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C540F0" w14:textId="71500939" w:rsidR="00C66E6F" w:rsidRPr="000E1399" w:rsidRDefault="00334D3C" w:rsidP="00334D3C">
      <w:pPr>
        <w:jc w:val="right"/>
        <w:rPr>
          <w:rFonts w:asciiTheme="majorHAnsi" w:hAnsiTheme="majorHAnsi" w:cstheme="majorHAnsi"/>
          <w:color w:val="000000" w:themeColor="text1"/>
        </w:rPr>
      </w:pPr>
      <w:r w:rsidRPr="000E1399">
        <w:rPr>
          <w:rFonts w:ascii="Arial" w:hAnsi="Arial" w:cs="Arial"/>
          <w:noProof/>
          <w:color w:val="000000" w:themeColor="text1"/>
          <w:sz w:val="24"/>
          <w:szCs w:val="24"/>
          <w:lang w:eastAsia="en-GB"/>
        </w:rPr>
        <w:drawing>
          <wp:inline distT="0" distB="0" distL="0" distR="0" wp14:anchorId="267EC040" wp14:editId="67A22A7E">
            <wp:extent cx="920750" cy="806450"/>
            <wp:effectExtent l="0" t="0" r="6350" b="6350"/>
            <wp:docPr id="1"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2.png" descr="Logo&#10;&#10;Description automatically generated"/>
                    <pic:cNvPicPr preferRelativeResize="0"/>
                  </pic:nvPicPr>
                  <pic:blipFill>
                    <a:blip r:embed="rId12"/>
                    <a:srcRect/>
                    <a:stretch>
                      <a:fillRect/>
                    </a:stretch>
                  </pic:blipFill>
                  <pic:spPr>
                    <a:xfrm>
                      <a:off x="0" y="0"/>
                      <a:ext cx="921276" cy="806911"/>
                    </a:xfrm>
                    <a:prstGeom prst="rect">
                      <a:avLst/>
                    </a:prstGeom>
                    <a:ln/>
                  </pic:spPr>
                </pic:pic>
              </a:graphicData>
            </a:graphic>
          </wp:inline>
        </w:drawing>
      </w:r>
    </w:p>
    <w:p w14:paraId="1BEA51CD" w14:textId="2192CED8" w:rsidR="00692BA9" w:rsidRPr="000E1399" w:rsidRDefault="00692BA9" w:rsidP="00692BA9">
      <w:pPr>
        <w:rPr>
          <w:rFonts w:asciiTheme="majorHAnsi" w:hAnsiTheme="majorHAnsi" w:cstheme="majorHAnsi"/>
          <w:color w:val="000000" w:themeColor="text1"/>
        </w:rPr>
      </w:pPr>
    </w:p>
    <w:p w14:paraId="4842DE8A" w14:textId="766F295D" w:rsidR="00692BA9" w:rsidRPr="000E1399" w:rsidRDefault="00692BA9" w:rsidP="00692BA9">
      <w:pPr>
        <w:rPr>
          <w:rFonts w:asciiTheme="majorHAnsi" w:hAnsiTheme="majorHAnsi" w:cstheme="majorHAnsi"/>
          <w:color w:val="000000" w:themeColor="text1"/>
        </w:rPr>
      </w:pPr>
    </w:p>
    <w:p w14:paraId="1C442F8F" w14:textId="5C09AB2E" w:rsidR="00DD6C63" w:rsidRPr="000E1399" w:rsidRDefault="000D6706" w:rsidP="00782814">
      <w:pPr>
        <w:jc w:val="center"/>
        <w:rPr>
          <w:rFonts w:asciiTheme="majorHAnsi" w:hAnsiTheme="majorHAnsi" w:cstheme="majorHAnsi"/>
          <w:bCs/>
          <w:color w:val="000000" w:themeColor="text1"/>
          <w:szCs w:val="48"/>
        </w:rPr>
      </w:pPr>
      <w:bookmarkStart w:id="0" w:name="_Toc39594993"/>
      <w:bookmarkStart w:id="1" w:name="_Toc44490973"/>
      <w:bookmarkStart w:id="2" w:name="_Toc46234357"/>
      <w:bookmarkStart w:id="3" w:name="_Hlk49421192"/>
      <w:r w:rsidRPr="000E1399">
        <w:rPr>
          <w:rFonts w:asciiTheme="majorHAnsi" w:hAnsiTheme="majorHAnsi" w:cstheme="majorHAnsi"/>
          <w:b/>
          <w:bCs/>
          <w:color w:val="000000" w:themeColor="text1"/>
          <w:sz w:val="48"/>
          <w:szCs w:val="48"/>
        </w:rPr>
        <w:t>Stream Walk Community Garden</w:t>
      </w:r>
      <w:r w:rsidR="00BA4905" w:rsidRPr="000E1399">
        <w:rPr>
          <w:rFonts w:asciiTheme="majorHAnsi" w:hAnsiTheme="majorHAnsi" w:cstheme="majorHAnsi"/>
          <w:b/>
          <w:bCs/>
          <w:color w:val="000000" w:themeColor="text1"/>
          <w:sz w:val="48"/>
          <w:szCs w:val="48"/>
        </w:rPr>
        <w:br/>
      </w:r>
      <w:r w:rsidR="00DD6C63" w:rsidRPr="000E1399">
        <w:rPr>
          <w:rFonts w:asciiTheme="majorHAnsi" w:hAnsiTheme="majorHAnsi" w:cstheme="majorHAnsi"/>
          <w:b/>
          <w:bCs/>
          <w:color w:val="000000" w:themeColor="text1"/>
          <w:sz w:val="48"/>
          <w:szCs w:val="48"/>
        </w:rPr>
        <w:t xml:space="preserve">Safeguarding </w:t>
      </w:r>
      <w:r w:rsidRPr="000E1399">
        <w:rPr>
          <w:rFonts w:asciiTheme="majorHAnsi" w:hAnsiTheme="majorHAnsi" w:cstheme="majorHAnsi"/>
          <w:b/>
          <w:bCs/>
          <w:color w:val="000000" w:themeColor="text1"/>
          <w:sz w:val="48"/>
          <w:szCs w:val="48"/>
        </w:rPr>
        <w:t>a</w:t>
      </w:r>
      <w:r w:rsidR="00DD6C63" w:rsidRPr="000E1399">
        <w:rPr>
          <w:rFonts w:asciiTheme="majorHAnsi" w:hAnsiTheme="majorHAnsi" w:cstheme="majorHAnsi"/>
          <w:b/>
          <w:bCs/>
          <w:color w:val="000000" w:themeColor="text1"/>
          <w:sz w:val="48"/>
          <w:szCs w:val="48"/>
        </w:rPr>
        <w:t>dults</w:t>
      </w:r>
      <w:r w:rsidR="006967CB" w:rsidRPr="000E1399">
        <w:rPr>
          <w:rFonts w:asciiTheme="majorHAnsi" w:hAnsiTheme="majorHAnsi" w:cstheme="majorHAnsi"/>
          <w:b/>
          <w:bCs/>
          <w:color w:val="000000" w:themeColor="text1"/>
          <w:sz w:val="48"/>
          <w:szCs w:val="48"/>
        </w:rPr>
        <w:t xml:space="preserve"> </w:t>
      </w:r>
      <w:r w:rsidRPr="000E1399">
        <w:rPr>
          <w:rFonts w:asciiTheme="majorHAnsi" w:hAnsiTheme="majorHAnsi" w:cstheme="majorHAnsi"/>
          <w:b/>
          <w:bCs/>
          <w:color w:val="000000" w:themeColor="text1"/>
          <w:sz w:val="48"/>
          <w:szCs w:val="48"/>
        </w:rPr>
        <w:t>p</w:t>
      </w:r>
      <w:r w:rsidR="00E26AFE" w:rsidRPr="000E1399">
        <w:rPr>
          <w:rFonts w:asciiTheme="majorHAnsi" w:hAnsiTheme="majorHAnsi" w:cstheme="majorHAnsi"/>
          <w:b/>
          <w:bCs/>
          <w:color w:val="000000" w:themeColor="text1"/>
          <w:sz w:val="48"/>
          <w:szCs w:val="48"/>
        </w:rPr>
        <w:t xml:space="preserve">rocedures </w:t>
      </w:r>
      <w:r w:rsidR="00BA4905" w:rsidRPr="000E1399">
        <w:rPr>
          <w:rFonts w:asciiTheme="majorHAnsi" w:hAnsiTheme="majorHAnsi" w:cstheme="majorHAnsi"/>
          <w:b/>
          <w:bCs/>
          <w:color w:val="000000" w:themeColor="text1"/>
          <w:sz w:val="48"/>
          <w:szCs w:val="48"/>
        </w:rPr>
        <w:br/>
      </w:r>
      <w:bookmarkEnd w:id="0"/>
      <w:bookmarkEnd w:id="1"/>
      <w:bookmarkEnd w:id="2"/>
    </w:p>
    <w:bookmarkEnd w:id="3"/>
    <w:p w14:paraId="224018C7" w14:textId="3513D7E7" w:rsidR="008C6B11" w:rsidRPr="000E1399" w:rsidRDefault="006967CB" w:rsidP="00DD6C63">
      <w:pPr>
        <w:pBdr>
          <w:top w:val="nil"/>
          <w:left w:val="nil"/>
          <w:bottom w:val="nil"/>
          <w:right w:val="nil"/>
          <w:between w:val="nil"/>
        </w:pBdr>
        <w:spacing w:after="0" w:line="240" w:lineRule="auto"/>
        <w:rPr>
          <w:rFonts w:asciiTheme="majorHAnsi" w:hAnsiTheme="majorHAnsi" w:cstheme="majorHAnsi"/>
          <w:color w:val="000000" w:themeColor="text1"/>
        </w:rPr>
      </w:pPr>
      <w:r w:rsidRPr="000E1399">
        <w:rPr>
          <w:rFonts w:asciiTheme="majorHAnsi" w:hAnsiTheme="majorHAnsi" w:cstheme="majorHAnsi"/>
          <w:color w:val="000000" w:themeColor="text1"/>
        </w:rPr>
        <w:t xml:space="preserve"> </w:t>
      </w:r>
    </w:p>
    <w:p w14:paraId="617CFB80" w14:textId="416119A9" w:rsidR="00A27823" w:rsidRPr="000E1399" w:rsidRDefault="00D64093" w:rsidP="00DD6C63">
      <w:pPr>
        <w:pBdr>
          <w:top w:val="nil"/>
          <w:left w:val="nil"/>
          <w:bottom w:val="nil"/>
          <w:right w:val="nil"/>
          <w:between w:val="nil"/>
        </w:pBdr>
        <w:spacing w:after="0" w:line="240" w:lineRule="auto"/>
        <w:rPr>
          <w:rFonts w:asciiTheme="majorHAnsi" w:hAnsiTheme="majorHAnsi" w:cstheme="majorHAnsi"/>
          <w:i/>
          <w:color w:val="000000" w:themeColor="text1"/>
        </w:rPr>
      </w:pPr>
      <w:r w:rsidRPr="000E1399">
        <w:rPr>
          <w:rFonts w:asciiTheme="majorHAnsi" w:hAnsiTheme="majorHAnsi" w:cstheme="majorHAnsi"/>
          <w:i/>
          <w:color w:val="000000" w:themeColor="text1"/>
        </w:rPr>
        <w:br/>
      </w:r>
    </w:p>
    <w:p w14:paraId="3360247C" w14:textId="39B07F1A" w:rsidR="00A27823" w:rsidRPr="000E1399" w:rsidRDefault="00E8337D" w:rsidP="00A27823">
      <w:pPr>
        <w:spacing w:after="0"/>
        <w:rPr>
          <w:rFonts w:asciiTheme="majorHAnsi" w:hAnsiTheme="majorHAnsi" w:cstheme="majorHAnsi"/>
          <w:i/>
          <w:iCs/>
          <w:color w:val="000000" w:themeColor="text1"/>
        </w:rPr>
      </w:pPr>
      <w:r w:rsidRPr="000E1399">
        <w:rPr>
          <w:rFonts w:asciiTheme="majorHAnsi" w:hAnsiTheme="majorHAnsi" w:cstheme="majorHAnsi"/>
          <w:i/>
          <w:iCs/>
          <w:color w:val="000000" w:themeColor="text1"/>
        </w:rPr>
        <w:t>Document</w:t>
      </w:r>
      <w:r w:rsidR="00A27823" w:rsidRPr="000E1399">
        <w:rPr>
          <w:rFonts w:asciiTheme="majorHAnsi" w:hAnsiTheme="majorHAnsi" w:cstheme="majorHAnsi"/>
          <w:i/>
          <w:iCs/>
          <w:color w:val="000000" w:themeColor="text1"/>
        </w:rPr>
        <w:t xml:space="preserve"> Owner: </w:t>
      </w:r>
      <w:r w:rsidR="000D6706" w:rsidRPr="000E1399">
        <w:rPr>
          <w:rFonts w:asciiTheme="majorHAnsi" w:hAnsiTheme="majorHAnsi" w:cstheme="majorHAnsi"/>
          <w:i/>
          <w:iCs/>
          <w:color w:val="000000" w:themeColor="text1"/>
        </w:rPr>
        <w:t>Lucy Clarke</w:t>
      </w:r>
    </w:p>
    <w:p w14:paraId="0A6488CF" w14:textId="4DC477C0" w:rsidR="00A27823" w:rsidRPr="000E1399" w:rsidRDefault="00E8337D" w:rsidP="00A27823">
      <w:pPr>
        <w:spacing w:after="0"/>
        <w:rPr>
          <w:rFonts w:asciiTheme="majorHAnsi" w:hAnsiTheme="majorHAnsi" w:cstheme="majorHAnsi"/>
          <w:i/>
          <w:iCs/>
          <w:color w:val="000000" w:themeColor="text1"/>
        </w:rPr>
      </w:pPr>
      <w:r w:rsidRPr="000E1399">
        <w:rPr>
          <w:rFonts w:asciiTheme="majorHAnsi" w:hAnsiTheme="majorHAnsi" w:cstheme="majorHAnsi"/>
          <w:i/>
          <w:iCs/>
          <w:color w:val="000000" w:themeColor="text1"/>
        </w:rPr>
        <w:t>Document</w:t>
      </w:r>
      <w:r w:rsidR="00A27823" w:rsidRPr="000E1399">
        <w:rPr>
          <w:rFonts w:asciiTheme="majorHAnsi" w:hAnsiTheme="majorHAnsi" w:cstheme="majorHAnsi"/>
          <w:i/>
          <w:iCs/>
          <w:color w:val="000000" w:themeColor="text1"/>
        </w:rPr>
        <w:t xml:space="preserve"> approved by: </w:t>
      </w:r>
      <w:r w:rsidR="000D6706" w:rsidRPr="000E1399">
        <w:rPr>
          <w:rFonts w:asciiTheme="majorHAnsi" w:hAnsiTheme="majorHAnsi" w:cstheme="majorHAnsi"/>
          <w:i/>
          <w:iCs/>
          <w:color w:val="000000" w:themeColor="text1"/>
        </w:rPr>
        <w:t>Veronica Wheatley</w:t>
      </w:r>
    </w:p>
    <w:p w14:paraId="51789577" w14:textId="3B1387F5" w:rsidR="00A27823" w:rsidRPr="000E1399" w:rsidRDefault="00A27823" w:rsidP="00A27823">
      <w:pPr>
        <w:spacing w:after="0"/>
        <w:rPr>
          <w:rFonts w:asciiTheme="majorHAnsi" w:hAnsiTheme="majorHAnsi" w:cstheme="majorHAnsi"/>
          <w:i/>
          <w:iCs/>
          <w:color w:val="000000" w:themeColor="text1"/>
        </w:rPr>
      </w:pPr>
      <w:r w:rsidRPr="000E1399">
        <w:rPr>
          <w:rFonts w:asciiTheme="majorHAnsi" w:hAnsiTheme="majorHAnsi" w:cstheme="majorHAnsi"/>
          <w:i/>
          <w:iCs/>
          <w:color w:val="000000" w:themeColor="text1"/>
        </w:rPr>
        <w:t>Date Policy approved:</w:t>
      </w:r>
      <w:r w:rsidR="008A1962" w:rsidRPr="000E1399">
        <w:rPr>
          <w:rFonts w:asciiTheme="majorHAnsi" w:hAnsiTheme="majorHAnsi" w:cstheme="majorHAnsi"/>
          <w:i/>
          <w:iCs/>
          <w:color w:val="000000" w:themeColor="text1"/>
        </w:rPr>
        <w:t xml:space="preserve"> </w:t>
      </w:r>
      <w:r w:rsidR="000C0229">
        <w:rPr>
          <w:rFonts w:asciiTheme="majorHAnsi" w:hAnsiTheme="majorHAnsi" w:cstheme="majorHAnsi"/>
          <w:i/>
          <w:iCs/>
          <w:color w:val="000000" w:themeColor="text1"/>
        </w:rPr>
        <w:t>May</w:t>
      </w:r>
      <w:r w:rsidR="000B5985" w:rsidRPr="000E1399">
        <w:rPr>
          <w:rFonts w:asciiTheme="majorHAnsi" w:hAnsiTheme="majorHAnsi" w:cstheme="majorHAnsi"/>
          <w:i/>
          <w:iCs/>
          <w:color w:val="000000" w:themeColor="text1"/>
        </w:rPr>
        <w:t xml:space="preserve"> 2022</w:t>
      </w:r>
    </w:p>
    <w:p w14:paraId="07D3FBCE" w14:textId="62B1D389" w:rsidR="000A79BF" w:rsidRPr="000E1399" w:rsidRDefault="00A27823" w:rsidP="00692BA9">
      <w:pPr>
        <w:spacing w:after="0"/>
        <w:rPr>
          <w:rFonts w:asciiTheme="majorHAnsi" w:hAnsiTheme="majorHAnsi" w:cstheme="majorHAnsi"/>
          <w:i/>
          <w:iCs/>
          <w:color w:val="000000" w:themeColor="text1"/>
        </w:rPr>
      </w:pPr>
      <w:r w:rsidRPr="000E1399">
        <w:rPr>
          <w:rFonts w:asciiTheme="majorHAnsi" w:hAnsiTheme="majorHAnsi" w:cstheme="majorHAnsi"/>
          <w:i/>
          <w:iCs/>
          <w:color w:val="000000" w:themeColor="text1"/>
        </w:rPr>
        <w:t xml:space="preserve">Next review Date: </w:t>
      </w:r>
      <w:r w:rsidR="000C0229">
        <w:rPr>
          <w:rFonts w:asciiTheme="majorHAnsi" w:hAnsiTheme="majorHAnsi" w:cstheme="majorHAnsi"/>
          <w:i/>
          <w:iCs/>
          <w:color w:val="000000" w:themeColor="text1"/>
        </w:rPr>
        <w:t>May</w:t>
      </w:r>
      <w:r w:rsidR="000D6706" w:rsidRPr="000E1399">
        <w:rPr>
          <w:rFonts w:asciiTheme="majorHAnsi" w:hAnsiTheme="majorHAnsi" w:cstheme="majorHAnsi"/>
          <w:i/>
          <w:iCs/>
          <w:color w:val="000000" w:themeColor="text1"/>
        </w:rPr>
        <w:t xml:space="preserve"> 2023</w:t>
      </w:r>
    </w:p>
    <w:p w14:paraId="04058629" w14:textId="77777777" w:rsidR="000A79BF" w:rsidRPr="000E1399" w:rsidRDefault="000A79BF">
      <w:pPr>
        <w:rPr>
          <w:rFonts w:asciiTheme="majorHAnsi" w:hAnsiTheme="majorHAnsi" w:cstheme="majorHAnsi"/>
          <w:i/>
          <w:iCs/>
          <w:color w:val="000000" w:themeColor="text1"/>
        </w:rPr>
      </w:pPr>
      <w:r w:rsidRPr="000E1399">
        <w:rPr>
          <w:rFonts w:asciiTheme="majorHAnsi" w:hAnsiTheme="majorHAnsi" w:cstheme="majorHAnsi"/>
          <w:i/>
          <w:iCs/>
          <w:color w:val="000000" w:themeColor="text1"/>
        </w:rPr>
        <w:br w:type="page"/>
      </w:r>
    </w:p>
    <w:p w14:paraId="38D6D043" w14:textId="10180061" w:rsidR="00FE0A3F" w:rsidRPr="000E1399" w:rsidRDefault="00FE0A3F" w:rsidP="00692BA9">
      <w:pPr>
        <w:spacing w:after="0"/>
        <w:rPr>
          <w:rFonts w:asciiTheme="majorHAnsi" w:hAnsiTheme="majorHAnsi" w:cstheme="majorHAnsi"/>
          <w:i/>
          <w:iCs/>
          <w:color w:val="000000" w:themeColor="text1"/>
        </w:rPr>
      </w:pPr>
    </w:p>
    <w:p w14:paraId="620350A5" w14:textId="77777777" w:rsidR="00FE0A3F" w:rsidRPr="000E1399" w:rsidRDefault="00FE0A3F" w:rsidP="00692BA9">
      <w:pPr>
        <w:spacing w:after="0"/>
        <w:rPr>
          <w:rFonts w:asciiTheme="majorHAnsi" w:hAnsiTheme="majorHAnsi" w:cstheme="majorHAnsi"/>
          <w:i/>
          <w:iCs/>
          <w:color w:val="000000" w:themeColor="text1"/>
        </w:rPr>
        <w:sectPr w:rsidR="00FE0A3F" w:rsidRPr="000E1399" w:rsidSect="00116A1A">
          <w:headerReference w:type="default" r:id="rId13"/>
          <w:footerReference w:type="default" r:id="rId14"/>
          <w:footerReference w:type="first" r:id="rId15"/>
          <w:pgSz w:w="11906" w:h="16838" w:code="9"/>
          <w:pgMar w:top="709" w:right="1134" w:bottom="992" w:left="1134" w:header="709" w:footer="709" w:gutter="0"/>
          <w:pgNumType w:start="0"/>
          <w:cols w:space="720"/>
          <w:titlePg/>
          <w:docGrid w:linePitch="299"/>
        </w:sectPr>
      </w:pPr>
    </w:p>
    <w:bookmarkStart w:id="4" w:name="_ggzu4o4dncci" w:colFirst="0" w:colLast="0" w:displacedByCustomXml="next"/>
    <w:bookmarkEnd w:id="4" w:displacedByCustomXml="next"/>
    <w:sdt>
      <w:sdtPr>
        <w:rPr>
          <w:rFonts w:asciiTheme="majorHAnsi" w:hAnsiTheme="majorHAnsi" w:cstheme="majorHAnsi"/>
          <w:color w:val="000000" w:themeColor="text1"/>
        </w:rPr>
        <w:id w:val="446130331"/>
        <w:docPartObj>
          <w:docPartGallery w:val="Table of Contents"/>
          <w:docPartUnique/>
        </w:docPartObj>
      </w:sdtPr>
      <w:sdtEndPr>
        <w:rPr>
          <w:b/>
          <w:bCs/>
          <w:noProof/>
        </w:rPr>
      </w:sdtEndPr>
      <w:sdtContent>
        <w:p w14:paraId="2C38414E" w14:textId="77777777" w:rsidR="008A40EE" w:rsidRDefault="00566D0E">
          <w:pPr>
            <w:pStyle w:val="TOC2"/>
            <w:rPr>
              <w:noProof/>
            </w:rPr>
          </w:pPr>
          <w:r w:rsidRPr="000E1399">
            <w:rPr>
              <w:rStyle w:val="Heading2Char"/>
              <w:rFonts w:asciiTheme="majorHAnsi" w:hAnsiTheme="majorHAnsi" w:cstheme="majorHAnsi"/>
              <w:color w:val="000000" w:themeColor="text1"/>
            </w:rPr>
            <w:t>Contents</w:t>
          </w:r>
          <w:r w:rsidR="00FE0A3F" w:rsidRPr="000E1399">
            <w:rPr>
              <w:rFonts w:asciiTheme="majorHAnsi" w:hAnsiTheme="majorHAnsi" w:cstheme="majorHAnsi"/>
              <w:b/>
              <w:bCs/>
              <w:color w:val="000000" w:themeColor="text1"/>
            </w:rPr>
            <w:br/>
          </w:r>
          <w:r w:rsidRPr="000E1399">
            <w:rPr>
              <w:rFonts w:asciiTheme="majorHAnsi" w:hAnsiTheme="majorHAnsi" w:cstheme="majorHAnsi"/>
              <w:color w:val="000000" w:themeColor="text1"/>
            </w:rPr>
            <w:fldChar w:fldCharType="begin"/>
          </w:r>
          <w:r w:rsidRPr="000E1399">
            <w:rPr>
              <w:rFonts w:asciiTheme="majorHAnsi" w:hAnsiTheme="majorHAnsi" w:cstheme="majorHAnsi"/>
              <w:color w:val="000000" w:themeColor="text1"/>
            </w:rPr>
            <w:instrText xml:space="preserve"> TOC \o "1-3" \h \z \u </w:instrText>
          </w:r>
          <w:r w:rsidRPr="000E1399">
            <w:rPr>
              <w:rFonts w:asciiTheme="majorHAnsi" w:hAnsiTheme="majorHAnsi" w:cstheme="majorHAnsi"/>
              <w:color w:val="000000" w:themeColor="text1"/>
            </w:rPr>
            <w:fldChar w:fldCharType="separate"/>
          </w:r>
        </w:p>
        <w:p w14:paraId="75CAFB44" w14:textId="1C0B4DDA" w:rsidR="008A40EE" w:rsidRDefault="008A40EE">
          <w:pPr>
            <w:pStyle w:val="TOC2"/>
            <w:rPr>
              <w:rFonts w:asciiTheme="minorHAnsi" w:eastAsiaTheme="minorEastAsia" w:hAnsiTheme="minorHAnsi"/>
              <w:noProof/>
              <w:color w:val="auto"/>
              <w:sz w:val="24"/>
              <w:szCs w:val="24"/>
              <w:lang w:eastAsia="en-GB"/>
            </w:rPr>
          </w:pPr>
          <w:hyperlink w:anchor="_Toc120428841" w:history="1">
            <w:r w:rsidRPr="00645F97">
              <w:rPr>
                <w:rStyle w:val="Hyperlink"/>
                <w:rFonts w:asciiTheme="majorHAnsi" w:eastAsia="Arial" w:hAnsiTheme="majorHAnsi" w:cstheme="majorHAnsi"/>
                <w:noProof/>
              </w:rPr>
              <w:t>Introduction</w:t>
            </w:r>
            <w:r>
              <w:rPr>
                <w:noProof/>
                <w:webHidden/>
              </w:rPr>
              <w:tab/>
            </w:r>
            <w:r>
              <w:rPr>
                <w:noProof/>
                <w:webHidden/>
              </w:rPr>
              <w:fldChar w:fldCharType="begin"/>
            </w:r>
            <w:r>
              <w:rPr>
                <w:noProof/>
                <w:webHidden/>
              </w:rPr>
              <w:instrText xml:space="preserve"> PAGEREF _Toc120428841 \h </w:instrText>
            </w:r>
            <w:r>
              <w:rPr>
                <w:noProof/>
                <w:webHidden/>
              </w:rPr>
            </w:r>
            <w:r>
              <w:rPr>
                <w:noProof/>
                <w:webHidden/>
              </w:rPr>
              <w:fldChar w:fldCharType="separate"/>
            </w:r>
            <w:r>
              <w:rPr>
                <w:noProof/>
                <w:webHidden/>
              </w:rPr>
              <w:t>1</w:t>
            </w:r>
            <w:r>
              <w:rPr>
                <w:noProof/>
                <w:webHidden/>
              </w:rPr>
              <w:fldChar w:fldCharType="end"/>
            </w:r>
          </w:hyperlink>
        </w:p>
        <w:p w14:paraId="07164430" w14:textId="099E2D02"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2" w:history="1">
            <w:r w:rsidRPr="00645F97">
              <w:rPr>
                <w:rStyle w:val="Hyperlink"/>
                <w:rFonts w:asciiTheme="majorHAnsi" w:eastAsia="Arial" w:hAnsiTheme="majorHAnsi" w:cstheme="majorHAnsi"/>
                <w:noProof/>
              </w:rPr>
              <w:t>Reporting Concerns About Others (Flowchart 1)</w:t>
            </w:r>
            <w:r>
              <w:rPr>
                <w:noProof/>
                <w:webHidden/>
              </w:rPr>
              <w:tab/>
            </w:r>
            <w:r>
              <w:rPr>
                <w:noProof/>
                <w:webHidden/>
              </w:rPr>
              <w:fldChar w:fldCharType="begin"/>
            </w:r>
            <w:r>
              <w:rPr>
                <w:noProof/>
                <w:webHidden/>
              </w:rPr>
              <w:instrText xml:space="preserve"> PAGEREF _Toc120428842 \h </w:instrText>
            </w:r>
            <w:r>
              <w:rPr>
                <w:noProof/>
                <w:webHidden/>
              </w:rPr>
            </w:r>
            <w:r>
              <w:rPr>
                <w:noProof/>
                <w:webHidden/>
              </w:rPr>
              <w:fldChar w:fldCharType="separate"/>
            </w:r>
            <w:r>
              <w:rPr>
                <w:noProof/>
                <w:webHidden/>
              </w:rPr>
              <w:t>3</w:t>
            </w:r>
            <w:r>
              <w:rPr>
                <w:noProof/>
                <w:webHidden/>
              </w:rPr>
              <w:fldChar w:fldCharType="end"/>
            </w:r>
          </w:hyperlink>
        </w:p>
        <w:p w14:paraId="7C4288E0" w14:textId="45F29DA5"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3" w:history="1">
            <w:r w:rsidRPr="00645F97">
              <w:rPr>
                <w:rStyle w:val="Hyperlink"/>
                <w:rFonts w:asciiTheme="majorHAnsi" w:eastAsia="Arial" w:hAnsiTheme="majorHAnsi" w:cstheme="majorHAnsi"/>
                <w:noProof/>
              </w:rPr>
              <w:t>Reporting Concerns About Others</w:t>
            </w:r>
            <w:r>
              <w:rPr>
                <w:noProof/>
                <w:webHidden/>
              </w:rPr>
              <w:tab/>
            </w:r>
            <w:r>
              <w:rPr>
                <w:noProof/>
                <w:webHidden/>
              </w:rPr>
              <w:fldChar w:fldCharType="begin"/>
            </w:r>
            <w:r>
              <w:rPr>
                <w:noProof/>
                <w:webHidden/>
              </w:rPr>
              <w:instrText xml:space="preserve"> PAGEREF _Toc120428843 \h </w:instrText>
            </w:r>
            <w:r>
              <w:rPr>
                <w:noProof/>
                <w:webHidden/>
              </w:rPr>
            </w:r>
            <w:r>
              <w:rPr>
                <w:noProof/>
                <w:webHidden/>
              </w:rPr>
              <w:fldChar w:fldCharType="separate"/>
            </w:r>
            <w:r>
              <w:rPr>
                <w:noProof/>
                <w:webHidden/>
              </w:rPr>
              <w:t>3</w:t>
            </w:r>
            <w:r>
              <w:rPr>
                <w:noProof/>
                <w:webHidden/>
              </w:rPr>
              <w:fldChar w:fldCharType="end"/>
            </w:r>
          </w:hyperlink>
        </w:p>
        <w:p w14:paraId="1F89F65C" w14:textId="3A98D8D8"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4" w:history="1">
            <w:r w:rsidRPr="00645F97">
              <w:rPr>
                <w:rStyle w:val="Hyperlink"/>
                <w:rFonts w:asciiTheme="majorHAnsi" w:hAnsiTheme="majorHAnsi" w:cstheme="majorHAnsi"/>
                <w:noProof/>
              </w:rPr>
              <w:t>Responding to a Direct Disclosure</w:t>
            </w:r>
            <w:r>
              <w:rPr>
                <w:noProof/>
                <w:webHidden/>
              </w:rPr>
              <w:tab/>
            </w:r>
            <w:r>
              <w:rPr>
                <w:noProof/>
                <w:webHidden/>
              </w:rPr>
              <w:fldChar w:fldCharType="begin"/>
            </w:r>
            <w:r>
              <w:rPr>
                <w:noProof/>
                <w:webHidden/>
              </w:rPr>
              <w:instrText xml:space="preserve"> PAGEREF _Toc120428844 \h </w:instrText>
            </w:r>
            <w:r>
              <w:rPr>
                <w:noProof/>
                <w:webHidden/>
              </w:rPr>
            </w:r>
            <w:r>
              <w:rPr>
                <w:noProof/>
                <w:webHidden/>
              </w:rPr>
              <w:fldChar w:fldCharType="separate"/>
            </w:r>
            <w:r>
              <w:rPr>
                <w:noProof/>
                <w:webHidden/>
              </w:rPr>
              <w:t>5</w:t>
            </w:r>
            <w:r>
              <w:rPr>
                <w:noProof/>
                <w:webHidden/>
              </w:rPr>
              <w:fldChar w:fldCharType="end"/>
            </w:r>
          </w:hyperlink>
        </w:p>
        <w:p w14:paraId="0ABCDA01" w14:textId="2F69F9BD"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5" w:history="1">
            <w:r w:rsidRPr="00645F97">
              <w:rPr>
                <w:rStyle w:val="Hyperlink"/>
                <w:rFonts w:asciiTheme="majorHAnsi" w:hAnsiTheme="majorHAnsi" w:cstheme="majorHAnsi"/>
                <w:bCs/>
                <w:noProof/>
              </w:rPr>
              <w:t>If an adult indicates that they are being harmed or abused, or information is received which gives rise to concern, the person receiving the information should:</w:t>
            </w:r>
            <w:r>
              <w:rPr>
                <w:noProof/>
                <w:webHidden/>
              </w:rPr>
              <w:tab/>
            </w:r>
            <w:r>
              <w:rPr>
                <w:noProof/>
                <w:webHidden/>
              </w:rPr>
              <w:fldChar w:fldCharType="begin"/>
            </w:r>
            <w:r>
              <w:rPr>
                <w:noProof/>
                <w:webHidden/>
              </w:rPr>
              <w:instrText xml:space="preserve"> PAGEREF _Toc120428845 \h </w:instrText>
            </w:r>
            <w:r>
              <w:rPr>
                <w:noProof/>
                <w:webHidden/>
              </w:rPr>
            </w:r>
            <w:r>
              <w:rPr>
                <w:noProof/>
                <w:webHidden/>
              </w:rPr>
              <w:fldChar w:fldCharType="separate"/>
            </w:r>
            <w:r>
              <w:rPr>
                <w:noProof/>
                <w:webHidden/>
              </w:rPr>
              <w:t>5</w:t>
            </w:r>
            <w:r>
              <w:rPr>
                <w:noProof/>
                <w:webHidden/>
              </w:rPr>
              <w:fldChar w:fldCharType="end"/>
            </w:r>
          </w:hyperlink>
        </w:p>
        <w:p w14:paraId="0A03FCC8" w14:textId="51F190D4"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6" w:history="1">
            <w:r w:rsidRPr="00645F97">
              <w:rPr>
                <w:rStyle w:val="Hyperlink"/>
                <w:rFonts w:asciiTheme="majorHAnsi" w:hAnsiTheme="majorHAnsi" w:cstheme="majorHAnsi"/>
                <w:noProof/>
              </w:rPr>
              <w:t>Record Keeping</w:t>
            </w:r>
            <w:r>
              <w:rPr>
                <w:noProof/>
                <w:webHidden/>
              </w:rPr>
              <w:tab/>
            </w:r>
            <w:r>
              <w:rPr>
                <w:noProof/>
                <w:webHidden/>
              </w:rPr>
              <w:fldChar w:fldCharType="begin"/>
            </w:r>
            <w:r>
              <w:rPr>
                <w:noProof/>
                <w:webHidden/>
              </w:rPr>
              <w:instrText xml:space="preserve"> PAGEREF _Toc120428846 \h </w:instrText>
            </w:r>
            <w:r>
              <w:rPr>
                <w:noProof/>
                <w:webHidden/>
              </w:rPr>
            </w:r>
            <w:r>
              <w:rPr>
                <w:noProof/>
                <w:webHidden/>
              </w:rPr>
              <w:fldChar w:fldCharType="separate"/>
            </w:r>
            <w:r>
              <w:rPr>
                <w:noProof/>
                <w:webHidden/>
              </w:rPr>
              <w:t>6</w:t>
            </w:r>
            <w:r>
              <w:rPr>
                <w:noProof/>
                <w:webHidden/>
              </w:rPr>
              <w:fldChar w:fldCharType="end"/>
            </w:r>
          </w:hyperlink>
        </w:p>
        <w:p w14:paraId="560542C5" w14:textId="39A2C448"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7" w:history="1">
            <w:r w:rsidRPr="00645F97">
              <w:rPr>
                <w:rStyle w:val="Hyperlink"/>
                <w:rFonts w:asciiTheme="majorHAnsi" w:hAnsiTheme="majorHAnsi" w:cstheme="majorHAnsi"/>
                <w:noProof/>
              </w:rPr>
              <w:t>Procedure for Safeguarding Lead (Flowchart 2)</w:t>
            </w:r>
            <w:r>
              <w:rPr>
                <w:noProof/>
                <w:webHidden/>
              </w:rPr>
              <w:tab/>
            </w:r>
            <w:r>
              <w:rPr>
                <w:noProof/>
                <w:webHidden/>
              </w:rPr>
              <w:fldChar w:fldCharType="begin"/>
            </w:r>
            <w:r>
              <w:rPr>
                <w:noProof/>
                <w:webHidden/>
              </w:rPr>
              <w:instrText xml:space="preserve"> PAGEREF _Toc120428847 \h </w:instrText>
            </w:r>
            <w:r>
              <w:rPr>
                <w:noProof/>
                <w:webHidden/>
              </w:rPr>
            </w:r>
            <w:r>
              <w:rPr>
                <w:noProof/>
                <w:webHidden/>
              </w:rPr>
              <w:fldChar w:fldCharType="separate"/>
            </w:r>
            <w:r>
              <w:rPr>
                <w:noProof/>
                <w:webHidden/>
              </w:rPr>
              <w:t>7</w:t>
            </w:r>
            <w:r>
              <w:rPr>
                <w:noProof/>
                <w:webHidden/>
              </w:rPr>
              <w:fldChar w:fldCharType="end"/>
            </w:r>
          </w:hyperlink>
        </w:p>
        <w:p w14:paraId="22DF6FA9" w14:textId="1A19BEBA"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8" w:history="1">
            <w:r w:rsidRPr="00645F97">
              <w:rPr>
                <w:rStyle w:val="Hyperlink"/>
                <w:rFonts w:asciiTheme="majorHAnsi" w:hAnsiTheme="majorHAnsi" w:cstheme="majorHAnsi"/>
                <w:noProof/>
              </w:rPr>
              <w:t>Immediate Response</w:t>
            </w:r>
            <w:r>
              <w:rPr>
                <w:noProof/>
                <w:webHidden/>
              </w:rPr>
              <w:tab/>
            </w:r>
            <w:r>
              <w:rPr>
                <w:noProof/>
                <w:webHidden/>
              </w:rPr>
              <w:fldChar w:fldCharType="begin"/>
            </w:r>
            <w:r>
              <w:rPr>
                <w:noProof/>
                <w:webHidden/>
              </w:rPr>
              <w:instrText xml:space="preserve"> PAGEREF _Toc120428848 \h </w:instrText>
            </w:r>
            <w:r>
              <w:rPr>
                <w:noProof/>
                <w:webHidden/>
              </w:rPr>
            </w:r>
            <w:r>
              <w:rPr>
                <w:noProof/>
                <w:webHidden/>
              </w:rPr>
              <w:fldChar w:fldCharType="separate"/>
            </w:r>
            <w:r>
              <w:rPr>
                <w:noProof/>
                <w:webHidden/>
              </w:rPr>
              <w:t>9</w:t>
            </w:r>
            <w:r>
              <w:rPr>
                <w:noProof/>
                <w:webHidden/>
              </w:rPr>
              <w:fldChar w:fldCharType="end"/>
            </w:r>
          </w:hyperlink>
        </w:p>
        <w:p w14:paraId="70CB760A" w14:textId="447B4098"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49" w:history="1">
            <w:r w:rsidRPr="00645F97">
              <w:rPr>
                <w:rStyle w:val="Hyperlink"/>
                <w:rFonts w:asciiTheme="majorHAnsi" w:hAnsiTheme="majorHAnsi" w:cstheme="majorHAnsi"/>
                <w:iCs/>
                <w:noProof/>
              </w:rPr>
              <w:t>Taking Action</w:t>
            </w:r>
            <w:r>
              <w:rPr>
                <w:noProof/>
                <w:webHidden/>
              </w:rPr>
              <w:tab/>
            </w:r>
            <w:r>
              <w:rPr>
                <w:noProof/>
                <w:webHidden/>
              </w:rPr>
              <w:fldChar w:fldCharType="begin"/>
            </w:r>
            <w:r>
              <w:rPr>
                <w:noProof/>
                <w:webHidden/>
              </w:rPr>
              <w:instrText xml:space="preserve"> PAGEREF _Toc120428849 \h </w:instrText>
            </w:r>
            <w:r>
              <w:rPr>
                <w:noProof/>
                <w:webHidden/>
              </w:rPr>
            </w:r>
            <w:r>
              <w:rPr>
                <w:noProof/>
                <w:webHidden/>
              </w:rPr>
              <w:fldChar w:fldCharType="separate"/>
            </w:r>
            <w:r>
              <w:rPr>
                <w:noProof/>
                <w:webHidden/>
              </w:rPr>
              <w:t>10</w:t>
            </w:r>
            <w:r>
              <w:rPr>
                <w:noProof/>
                <w:webHidden/>
              </w:rPr>
              <w:fldChar w:fldCharType="end"/>
            </w:r>
          </w:hyperlink>
        </w:p>
        <w:p w14:paraId="487C610F" w14:textId="4475C7EA" w:rsidR="008A40EE" w:rsidRDefault="008A40EE">
          <w:pPr>
            <w:pStyle w:val="TOC2"/>
            <w:rPr>
              <w:rFonts w:asciiTheme="minorHAnsi" w:eastAsiaTheme="minorEastAsia" w:hAnsiTheme="minorHAnsi"/>
              <w:noProof/>
              <w:color w:val="auto"/>
              <w:sz w:val="24"/>
              <w:szCs w:val="24"/>
              <w:lang w:eastAsia="en-GB"/>
            </w:rPr>
          </w:pPr>
          <w:hyperlink w:anchor="_Toc120428850" w:history="1">
            <w:r w:rsidRPr="00645F97">
              <w:rPr>
                <w:rStyle w:val="Hyperlink"/>
                <w:rFonts w:asciiTheme="majorHAnsi" w:eastAsia="Arial" w:hAnsiTheme="majorHAnsi" w:cstheme="majorHAnsi"/>
                <w:noProof/>
              </w:rPr>
              <w:t>Further Information and Useful Contacts</w:t>
            </w:r>
            <w:r>
              <w:rPr>
                <w:noProof/>
                <w:webHidden/>
              </w:rPr>
              <w:tab/>
            </w:r>
            <w:r>
              <w:rPr>
                <w:noProof/>
                <w:webHidden/>
              </w:rPr>
              <w:fldChar w:fldCharType="begin"/>
            </w:r>
            <w:r>
              <w:rPr>
                <w:noProof/>
                <w:webHidden/>
              </w:rPr>
              <w:instrText xml:space="preserve"> PAGEREF _Toc120428850 \h </w:instrText>
            </w:r>
            <w:r>
              <w:rPr>
                <w:noProof/>
                <w:webHidden/>
              </w:rPr>
            </w:r>
            <w:r>
              <w:rPr>
                <w:noProof/>
                <w:webHidden/>
              </w:rPr>
              <w:fldChar w:fldCharType="separate"/>
            </w:r>
            <w:r>
              <w:rPr>
                <w:noProof/>
                <w:webHidden/>
              </w:rPr>
              <w:t>13</w:t>
            </w:r>
            <w:r>
              <w:rPr>
                <w:noProof/>
                <w:webHidden/>
              </w:rPr>
              <w:fldChar w:fldCharType="end"/>
            </w:r>
          </w:hyperlink>
        </w:p>
        <w:p w14:paraId="66A44700" w14:textId="44BE62A0" w:rsidR="008A40EE" w:rsidRDefault="008A40EE">
          <w:pPr>
            <w:pStyle w:val="TOC2"/>
            <w:rPr>
              <w:rFonts w:asciiTheme="minorHAnsi" w:eastAsiaTheme="minorEastAsia" w:hAnsiTheme="minorHAnsi"/>
              <w:noProof/>
              <w:color w:val="auto"/>
              <w:sz w:val="24"/>
              <w:szCs w:val="24"/>
              <w:lang w:eastAsia="en-GB"/>
            </w:rPr>
          </w:pPr>
          <w:hyperlink w:anchor="_Toc120428851" w:history="1">
            <w:r w:rsidRPr="00645F97">
              <w:rPr>
                <w:rStyle w:val="Hyperlink"/>
                <w:rFonts w:asciiTheme="majorHAnsi" w:eastAsia="Arial" w:hAnsiTheme="majorHAnsi" w:cstheme="majorHAnsi"/>
                <w:noProof/>
              </w:rPr>
              <w:t>Glossary</w:t>
            </w:r>
            <w:r>
              <w:rPr>
                <w:noProof/>
                <w:webHidden/>
              </w:rPr>
              <w:tab/>
            </w:r>
            <w:r>
              <w:rPr>
                <w:noProof/>
                <w:webHidden/>
              </w:rPr>
              <w:fldChar w:fldCharType="begin"/>
            </w:r>
            <w:r>
              <w:rPr>
                <w:noProof/>
                <w:webHidden/>
              </w:rPr>
              <w:instrText xml:space="preserve"> PAGEREF _Toc120428851 \h </w:instrText>
            </w:r>
            <w:r>
              <w:rPr>
                <w:noProof/>
                <w:webHidden/>
              </w:rPr>
            </w:r>
            <w:r>
              <w:rPr>
                <w:noProof/>
                <w:webHidden/>
              </w:rPr>
              <w:fldChar w:fldCharType="separate"/>
            </w:r>
            <w:r>
              <w:rPr>
                <w:noProof/>
                <w:webHidden/>
              </w:rPr>
              <w:t>14</w:t>
            </w:r>
            <w:r>
              <w:rPr>
                <w:noProof/>
                <w:webHidden/>
              </w:rPr>
              <w:fldChar w:fldCharType="end"/>
            </w:r>
          </w:hyperlink>
        </w:p>
        <w:p w14:paraId="4744C0F0" w14:textId="1606DF67"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52" w:history="1">
            <w:r w:rsidRPr="00645F97">
              <w:rPr>
                <w:rStyle w:val="Hyperlink"/>
                <w:rFonts w:asciiTheme="majorHAnsi" w:eastAsia="Arial" w:hAnsiTheme="majorHAnsi" w:cstheme="majorHAnsi"/>
                <w:noProof/>
              </w:rPr>
              <w:t>Safeguarding Adults Incident / Report Form</w:t>
            </w:r>
            <w:r>
              <w:rPr>
                <w:noProof/>
                <w:webHidden/>
              </w:rPr>
              <w:tab/>
            </w:r>
            <w:r>
              <w:rPr>
                <w:noProof/>
                <w:webHidden/>
              </w:rPr>
              <w:fldChar w:fldCharType="begin"/>
            </w:r>
            <w:r>
              <w:rPr>
                <w:noProof/>
                <w:webHidden/>
              </w:rPr>
              <w:instrText xml:space="preserve"> PAGEREF _Toc120428852 \h </w:instrText>
            </w:r>
            <w:r>
              <w:rPr>
                <w:noProof/>
                <w:webHidden/>
              </w:rPr>
            </w:r>
            <w:r>
              <w:rPr>
                <w:noProof/>
                <w:webHidden/>
              </w:rPr>
              <w:fldChar w:fldCharType="separate"/>
            </w:r>
            <w:r>
              <w:rPr>
                <w:noProof/>
                <w:webHidden/>
              </w:rPr>
              <w:t>15</w:t>
            </w:r>
            <w:r>
              <w:rPr>
                <w:noProof/>
                <w:webHidden/>
              </w:rPr>
              <w:fldChar w:fldCharType="end"/>
            </w:r>
          </w:hyperlink>
        </w:p>
        <w:p w14:paraId="33AA8D48" w14:textId="5B3A8748" w:rsidR="008A40EE" w:rsidRDefault="008A40EE">
          <w:pPr>
            <w:pStyle w:val="TOC3"/>
            <w:tabs>
              <w:tab w:val="right" w:leader="dot" w:pos="9629"/>
            </w:tabs>
            <w:rPr>
              <w:rFonts w:asciiTheme="minorHAnsi" w:eastAsiaTheme="minorEastAsia" w:hAnsiTheme="minorHAnsi"/>
              <w:noProof/>
              <w:color w:val="auto"/>
              <w:sz w:val="24"/>
              <w:szCs w:val="24"/>
              <w:lang w:eastAsia="en-GB"/>
            </w:rPr>
          </w:pPr>
          <w:hyperlink w:anchor="_Toc120428853" w:history="1">
            <w:r w:rsidRPr="00645F97">
              <w:rPr>
                <w:rStyle w:val="Hyperlink"/>
                <w:rFonts w:asciiTheme="majorHAnsi" w:eastAsia="Times New Roman" w:hAnsiTheme="majorHAnsi" w:cstheme="majorHAnsi"/>
                <w:noProof/>
                <w:lang w:eastAsia="en-GB"/>
              </w:rPr>
              <w:t>Appendix 2 – Sources of Information and Support</w:t>
            </w:r>
            <w:r>
              <w:rPr>
                <w:noProof/>
                <w:webHidden/>
              </w:rPr>
              <w:tab/>
              <w:t>20</w:t>
            </w:r>
          </w:hyperlink>
        </w:p>
        <w:p w14:paraId="30EA61C3" w14:textId="4F2D2EF9" w:rsidR="00B55D72" w:rsidRPr="000E1399" w:rsidRDefault="00566D0E">
          <w:pPr>
            <w:rPr>
              <w:rFonts w:asciiTheme="majorHAnsi" w:hAnsiTheme="majorHAnsi" w:cstheme="majorHAnsi"/>
              <w:b/>
              <w:bCs/>
              <w:noProof/>
              <w:color w:val="000000" w:themeColor="text1"/>
            </w:rPr>
          </w:pPr>
          <w:r w:rsidRPr="000E1399">
            <w:rPr>
              <w:rFonts w:asciiTheme="majorHAnsi" w:hAnsiTheme="majorHAnsi" w:cstheme="majorHAnsi"/>
              <w:b/>
              <w:bCs/>
              <w:noProof/>
              <w:color w:val="000000" w:themeColor="text1"/>
            </w:rPr>
            <w:fldChar w:fldCharType="end"/>
          </w:r>
        </w:p>
      </w:sdtContent>
    </w:sdt>
    <w:p w14:paraId="1E5029BB" w14:textId="0E2F58EC" w:rsidR="00A22697" w:rsidRPr="000E1399" w:rsidRDefault="004C7B27">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br w:type="page"/>
      </w:r>
    </w:p>
    <w:p w14:paraId="77D221F4" w14:textId="77777777" w:rsidR="00A22697" w:rsidRPr="000E1399" w:rsidRDefault="00A22697" w:rsidP="00A22697">
      <w:pPr>
        <w:pStyle w:val="Heading2"/>
        <w:rPr>
          <w:rFonts w:asciiTheme="majorHAnsi" w:eastAsia="Arial" w:hAnsiTheme="majorHAnsi" w:cstheme="majorHAnsi"/>
          <w:color w:val="000000" w:themeColor="text1"/>
        </w:rPr>
      </w:pPr>
      <w:bookmarkStart w:id="5" w:name="_Toc120428841"/>
      <w:r w:rsidRPr="000E1399">
        <w:rPr>
          <w:rFonts w:asciiTheme="majorHAnsi" w:eastAsia="Arial" w:hAnsiTheme="majorHAnsi" w:cstheme="majorHAnsi"/>
          <w:color w:val="000000" w:themeColor="text1"/>
        </w:rPr>
        <w:lastRenderedPageBreak/>
        <w:t>Introduction</w:t>
      </w:r>
      <w:bookmarkEnd w:id="5"/>
    </w:p>
    <w:p w14:paraId="536D908A" w14:textId="09797748" w:rsidR="00A22697" w:rsidRPr="000E1399" w:rsidRDefault="00A22697" w:rsidP="00A2269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br/>
      </w:r>
      <w:r w:rsidR="000D6706" w:rsidRPr="000E1399">
        <w:rPr>
          <w:rFonts w:asciiTheme="majorHAnsi" w:hAnsiTheme="majorHAnsi" w:cstheme="majorHAnsi"/>
          <w:color w:val="000000" w:themeColor="text1"/>
        </w:rPr>
        <w:t>Stream Walk Community Garden</w:t>
      </w:r>
      <w:r w:rsidR="00334D3C" w:rsidRPr="000E1399">
        <w:rPr>
          <w:rFonts w:asciiTheme="majorHAnsi" w:hAnsiTheme="majorHAnsi" w:cstheme="majorHAnsi"/>
          <w:color w:val="000000" w:themeColor="text1"/>
        </w:rPr>
        <w:t xml:space="preserve"> (SWCG)</w:t>
      </w:r>
      <w:r w:rsidR="000D6706" w:rsidRPr="000E1399">
        <w:rPr>
          <w:rFonts w:asciiTheme="majorHAnsi" w:hAnsiTheme="majorHAnsi" w:cstheme="majorHAnsi"/>
          <w:color w:val="000000" w:themeColor="text1"/>
        </w:rPr>
        <w:t xml:space="preserve"> managed by Stream Walk Trust</w:t>
      </w:r>
      <w:r w:rsidR="00334D3C" w:rsidRPr="000E1399">
        <w:rPr>
          <w:rFonts w:asciiTheme="majorHAnsi" w:hAnsiTheme="majorHAnsi" w:cstheme="majorHAnsi"/>
          <w:color w:val="000000" w:themeColor="text1"/>
        </w:rPr>
        <w:t xml:space="preserve"> (SWT)</w:t>
      </w:r>
      <w:r w:rsidR="000D6706"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is committed to providing a safe environment for everyone to participate in our organisation and its activities.  These </w:t>
      </w:r>
      <w:r w:rsidR="00FB4D84" w:rsidRPr="000E1399">
        <w:rPr>
          <w:rFonts w:asciiTheme="majorHAnsi" w:hAnsiTheme="majorHAnsi" w:cstheme="majorHAnsi"/>
          <w:color w:val="000000" w:themeColor="text1"/>
        </w:rPr>
        <w:t>procedures</w:t>
      </w:r>
      <w:r w:rsidRPr="000E1399">
        <w:rPr>
          <w:rFonts w:asciiTheme="majorHAnsi" w:hAnsiTheme="majorHAnsi" w:cstheme="majorHAnsi"/>
          <w:color w:val="000000" w:themeColor="text1"/>
        </w:rPr>
        <w:t xml:space="preserve"> must be followed in any circumstances where an adult is at risk of harm. </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t xml:space="preserve">The procedure should be implemented with reference to </w:t>
      </w:r>
      <w:r w:rsidR="00334D3C" w:rsidRPr="000E1399">
        <w:rPr>
          <w:rFonts w:asciiTheme="majorHAnsi" w:hAnsiTheme="majorHAnsi" w:cstheme="majorHAnsi"/>
          <w:b/>
          <w:bCs/>
          <w:color w:val="000000" w:themeColor="text1"/>
        </w:rPr>
        <w:t>SWT / SWCG</w:t>
      </w:r>
      <w:r w:rsidRPr="000E1399">
        <w:rPr>
          <w:rFonts w:asciiTheme="majorHAnsi" w:hAnsiTheme="majorHAnsi" w:cstheme="majorHAnsi"/>
          <w:b/>
          <w:bCs/>
          <w:color w:val="000000" w:themeColor="text1"/>
        </w:rPr>
        <w:t xml:space="preserve"> Safeguarding Adults Policy and supporting information.</w:t>
      </w:r>
      <w:r w:rsidRPr="000E1399">
        <w:rPr>
          <w:rFonts w:asciiTheme="majorHAnsi" w:hAnsiTheme="majorHAnsi" w:cstheme="majorHAnsi"/>
          <w:b/>
          <w:bCs/>
          <w:color w:val="000000" w:themeColor="text1"/>
        </w:rPr>
        <w:br/>
      </w:r>
    </w:p>
    <w:p w14:paraId="2D4EE490" w14:textId="6A44D62C" w:rsidR="00A22697" w:rsidRPr="000E1399" w:rsidRDefault="00A22697" w:rsidP="00A2269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This procedure details the steps to be taken in responding to any concern that an adult involved in </w:t>
      </w:r>
      <w:r w:rsidR="00D91E4F" w:rsidRPr="000E1399">
        <w:rPr>
          <w:rFonts w:asciiTheme="majorHAnsi" w:hAnsiTheme="majorHAnsi" w:cstheme="majorHAnsi"/>
          <w:color w:val="000000" w:themeColor="text1"/>
        </w:rPr>
        <w:t>Stream Walk Community Garden</w:t>
      </w:r>
      <w:r w:rsidRPr="000E1399">
        <w:rPr>
          <w:rFonts w:asciiTheme="majorHAnsi" w:hAnsiTheme="majorHAnsi" w:cstheme="majorHAnsi"/>
          <w:color w:val="000000" w:themeColor="text1"/>
        </w:rPr>
        <w:t xml:space="preserve"> or its activities, is at risk of or is experiencing harm.</w:t>
      </w:r>
    </w:p>
    <w:p w14:paraId="46A32767" w14:textId="0CD5B4BF" w:rsidR="00A22697" w:rsidRPr="000E1399" w:rsidRDefault="00A22697" w:rsidP="00A2269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br/>
        <w:t>The procedures have two main sections:</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t>Section 1: Reporting concerns-</w:t>
      </w:r>
      <w:r w:rsidRPr="000E1399">
        <w:rPr>
          <w:rFonts w:asciiTheme="majorHAnsi" w:hAnsiTheme="majorHAnsi" w:cstheme="majorHAnsi"/>
          <w:b/>
          <w:color w:val="000000" w:themeColor="text1"/>
        </w:rPr>
        <w:t xml:space="preserve"> For everyone</w:t>
      </w:r>
      <w:r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t xml:space="preserve">Section 2: What happens next – </w:t>
      </w:r>
      <w:r w:rsidRPr="000E1399">
        <w:rPr>
          <w:rFonts w:asciiTheme="majorHAnsi" w:hAnsiTheme="majorHAnsi" w:cstheme="majorHAnsi"/>
          <w:b/>
          <w:bCs/>
          <w:color w:val="000000" w:themeColor="text1"/>
        </w:rPr>
        <w:t>For</w:t>
      </w:r>
      <w:r w:rsidRPr="000E1399">
        <w:rPr>
          <w:rFonts w:asciiTheme="majorHAnsi" w:hAnsiTheme="majorHAnsi" w:cstheme="majorHAnsi"/>
          <w:color w:val="000000" w:themeColor="text1"/>
        </w:rPr>
        <w:t xml:space="preserve"> </w:t>
      </w:r>
      <w:r w:rsidRPr="000E1399">
        <w:rPr>
          <w:rFonts w:asciiTheme="majorHAnsi" w:hAnsiTheme="majorHAnsi" w:cstheme="majorHAnsi"/>
          <w:b/>
          <w:color w:val="000000" w:themeColor="text1"/>
        </w:rPr>
        <w:t>Safeguarding Lead and organisational</w:t>
      </w:r>
      <w:r w:rsidRPr="000E1399">
        <w:rPr>
          <w:rFonts w:asciiTheme="majorHAnsi" w:hAnsiTheme="majorHAnsi" w:cstheme="majorHAnsi"/>
          <w:color w:val="000000" w:themeColor="text1"/>
        </w:rPr>
        <w:t xml:space="preserve"> </w:t>
      </w:r>
      <w:r w:rsidRPr="000E1399">
        <w:rPr>
          <w:rFonts w:asciiTheme="majorHAnsi" w:hAnsiTheme="majorHAnsi" w:cstheme="majorHAnsi"/>
          <w:b/>
          <w:bCs/>
          <w:color w:val="000000" w:themeColor="text1"/>
        </w:rPr>
        <w:t>response</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r>
      <w:r w:rsidR="00334D3C" w:rsidRPr="000E1399">
        <w:rPr>
          <w:rFonts w:asciiTheme="majorHAnsi" w:hAnsiTheme="majorHAnsi" w:cstheme="majorHAnsi"/>
          <w:color w:val="000000" w:themeColor="text1"/>
        </w:rPr>
        <w:t>Some of t</w:t>
      </w:r>
      <w:r w:rsidRPr="000E1399">
        <w:rPr>
          <w:rFonts w:asciiTheme="majorHAnsi" w:hAnsiTheme="majorHAnsi" w:cstheme="majorHAnsi"/>
          <w:color w:val="000000" w:themeColor="text1"/>
        </w:rPr>
        <w:t>he information is presented in flow charts with accompanying text.  Please refer to both as the text contains more detail.</w:t>
      </w:r>
      <w:r w:rsidRPr="000E1399">
        <w:rPr>
          <w:rFonts w:asciiTheme="majorHAnsi" w:hAnsiTheme="majorHAnsi" w:cstheme="majorHAnsi"/>
          <w:color w:val="000000" w:themeColor="text1"/>
        </w:rPr>
        <w:br w:type="page"/>
      </w:r>
    </w:p>
    <w:p w14:paraId="604D200F" w14:textId="77777777" w:rsidR="001B45D8" w:rsidRPr="000E1399" w:rsidRDefault="001B45D8">
      <w:pPr>
        <w:rPr>
          <w:rFonts w:asciiTheme="majorHAnsi" w:eastAsia="Arial" w:hAnsiTheme="majorHAnsi" w:cstheme="majorHAnsi"/>
          <w:b/>
          <w:color w:val="000000" w:themeColor="text1"/>
          <w:sz w:val="32"/>
          <w:szCs w:val="24"/>
        </w:rPr>
      </w:pPr>
    </w:p>
    <w:p w14:paraId="1E88AEBE" w14:textId="28931871" w:rsidR="001B45D8" w:rsidRPr="000E1399" w:rsidRDefault="00334D3C">
      <w:pPr>
        <w:rPr>
          <w:rFonts w:asciiTheme="majorHAnsi" w:eastAsia="Arial" w:hAnsiTheme="majorHAnsi" w:cstheme="majorHAnsi"/>
          <w:b/>
          <w:color w:val="000000" w:themeColor="text1"/>
          <w:sz w:val="32"/>
          <w:szCs w:val="24"/>
        </w:rPr>
      </w:pPr>
      <w:r w:rsidRPr="000E1399">
        <w:rPr>
          <w:rFonts w:asciiTheme="majorHAnsi" w:eastAsia="Arial" w:hAnsiTheme="majorHAnsi" w:cstheme="majorHAnsi"/>
          <w:b/>
          <w:color w:val="000000" w:themeColor="text1"/>
          <w:sz w:val="32"/>
          <w:szCs w:val="24"/>
        </w:rPr>
        <w:t xml:space="preserve">Section 1: Reporting concerns </w:t>
      </w:r>
      <w:r w:rsidR="000E1399">
        <w:rPr>
          <w:rFonts w:asciiTheme="majorHAnsi" w:eastAsia="Arial" w:hAnsiTheme="majorHAnsi" w:cstheme="majorHAnsi"/>
          <w:b/>
          <w:color w:val="000000" w:themeColor="text1"/>
          <w:sz w:val="32"/>
          <w:szCs w:val="24"/>
        </w:rPr>
        <w:t>(</w:t>
      </w:r>
      <w:r w:rsidRPr="000E1399">
        <w:rPr>
          <w:rFonts w:asciiTheme="majorHAnsi" w:eastAsia="Arial" w:hAnsiTheme="majorHAnsi" w:cstheme="majorHAnsi"/>
          <w:b/>
          <w:color w:val="000000" w:themeColor="text1"/>
          <w:sz w:val="32"/>
          <w:szCs w:val="24"/>
        </w:rPr>
        <w:t>for everyone</w:t>
      </w:r>
      <w:r w:rsidR="000E1399">
        <w:rPr>
          <w:rFonts w:asciiTheme="majorHAnsi" w:eastAsia="Arial" w:hAnsiTheme="majorHAnsi" w:cstheme="majorHAnsi"/>
          <w:b/>
          <w:color w:val="000000" w:themeColor="text1"/>
          <w:sz w:val="32"/>
          <w:szCs w:val="24"/>
        </w:rPr>
        <w:t>)</w:t>
      </w:r>
    </w:p>
    <w:p w14:paraId="18896CEA" w14:textId="49D089DC" w:rsidR="00F37462" w:rsidRPr="000E1399" w:rsidRDefault="00F37462" w:rsidP="00334D3C">
      <w:pPr>
        <w:tabs>
          <w:tab w:val="left" w:pos="2170"/>
        </w:tabs>
        <w:rPr>
          <w:rFonts w:asciiTheme="majorHAnsi" w:eastAsia="Arial" w:hAnsiTheme="majorHAnsi" w:cstheme="majorHAnsi"/>
          <w:b/>
          <w:bCs/>
          <w:color w:val="000000" w:themeColor="text1"/>
          <w:sz w:val="32"/>
          <w:szCs w:val="32"/>
        </w:rPr>
      </w:pPr>
      <w:r w:rsidRPr="000E1399">
        <w:rPr>
          <w:rFonts w:asciiTheme="majorHAnsi" w:hAnsiTheme="majorHAnsi" w:cstheme="majorHAnsi"/>
          <w:b/>
          <w:bCs/>
          <w:color w:val="000000" w:themeColor="text1"/>
          <w:sz w:val="32"/>
          <w:szCs w:val="32"/>
        </w:rPr>
        <w:t xml:space="preserve">Reporting </w:t>
      </w:r>
      <w:r w:rsidR="009E6340" w:rsidRPr="000E1399">
        <w:rPr>
          <w:rFonts w:asciiTheme="majorHAnsi" w:hAnsiTheme="majorHAnsi" w:cstheme="majorHAnsi"/>
          <w:b/>
          <w:bCs/>
          <w:color w:val="000000" w:themeColor="text1"/>
          <w:sz w:val="32"/>
          <w:szCs w:val="32"/>
        </w:rPr>
        <w:t>C</w:t>
      </w:r>
      <w:r w:rsidRPr="000E1399">
        <w:rPr>
          <w:rFonts w:asciiTheme="majorHAnsi" w:hAnsiTheme="majorHAnsi" w:cstheme="majorHAnsi"/>
          <w:b/>
          <w:bCs/>
          <w:color w:val="000000" w:themeColor="text1"/>
          <w:sz w:val="32"/>
          <w:szCs w:val="32"/>
        </w:rPr>
        <w:t xml:space="preserve">oncerns </w:t>
      </w:r>
      <w:r w:rsidR="009E6340" w:rsidRPr="000E1399">
        <w:rPr>
          <w:rFonts w:asciiTheme="majorHAnsi" w:hAnsiTheme="majorHAnsi" w:cstheme="majorHAnsi"/>
          <w:b/>
          <w:bCs/>
          <w:color w:val="000000" w:themeColor="text1"/>
          <w:sz w:val="32"/>
          <w:szCs w:val="32"/>
        </w:rPr>
        <w:t>A</w:t>
      </w:r>
      <w:r w:rsidRPr="000E1399">
        <w:rPr>
          <w:rFonts w:asciiTheme="majorHAnsi" w:hAnsiTheme="majorHAnsi" w:cstheme="majorHAnsi"/>
          <w:b/>
          <w:bCs/>
          <w:color w:val="000000" w:themeColor="text1"/>
          <w:sz w:val="32"/>
          <w:szCs w:val="32"/>
        </w:rPr>
        <w:t xml:space="preserve">bout </w:t>
      </w:r>
      <w:r w:rsidR="009E6340" w:rsidRPr="000E1399">
        <w:rPr>
          <w:rFonts w:asciiTheme="majorHAnsi" w:hAnsiTheme="majorHAnsi" w:cstheme="majorHAnsi"/>
          <w:b/>
          <w:bCs/>
          <w:color w:val="000000" w:themeColor="text1"/>
          <w:sz w:val="32"/>
          <w:szCs w:val="32"/>
        </w:rPr>
        <w:t>Y</w:t>
      </w:r>
      <w:r w:rsidRPr="000E1399">
        <w:rPr>
          <w:rFonts w:asciiTheme="majorHAnsi" w:hAnsiTheme="majorHAnsi" w:cstheme="majorHAnsi"/>
          <w:b/>
          <w:bCs/>
          <w:color w:val="000000" w:themeColor="text1"/>
          <w:sz w:val="32"/>
          <w:szCs w:val="32"/>
        </w:rPr>
        <w:t>ourself</w:t>
      </w:r>
    </w:p>
    <w:p w14:paraId="72C1D579" w14:textId="05363A34" w:rsidR="00A63401" w:rsidRPr="000E1399" w:rsidRDefault="002459CC" w:rsidP="00116A1A">
      <w:pPr>
        <w:rPr>
          <w:rFonts w:asciiTheme="majorHAnsi" w:hAnsiTheme="majorHAnsi" w:cstheme="majorHAnsi"/>
          <w:color w:val="000000" w:themeColor="text1"/>
        </w:rPr>
      </w:pPr>
      <w:r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63872" behindDoc="0" locked="0" layoutInCell="1" allowOverlap="1" wp14:anchorId="30D07001" wp14:editId="597F93BD">
                <wp:simplePos x="0" y="0"/>
                <wp:positionH relativeFrom="column">
                  <wp:posOffset>-78740</wp:posOffset>
                </wp:positionH>
                <wp:positionV relativeFrom="paragraph">
                  <wp:posOffset>277495</wp:posOffset>
                </wp:positionV>
                <wp:extent cx="6545580" cy="925200"/>
                <wp:effectExtent l="12700" t="12700" r="7620" b="14605"/>
                <wp:wrapNone/>
                <wp:docPr id="6" name="Rectangle 6"/>
                <wp:cNvGraphicFramePr/>
                <a:graphic xmlns:a="http://schemas.openxmlformats.org/drawingml/2006/main">
                  <a:graphicData uri="http://schemas.microsoft.com/office/word/2010/wordprocessingShape">
                    <wps:wsp>
                      <wps:cNvSpPr/>
                      <wps:spPr>
                        <a:xfrm>
                          <a:off x="0" y="0"/>
                          <a:ext cx="6545580" cy="925200"/>
                        </a:xfrm>
                        <a:prstGeom prst="rect">
                          <a:avLst/>
                        </a:prstGeom>
                        <a:solidFill>
                          <a:srgbClr val="00B050"/>
                        </a:solidFill>
                        <a:ln w="28575" cap="flat" cmpd="sng">
                          <a:solidFill>
                            <a:sysClr val="windowText" lastClr="000000"/>
                          </a:solidFill>
                          <a:prstDash val="solid"/>
                          <a:round/>
                          <a:headEnd type="none" w="sm" len="sm"/>
                          <a:tailEnd type="none" w="sm" len="sm"/>
                        </a:ln>
                      </wps:spPr>
                      <wps:txbx>
                        <w:txbxContent>
                          <w:p w14:paraId="33EF3CE6" w14:textId="77777777" w:rsidR="000B5985" w:rsidRDefault="000B5985" w:rsidP="0053352F">
                            <w:pPr>
                              <w:spacing w:line="275" w:lineRule="auto"/>
                              <w:jc w:val="center"/>
                              <w:textDirection w:val="btLr"/>
                              <w:rPr>
                                <w:rFonts w:eastAsia="Arial" w:cs="Poppins"/>
                                <w:b/>
                                <w:bCs/>
                                <w:color w:val="FFFFFF" w:themeColor="background1"/>
                                <w:sz w:val="28"/>
                                <w:szCs w:val="28"/>
                              </w:rPr>
                            </w:pPr>
                            <w:r w:rsidRPr="007132D5">
                              <w:rPr>
                                <w:rFonts w:eastAsia="Arial" w:cs="Poppins"/>
                                <w:b/>
                                <w:bCs/>
                                <w:color w:val="FFFFFF" w:themeColor="background1"/>
                                <w:sz w:val="28"/>
                                <w:szCs w:val="28"/>
                              </w:rPr>
                              <w:t xml:space="preserve">If you are experiencing harm within </w:t>
                            </w:r>
                            <w:r>
                              <w:rPr>
                                <w:rFonts w:eastAsia="Arial" w:cs="Poppins"/>
                                <w:b/>
                                <w:bCs/>
                                <w:color w:val="FFFFFF" w:themeColor="background1"/>
                                <w:sz w:val="28"/>
                                <w:szCs w:val="28"/>
                              </w:rPr>
                              <w:t xml:space="preserve">Stream Walk Trust </w:t>
                            </w:r>
                            <w:r w:rsidRPr="007132D5">
                              <w:rPr>
                                <w:rFonts w:eastAsia="Arial" w:cs="Poppins"/>
                                <w:b/>
                                <w:bCs/>
                                <w:color w:val="FFFFFF" w:themeColor="background1"/>
                                <w:sz w:val="28"/>
                                <w:szCs w:val="28"/>
                              </w:rPr>
                              <w:t>contact</w:t>
                            </w:r>
                            <w:r>
                              <w:rPr>
                                <w:rFonts w:eastAsia="Arial" w:cs="Poppins"/>
                                <w:b/>
                                <w:bCs/>
                                <w:color w:val="FFFFFF" w:themeColor="background1"/>
                                <w:sz w:val="28"/>
                                <w:szCs w:val="28"/>
                              </w:rPr>
                              <w:t>:</w:t>
                            </w:r>
                          </w:p>
                          <w:p w14:paraId="53711075" w14:textId="39EC290A" w:rsidR="000B5985" w:rsidRPr="007132D5" w:rsidRDefault="000B5985" w:rsidP="0053352F">
                            <w:pPr>
                              <w:spacing w:line="275" w:lineRule="auto"/>
                              <w:jc w:val="center"/>
                              <w:textDirection w:val="btLr"/>
                              <w:rPr>
                                <w:rFonts w:eastAsia="Arial" w:cs="Poppins"/>
                                <w:b/>
                                <w:bCs/>
                                <w:color w:val="FFFFFF" w:themeColor="background1"/>
                                <w:sz w:val="28"/>
                                <w:szCs w:val="28"/>
                              </w:rPr>
                            </w:pPr>
                            <w:r w:rsidRPr="007132D5">
                              <w:rPr>
                                <w:rFonts w:eastAsia="Arial" w:cs="Poppins"/>
                                <w:b/>
                                <w:bCs/>
                                <w:color w:val="FFFFFF" w:themeColor="background1"/>
                                <w:sz w:val="28"/>
                                <w:szCs w:val="28"/>
                              </w:rPr>
                              <w:t xml:space="preserve"> </w:t>
                            </w:r>
                            <w:r>
                              <w:rPr>
                                <w:rFonts w:eastAsia="Arial" w:cs="Poppins"/>
                                <w:b/>
                                <w:bCs/>
                                <w:color w:val="FFFFFF" w:themeColor="background1"/>
                                <w:sz w:val="28"/>
                                <w:szCs w:val="28"/>
                              </w:rPr>
                              <w:t xml:space="preserve">Ian Smith on </w:t>
                            </w:r>
                            <w:r w:rsidRPr="003B0BAF">
                              <w:rPr>
                                <w:rFonts w:ascii="Arial" w:hAnsi="Arial" w:cs="Arial"/>
                                <w:bCs/>
                                <w:sz w:val="24"/>
                                <w:szCs w:val="24"/>
                              </w:rPr>
                              <w:t>07528 331416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0D07001" id="Rectangle 6" o:spid="_x0000_s1026" style="position:absolute;margin-left:-6.2pt;margin-top:21.85pt;width:515.4pt;height:72.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" fillcolor="#00b050" strokecolor="windowText" strokeweight="2.25pt">
                <v:stroke startarrowwidth="narrow" startarrowlength="short" endarrowwidth="narrow" endarrowlength="short" joinstyle="round"/>
                <v:textbox inset="2.53958mm,1.2694mm,2.53958mm,1.2694mm">
                  <w:txbxContent>
                    <w:p w14:paraId="33EF3CE6" w14:textId="77777777" w:rsidR="000B5985" w:rsidRDefault="000B5985" w:rsidP="0053352F">
                      <w:pPr>
                        <w:spacing w:line="275" w:lineRule="auto"/>
                        <w:jc w:val="center"/>
                        <w:textDirection w:val="btLr"/>
                        <w:rPr>
                          <w:rFonts w:eastAsia="Arial" w:cs="Poppins"/>
                          <w:b/>
                          <w:bCs/>
                          <w:color w:val="FFFFFF" w:themeColor="background1"/>
                          <w:sz w:val="28"/>
                          <w:szCs w:val="28"/>
                        </w:rPr>
                      </w:pPr>
                      <w:r w:rsidRPr="007132D5">
                        <w:rPr>
                          <w:rFonts w:eastAsia="Arial" w:cs="Poppins"/>
                          <w:b/>
                          <w:bCs/>
                          <w:color w:val="FFFFFF" w:themeColor="background1"/>
                          <w:sz w:val="28"/>
                          <w:szCs w:val="28"/>
                        </w:rPr>
                        <w:t xml:space="preserve">If you are experiencing harm within </w:t>
                      </w:r>
                      <w:r>
                        <w:rPr>
                          <w:rFonts w:eastAsia="Arial" w:cs="Poppins"/>
                          <w:b/>
                          <w:bCs/>
                          <w:color w:val="FFFFFF" w:themeColor="background1"/>
                          <w:sz w:val="28"/>
                          <w:szCs w:val="28"/>
                        </w:rPr>
                        <w:t xml:space="preserve">Stream Walk Trust </w:t>
                      </w:r>
                      <w:r w:rsidRPr="007132D5">
                        <w:rPr>
                          <w:rFonts w:eastAsia="Arial" w:cs="Poppins"/>
                          <w:b/>
                          <w:bCs/>
                          <w:color w:val="FFFFFF" w:themeColor="background1"/>
                          <w:sz w:val="28"/>
                          <w:szCs w:val="28"/>
                        </w:rPr>
                        <w:t>contact</w:t>
                      </w:r>
                      <w:r>
                        <w:rPr>
                          <w:rFonts w:eastAsia="Arial" w:cs="Poppins"/>
                          <w:b/>
                          <w:bCs/>
                          <w:color w:val="FFFFFF" w:themeColor="background1"/>
                          <w:sz w:val="28"/>
                          <w:szCs w:val="28"/>
                        </w:rPr>
                        <w:t>:</w:t>
                      </w:r>
                    </w:p>
                    <w:p w14:paraId="53711075" w14:textId="39EC290A" w:rsidR="000B5985" w:rsidRPr="007132D5" w:rsidRDefault="000B5985" w:rsidP="0053352F">
                      <w:pPr>
                        <w:spacing w:line="275" w:lineRule="auto"/>
                        <w:jc w:val="center"/>
                        <w:textDirection w:val="btLr"/>
                        <w:rPr>
                          <w:rFonts w:eastAsia="Arial" w:cs="Poppins"/>
                          <w:b/>
                          <w:bCs/>
                          <w:color w:val="FFFFFF" w:themeColor="background1"/>
                          <w:sz w:val="28"/>
                          <w:szCs w:val="28"/>
                        </w:rPr>
                      </w:pPr>
                      <w:r w:rsidRPr="007132D5">
                        <w:rPr>
                          <w:rFonts w:eastAsia="Arial" w:cs="Poppins"/>
                          <w:b/>
                          <w:bCs/>
                          <w:color w:val="FFFFFF" w:themeColor="background1"/>
                          <w:sz w:val="28"/>
                          <w:szCs w:val="28"/>
                        </w:rPr>
                        <w:t xml:space="preserve"> </w:t>
                      </w:r>
                      <w:r>
                        <w:rPr>
                          <w:rFonts w:eastAsia="Arial" w:cs="Poppins"/>
                          <w:b/>
                          <w:bCs/>
                          <w:color w:val="FFFFFF" w:themeColor="background1"/>
                          <w:sz w:val="28"/>
                          <w:szCs w:val="28"/>
                        </w:rPr>
                        <w:t xml:space="preserve">Ian Smith on </w:t>
                      </w:r>
                      <w:r w:rsidRPr="003B0BAF">
                        <w:rPr>
                          <w:rFonts w:ascii="Arial" w:hAnsi="Arial" w:cs="Arial"/>
                          <w:bCs/>
                          <w:sz w:val="24"/>
                          <w:szCs w:val="24"/>
                        </w:rPr>
                        <w:t>07528 331416</w:t>
                      </w:r>
                    </w:p>
                  </w:txbxContent>
                </v:textbox>
              </v:rect>
            </w:pict>
          </mc:Fallback>
        </mc:AlternateConten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r>
      <w:r w:rsidR="00FA60B6" w:rsidRPr="000E1399">
        <w:rPr>
          <w:rFonts w:asciiTheme="majorHAnsi" w:hAnsiTheme="majorHAnsi" w:cstheme="majorHAnsi"/>
          <w:color w:val="000000" w:themeColor="text1"/>
        </w:rPr>
        <w:br/>
      </w:r>
      <w:r w:rsidR="00155FE1" w:rsidRPr="000E1399">
        <w:rPr>
          <w:rFonts w:asciiTheme="majorHAnsi" w:hAnsiTheme="majorHAnsi" w:cstheme="majorHAnsi"/>
          <w:color w:val="000000" w:themeColor="text1"/>
        </w:rPr>
        <w:br/>
      </w:r>
      <w:r w:rsidR="00155FE1" w:rsidRPr="000E1399">
        <w:rPr>
          <w:rFonts w:asciiTheme="majorHAnsi" w:hAnsiTheme="majorHAnsi" w:cstheme="majorHAnsi"/>
          <w:color w:val="000000" w:themeColor="text1"/>
        </w:rPr>
        <w:br/>
      </w:r>
      <w:r w:rsidR="00155FE1" w:rsidRPr="000E1399">
        <w:rPr>
          <w:rFonts w:asciiTheme="majorHAnsi" w:hAnsiTheme="majorHAnsi" w:cstheme="majorHAnsi"/>
          <w:color w:val="000000" w:themeColor="text1"/>
        </w:rPr>
        <w:br/>
      </w:r>
      <w:r w:rsidR="00155FE1" w:rsidRPr="000E1399">
        <w:rPr>
          <w:rFonts w:asciiTheme="majorHAnsi" w:hAnsiTheme="majorHAnsi" w:cstheme="majorHAnsi"/>
          <w:color w:val="000000" w:themeColor="text1"/>
        </w:rPr>
        <w:br/>
      </w:r>
      <w:r w:rsidRPr="000E1399">
        <w:rPr>
          <w:rFonts w:asciiTheme="majorHAnsi" w:hAnsiTheme="majorHAnsi" w:cstheme="majorHAnsi"/>
          <w:b/>
          <w:bCs/>
          <w:color w:val="000000" w:themeColor="text1"/>
        </w:rPr>
        <w:t xml:space="preserve">If you are in immediate danger or need immediate medical assistance contact the emergency services 999. </w:t>
      </w:r>
      <w:r w:rsidRPr="000E1399">
        <w:rPr>
          <w:rFonts w:asciiTheme="majorHAnsi" w:hAnsiTheme="majorHAnsi" w:cstheme="majorHAnsi"/>
          <w:b/>
          <w:bCs/>
          <w:color w:val="000000" w:themeColor="text1"/>
        </w:rPr>
        <w:br/>
      </w:r>
      <w:r w:rsidRPr="000E1399">
        <w:rPr>
          <w:rFonts w:asciiTheme="majorHAnsi" w:hAnsiTheme="majorHAnsi" w:cstheme="majorHAnsi"/>
          <w:color w:val="000000" w:themeColor="text1"/>
        </w:rPr>
        <w:br/>
      </w:r>
      <w:r w:rsidR="000B5985" w:rsidRPr="000E1399">
        <w:rPr>
          <w:rFonts w:asciiTheme="majorHAnsi" w:hAnsiTheme="majorHAnsi" w:cstheme="majorHAnsi"/>
          <w:color w:val="000000" w:themeColor="text1"/>
        </w:rPr>
        <w:t>If for any reason you are unable to contact</w:t>
      </w:r>
      <w:r w:rsidR="000C7A00" w:rsidRPr="000E1399">
        <w:rPr>
          <w:rFonts w:asciiTheme="majorHAnsi" w:hAnsiTheme="majorHAnsi" w:cstheme="majorHAnsi"/>
          <w:color w:val="000000" w:themeColor="text1"/>
        </w:rPr>
        <w:t xml:space="preserve"> the </w:t>
      </w:r>
      <w:r w:rsidR="000B5985" w:rsidRPr="000E1399">
        <w:rPr>
          <w:rFonts w:asciiTheme="majorHAnsi" w:hAnsiTheme="majorHAnsi" w:cstheme="majorHAnsi"/>
          <w:b/>
          <w:bCs/>
          <w:color w:val="000000" w:themeColor="text1"/>
        </w:rPr>
        <w:t xml:space="preserve">Designated </w:t>
      </w:r>
      <w:r w:rsidR="000C7A00" w:rsidRPr="000E1399">
        <w:rPr>
          <w:rFonts w:asciiTheme="majorHAnsi" w:hAnsiTheme="majorHAnsi" w:cstheme="majorHAnsi"/>
          <w:b/>
          <w:bCs/>
          <w:color w:val="000000" w:themeColor="text1"/>
        </w:rPr>
        <w:t>Safeguardin</w:t>
      </w:r>
      <w:r w:rsidR="003E6C2B" w:rsidRPr="000E1399">
        <w:rPr>
          <w:rFonts w:asciiTheme="majorHAnsi" w:hAnsiTheme="majorHAnsi" w:cstheme="majorHAnsi"/>
          <w:b/>
          <w:bCs/>
          <w:color w:val="000000" w:themeColor="text1"/>
        </w:rPr>
        <w:t>g</w:t>
      </w:r>
      <w:r w:rsidR="000C7A00" w:rsidRPr="000E1399">
        <w:rPr>
          <w:rFonts w:asciiTheme="majorHAnsi" w:hAnsiTheme="majorHAnsi" w:cstheme="majorHAnsi"/>
          <w:b/>
          <w:bCs/>
          <w:color w:val="000000" w:themeColor="text1"/>
        </w:rPr>
        <w:t xml:space="preserve"> </w:t>
      </w:r>
      <w:r w:rsidR="008D4E8D" w:rsidRPr="000E1399">
        <w:rPr>
          <w:rFonts w:asciiTheme="majorHAnsi" w:hAnsiTheme="majorHAnsi" w:cstheme="majorHAnsi"/>
          <w:b/>
          <w:bCs/>
          <w:color w:val="000000" w:themeColor="text1"/>
        </w:rPr>
        <w:t>L</w:t>
      </w:r>
      <w:r w:rsidR="000C7A00" w:rsidRPr="000E1399">
        <w:rPr>
          <w:rFonts w:asciiTheme="majorHAnsi" w:hAnsiTheme="majorHAnsi" w:cstheme="majorHAnsi"/>
          <w:b/>
          <w:bCs/>
          <w:color w:val="000000" w:themeColor="text1"/>
        </w:rPr>
        <w:t>ead</w:t>
      </w:r>
      <w:r w:rsidR="000B5985" w:rsidRPr="000E1399">
        <w:rPr>
          <w:rFonts w:asciiTheme="majorHAnsi" w:hAnsiTheme="majorHAnsi" w:cstheme="majorHAnsi"/>
          <w:b/>
          <w:bCs/>
          <w:color w:val="000000" w:themeColor="text1"/>
        </w:rPr>
        <w:t xml:space="preserve"> (DSL)</w:t>
      </w:r>
      <w:r w:rsidR="000C7A00" w:rsidRPr="000E1399">
        <w:rPr>
          <w:rFonts w:asciiTheme="majorHAnsi" w:hAnsiTheme="majorHAnsi" w:cstheme="majorHAnsi"/>
          <w:b/>
          <w:bCs/>
          <w:color w:val="000000" w:themeColor="text1"/>
        </w:rPr>
        <w:t xml:space="preserve"> </w:t>
      </w:r>
      <w:r w:rsidR="00A37874" w:rsidRPr="000E1399">
        <w:rPr>
          <w:rFonts w:asciiTheme="majorHAnsi" w:hAnsiTheme="majorHAnsi" w:cstheme="majorHAnsi"/>
          <w:b/>
          <w:bCs/>
          <w:color w:val="000000" w:themeColor="text1"/>
        </w:rPr>
        <w:t>Ian Smith</w:t>
      </w:r>
      <w:r w:rsidR="00B70141" w:rsidRPr="000E1399">
        <w:rPr>
          <w:rFonts w:asciiTheme="majorHAnsi" w:hAnsiTheme="majorHAnsi" w:cstheme="majorHAnsi"/>
          <w:color w:val="000000" w:themeColor="text1"/>
        </w:rPr>
        <w:t>,</w:t>
      </w:r>
      <w:r w:rsidR="00280F6E" w:rsidRPr="000E1399">
        <w:rPr>
          <w:rFonts w:asciiTheme="majorHAnsi" w:hAnsiTheme="majorHAnsi" w:cstheme="majorHAnsi"/>
          <w:color w:val="000000" w:themeColor="text1"/>
        </w:rPr>
        <w:t xml:space="preserve"> please contact another member of staff who will help you raise the issue to the Safeguarding </w:t>
      </w:r>
      <w:r w:rsidR="008D4E8D" w:rsidRPr="000E1399">
        <w:rPr>
          <w:rFonts w:asciiTheme="majorHAnsi" w:hAnsiTheme="majorHAnsi" w:cstheme="majorHAnsi"/>
          <w:color w:val="000000" w:themeColor="text1"/>
        </w:rPr>
        <w:t>L</w:t>
      </w:r>
      <w:r w:rsidR="00280F6E" w:rsidRPr="000E1399">
        <w:rPr>
          <w:rFonts w:asciiTheme="majorHAnsi" w:hAnsiTheme="majorHAnsi" w:cstheme="majorHAnsi"/>
          <w:color w:val="000000" w:themeColor="text1"/>
        </w:rPr>
        <w:t xml:space="preserve">ead.  </w:t>
      </w:r>
      <w:r w:rsidR="000C7A00" w:rsidRPr="000E1399">
        <w:rPr>
          <w:rFonts w:asciiTheme="majorHAnsi" w:hAnsiTheme="majorHAnsi" w:cstheme="majorHAnsi"/>
          <w:color w:val="000000" w:themeColor="text1"/>
        </w:rPr>
        <w:br/>
      </w:r>
      <w:r w:rsidR="000C7A00" w:rsidRPr="000E1399">
        <w:rPr>
          <w:rFonts w:asciiTheme="majorHAnsi" w:hAnsiTheme="majorHAnsi" w:cstheme="majorHAnsi"/>
          <w:color w:val="000000" w:themeColor="text1"/>
        </w:rPr>
        <w:br/>
      </w:r>
      <w:r w:rsidR="00280F6E" w:rsidRPr="000E1399">
        <w:rPr>
          <w:rFonts w:asciiTheme="majorHAnsi" w:hAnsiTheme="majorHAnsi" w:cstheme="majorHAnsi"/>
          <w:color w:val="000000" w:themeColor="text1"/>
        </w:rPr>
        <w:t xml:space="preserve">If the </w:t>
      </w:r>
      <w:r w:rsidR="000B5985" w:rsidRPr="000E1399">
        <w:rPr>
          <w:rFonts w:asciiTheme="majorHAnsi" w:hAnsiTheme="majorHAnsi" w:cstheme="majorHAnsi"/>
          <w:color w:val="000000" w:themeColor="text1"/>
        </w:rPr>
        <w:t>DSL</w:t>
      </w:r>
      <w:r w:rsidR="006F32C1" w:rsidRPr="000E1399">
        <w:rPr>
          <w:rFonts w:asciiTheme="majorHAnsi" w:hAnsiTheme="majorHAnsi" w:cstheme="majorHAnsi"/>
          <w:color w:val="000000" w:themeColor="text1"/>
        </w:rPr>
        <w:t xml:space="preserve"> </w:t>
      </w:r>
      <w:r w:rsidR="00280F6E" w:rsidRPr="000E1399">
        <w:rPr>
          <w:rFonts w:asciiTheme="majorHAnsi" w:hAnsiTheme="majorHAnsi" w:cstheme="majorHAnsi"/>
          <w:color w:val="000000" w:themeColor="text1"/>
        </w:rPr>
        <w:t xml:space="preserve">is implicated or </w:t>
      </w:r>
      <w:r w:rsidR="00334D3C" w:rsidRPr="000E1399">
        <w:rPr>
          <w:rFonts w:asciiTheme="majorHAnsi" w:hAnsiTheme="majorHAnsi" w:cstheme="majorHAnsi"/>
          <w:color w:val="000000" w:themeColor="text1"/>
        </w:rPr>
        <w:t xml:space="preserve">if </w:t>
      </w:r>
      <w:r w:rsidR="00280F6E" w:rsidRPr="000E1399">
        <w:rPr>
          <w:rFonts w:asciiTheme="majorHAnsi" w:hAnsiTheme="majorHAnsi" w:cstheme="majorHAnsi"/>
          <w:color w:val="000000" w:themeColor="text1"/>
        </w:rPr>
        <w:t xml:space="preserve">you think </w:t>
      </w:r>
      <w:r w:rsidR="00334D3C" w:rsidRPr="000E1399">
        <w:rPr>
          <w:rFonts w:asciiTheme="majorHAnsi" w:hAnsiTheme="majorHAnsi" w:cstheme="majorHAnsi"/>
          <w:color w:val="000000" w:themeColor="text1"/>
        </w:rPr>
        <w:t xml:space="preserve">there is </w:t>
      </w:r>
      <w:r w:rsidR="00280F6E" w:rsidRPr="000E1399">
        <w:rPr>
          <w:rFonts w:asciiTheme="majorHAnsi" w:hAnsiTheme="majorHAnsi" w:cstheme="majorHAnsi"/>
          <w:color w:val="000000" w:themeColor="text1"/>
        </w:rPr>
        <w:t xml:space="preserve">a conflict of </w:t>
      </w:r>
      <w:r w:rsidR="00B70141" w:rsidRPr="000E1399">
        <w:rPr>
          <w:rFonts w:asciiTheme="majorHAnsi" w:hAnsiTheme="majorHAnsi" w:cstheme="majorHAnsi"/>
          <w:color w:val="000000" w:themeColor="text1"/>
        </w:rPr>
        <w:t>interest,</w:t>
      </w:r>
      <w:r w:rsidR="00280F6E" w:rsidRPr="000E1399">
        <w:rPr>
          <w:rFonts w:asciiTheme="majorHAnsi" w:hAnsiTheme="majorHAnsi" w:cstheme="majorHAnsi"/>
          <w:color w:val="000000" w:themeColor="text1"/>
        </w:rPr>
        <w:t xml:space="preserve"> then report to </w:t>
      </w:r>
      <w:r w:rsidR="00A37874" w:rsidRPr="000E1399">
        <w:rPr>
          <w:rFonts w:asciiTheme="majorHAnsi" w:hAnsiTheme="majorHAnsi" w:cstheme="majorHAnsi"/>
          <w:b/>
          <w:bCs/>
          <w:color w:val="000000" w:themeColor="text1"/>
        </w:rPr>
        <w:t>Veronica Wheatley, Chair of Trust</w:t>
      </w:r>
      <w:r w:rsidR="000B5985" w:rsidRPr="000E1399">
        <w:rPr>
          <w:rFonts w:asciiTheme="majorHAnsi" w:hAnsiTheme="majorHAnsi" w:cstheme="majorHAnsi"/>
          <w:b/>
          <w:bCs/>
          <w:color w:val="000000" w:themeColor="text1"/>
        </w:rPr>
        <w:t xml:space="preserve"> on </w:t>
      </w:r>
      <w:r w:rsidR="000B5985" w:rsidRPr="000E1399">
        <w:rPr>
          <w:rFonts w:asciiTheme="majorHAnsi" w:eastAsia="Times New Roman" w:hAnsiTheme="majorHAnsi" w:cstheme="majorHAnsi"/>
          <w:b/>
          <w:bCs/>
          <w:color w:val="000000" w:themeColor="text1"/>
          <w:sz w:val="24"/>
          <w:szCs w:val="24"/>
          <w:lang w:eastAsia="en-GB"/>
        </w:rPr>
        <w:t>07831 651123</w:t>
      </w:r>
      <w:r w:rsidR="00280F6E" w:rsidRPr="000E1399">
        <w:rPr>
          <w:rFonts w:asciiTheme="majorHAnsi" w:hAnsiTheme="majorHAnsi" w:cstheme="majorHAnsi"/>
          <w:b/>
          <w:bCs/>
          <w:color w:val="000000" w:themeColor="text1"/>
        </w:rPr>
        <w:t xml:space="preserve">.  </w:t>
      </w:r>
      <w:r w:rsidR="00280F6E" w:rsidRPr="000E1399">
        <w:rPr>
          <w:rFonts w:asciiTheme="majorHAnsi" w:hAnsiTheme="majorHAnsi" w:cstheme="majorHAnsi"/>
          <w:color w:val="000000" w:themeColor="text1"/>
        </w:rPr>
        <w:br/>
      </w:r>
      <w:r w:rsidR="00280F6E" w:rsidRPr="000E1399">
        <w:rPr>
          <w:rFonts w:asciiTheme="majorHAnsi" w:hAnsiTheme="majorHAnsi" w:cstheme="majorHAnsi"/>
          <w:color w:val="000000" w:themeColor="text1"/>
        </w:rPr>
        <w:br/>
        <w:t>You can also cont</w:t>
      </w:r>
      <w:r w:rsidRPr="000E1399">
        <w:rPr>
          <w:rFonts w:asciiTheme="majorHAnsi" w:hAnsiTheme="majorHAnsi" w:cstheme="majorHAnsi"/>
          <w:color w:val="000000" w:themeColor="text1"/>
        </w:rPr>
        <w:t xml:space="preserve">act the Police, Social Services, your doctor </w:t>
      </w:r>
      <w:r w:rsidR="00280F6E" w:rsidRPr="000E1399">
        <w:rPr>
          <w:rFonts w:asciiTheme="majorHAnsi" w:hAnsiTheme="majorHAnsi" w:cstheme="majorHAnsi"/>
          <w:color w:val="000000" w:themeColor="text1"/>
        </w:rPr>
        <w:t>or other organisations that can provide information and give help and support (see Appendix 2 Other source</w:t>
      </w:r>
      <w:r w:rsidR="0087134A" w:rsidRPr="000E1399">
        <w:rPr>
          <w:rFonts w:asciiTheme="majorHAnsi" w:hAnsiTheme="majorHAnsi" w:cstheme="majorHAnsi"/>
          <w:color w:val="000000" w:themeColor="text1"/>
        </w:rPr>
        <w:t>s</w:t>
      </w:r>
      <w:r w:rsidR="00280F6E" w:rsidRPr="000E1399">
        <w:rPr>
          <w:rFonts w:asciiTheme="majorHAnsi" w:hAnsiTheme="majorHAnsi" w:cstheme="majorHAnsi"/>
          <w:color w:val="000000" w:themeColor="text1"/>
        </w:rPr>
        <w:t xml:space="preserve"> of support)</w:t>
      </w:r>
      <w:r w:rsidR="00B44C30" w:rsidRPr="000E1399">
        <w:rPr>
          <w:rFonts w:asciiTheme="majorHAnsi" w:hAnsiTheme="majorHAnsi" w:cstheme="majorHAnsi"/>
          <w:color w:val="000000" w:themeColor="text1"/>
        </w:rPr>
        <w:t>.</w:t>
      </w:r>
      <w:r w:rsidR="00280F6E" w:rsidRPr="000E1399">
        <w:rPr>
          <w:rFonts w:asciiTheme="majorHAnsi" w:hAnsiTheme="majorHAnsi" w:cstheme="majorHAnsi"/>
          <w:color w:val="000000" w:themeColor="text1"/>
        </w:rPr>
        <w:br/>
      </w:r>
      <w:r w:rsidR="00FA60B6" w:rsidRPr="000E1399">
        <w:rPr>
          <w:rFonts w:asciiTheme="majorHAnsi" w:hAnsiTheme="majorHAnsi" w:cstheme="majorHAnsi"/>
          <w:color w:val="000000" w:themeColor="text1"/>
        </w:rPr>
        <w:br/>
      </w:r>
      <w:r w:rsidR="00334D3C" w:rsidRPr="000E1399">
        <w:rPr>
          <w:rFonts w:asciiTheme="majorHAnsi" w:hAnsiTheme="majorHAnsi" w:cstheme="majorHAnsi"/>
          <w:color w:val="000000" w:themeColor="text1"/>
        </w:rPr>
        <w:t>SWT / SWCG</w:t>
      </w:r>
      <w:r w:rsidR="000C7A00" w:rsidRPr="000E1399">
        <w:rPr>
          <w:rFonts w:asciiTheme="majorHAnsi" w:hAnsiTheme="majorHAnsi" w:cstheme="majorHAnsi"/>
          <w:color w:val="000000" w:themeColor="text1"/>
        </w:rPr>
        <w:t xml:space="preserve"> will follow the</w:t>
      </w:r>
      <w:r w:rsidR="00155FE1" w:rsidRPr="000E1399">
        <w:rPr>
          <w:rFonts w:asciiTheme="majorHAnsi" w:hAnsiTheme="majorHAnsi" w:cstheme="majorHAnsi"/>
          <w:color w:val="000000" w:themeColor="text1"/>
        </w:rPr>
        <w:t xml:space="preserve"> procedure</w:t>
      </w:r>
      <w:r w:rsidR="000C7A00" w:rsidRPr="000E1399">
        <w:rPr>
          <w:rFonts w:asciiTheme="majorHAnsi" w:hAnsiTheme="majorHAnsi" w:cstheme="majorHAnsi"/>
          <w:color w:val="000000" w:themeColor="text1"/>
        </w:rPr>
        <w:t xml:space="preserve"> in this document</w:t>
      </w:r>
      <w:r w:rsidR="00155FE1" w:rsidRPr="000E1399">
        <w:rPr>
          <w:rFonts w:asciiTheme="majorHAnsi" w:hAnsiTheme="majorHAnsi" w:cstheme="majorHAnsi"/>
          <w:color w:val="000000" w:themeColor="text1"/>
        </w:rPr>
        <w:t>.  If you do not think your concerns are being addressed in the way that they should be please contact the</w:t>
      </w:r>
      <w:r w:rsidR="00D91E4F" w:rsidRPr="000E1399">
        <w:rPr>
          <w:rFonts w:asciiTheme="majorHAnsi" w:hAnsiTheme="majorHAnsi" w:cstheme="majorHAnsi"/>
          <w:color w:val="000000" w:themeColor="text1"/>
        </w:rPr>
        <w:t xml:space="preserve"> Chair of Trust</w:t>
      </w:r>
      <w:r w:rsidR="00155FE1" w:rsidRPr="000E1399">
        <w:rPr>
          <w:rFonts w:asciiTheme="majorHAnsi" w:hAnsiTheme="majorHAnsi" w:cstheme="majorHAnsi"/>
          <w:color w:val="000000" w:themeColor="text1"/>
        </w:rPr>
        <w:t xml:space="preserve"> </w:t>
      </w:r>
      <w:r w:rsidR="00A37874" w:rsidRPr="000E1399">
        <w:rPr>
          <w:rFonts w:asciiTheme="majorHAnsi" w:hAnsiTheme="majorHAnsi" w:cstheme="majorHAnsi"/>
          <w:color w:val="000000" w:themeColor="text1"/>
        </w:rPr>
        <w:t>Veronica Wheatley</w:t>
      </w:r>
      <w:r w:rsidR="00155FE1" w:rsidRPr="000E1399">
        <w:rPr>
          <w:rFonts w:asciiTheme="majorHAnsi" w:hAnsiTheme="majorHAnsi" w:cstheme="majorHAnsi"/>
          <w:color w:val="000000" w:themeColor="text1"/>
        </w:rPr>
        <w:t xml:space="preserve"> or a</w:t>
      </w:r>
      <w:r w:rsidR="00D91E4F" w:rsidRPr="000E1399">
        <w:rPr>
          <w:rFonts w:asciiTheme="majorHAnsi" w:hAnsiTheme="majorHAnsi" w:cstheme="majorHAnsi"/>
          <w:color w:val="000000" w:themeColor="text1"/>
        </w:rPr>
        <w:t xml:space="preserve">nother </w:t>
      </w:r>
      <w:r w:rsidR="00155FE1" w:rsidRPr="000E1399">
        <w:rPr>
          <w:rFonts w:asciiTheme="majorHAnsi" w:hAnsiTheme="majorHAnsi" w:cstheme="majorHAnsi"/>
          <w:color w:val="000000" w:themeColor="text1"/>
        </w:rPr>
        <w:t xml:space="preserve"> member of the </w:t>
      </w:r>
      <w:r w:rsidR="00A37874" w:rsidRPr="000E1399">
        <w:rPr>
          <w:rFonts w:asciiTheme="majorHAnsi" w:hAnsiTheme="majorHAnsi" w:cstheme="majorHAnsi"/>
          <w:color w:val="000000" w:themeColor="text1"/>
        </w:rPr>
        <w:t>Management Committee</w:t>
      </w:r>
      <w:r w:rsidR="00B44C30" w:rsidRPr="000E1399">
        <w:rPr>
          <w:rFonts w:asciiTheme="majorHAnsi" w:hAnsiTheme="majorHAnsi" w:cstheme="majorHAnsi"/>
          <w:color w:val="000000" w:themeColor="text1"/>
        </w:rPr>
        <w:t>.</w:t>
      </w:r>
      <w:r w:rsidR="00155FE1" w:rsidRPr="000E1399">
        <w:rPr>
          <w:rFonts w:asciiTheme="majorHAnsi" w:hAnsiTheme="majorHAnsi" w:cstheme="majorHAnsi"/>
          <w:color w:val="000000" w:themeColor="text1"/>
        </w:rPr>
        <w:t xml:space="preserve"> </w:t>
      </w:r>
      <w:r w:rsidR="00155FE1" w:rsidRPr="000E1399">
        <w:rPr>
          <w:rFonts w:asciiTheme="majorHAnsi" w:hAnsiTheme="majorHAnsi" w:cstheme="majorHAnsi"/>
          <w:color w:val="000000" w:themeColor="text1"/>
        </w:rPr>
        <w:br/>
      </w:r>
      <w:r w:rsidR="00155FE1" w:rsidRPr="000E1399">
        <w:rPr>
          <w:rFonts w:asciiTheme="majorHAnsi" w:hAnsiTheme="majorHAnsi" w:cstheme="majorHAnsi"/>
          <w:color w:val="000000" w:themeColor="text1"/>
        </w:rPr>
        <w:br/>
        <w:t xml:space="preserve">At all stages you are welcome to have someone you trust </w:t>
      </w:r>
      <w:r w:rsidR="000B5985" w:rsidRPr="000E1399">
        <w:rPr>
          <w:rFonts w:asciiTheme="majorHAnsi" w:hAnsiTheme="majorHAnsi" w:cstheme="majorHAnsi"/>
          <w:color w:val="000000" w:themeColor="text1"/>
        </w:rPr>
        <w:t xml:space="preserve">to </w:t>
      </w:r>
      <w:r w:rsidR="00155FE1" w:rsidRPr="000E1399">
        <w:rPr>
          <w:rFonts w:asciiTheme="majorHAnsi" w:hAnsiTheme="majorHAnsi" w:cstheme="majorHAnsi"/>
          <w:color w:val="000000" w:themeColor="text1"/>
        </w:rPr>
        <w:t>support you and help you to explain what happened and what you want to happen.</w:t>
      </w:r>
      <w:r w:rsidR="00155FE1" w:rsidRPr="000E1399">
        <w:rPr>
          <w:rFonts w:asciiTheme="majorHAnsi" w:hAnsiTheme="majorHAnsi" w:cstheme="majorHAnsi"/>
          <w:color w:val="000000" w:themeColor="text1"/>
        </w:rPr>
        <w:br/>
      </w:r>
      <w:r w:rsidR="006504A0" w:rsidRPr="000E1399">
        <w:rPr>
          <w:rFonts w:asciiTheme="majorHAnsi" w:hAnsiTheme="majorHAnsi" w:cstheme="majorHAnsi"/>
          <w:color w:val="000000" w:themeColor="text1"/>
        </w:rPr>
        <w:br/>
      </w:r>
      <w:r w:rsidR="006504A0" w:rsidRPr="000E1399">
        <w:rPr>
          <w:rFonts w:asciiTheme="majorHAnsi" w:hAnsiTheme="majorHAnsi" w:cstheme="majorHAnsi"/>
          <w:b/>
          <w:color w:val="000000" w:themeColor="text1"/>
        </w:rPr>
        <w:t xml:space="preserve">It is of upmost importance to </w:t>
      </w:r>
      <w:r w:rsidR="0095434B" w:rsidRPr="000E1399">
        <w:rPr>
          <w:rFonts w:asciiTheme="majorHAnsi" w:hAnsiTheme="majorHAnsi" w:cstheme="majorHAnsi"/>
          <w:b/>
          <w:color w:val="000000" w:themeColor="text1"/>
        </w:rPr>
        <w:t xml:space="preserve">SWT and SWCG </w:t>
      </w:r>
      <w:r w:rsidR="006504A0" w:rsidRPr="000E1399">
        <w:rPr>
          <w:rFonts w:asciiTheme="majorHAnsi" w:hAnsiTheme="majorHAnsi" w:cstheme="majorHAnsi"/>
          <w:b/>
          <w:color w:val="000000" w:themeColor="text1"/>
        </w:rPr>
        <w:t>that you can take part in our activities safely and we will take every step to support you to do that</w:t>
      </w:r>
      <w:r w:rsidR="006504A0" w:rsidRPr="000E1399">
        <w:rPr>
          <w:rFonts w:asciiTheme="majorHAnsi" w:hAnsiTheme="majorHAnsi" w:cstheme="majorHAnsi"/>
          <w:color w:val="000000" w:themeColor="text1"/>
        </w:rPr>
        <w:t>.</w:t>
      </w:r>
      <w:r w:rsidR="00280F6E" w:rsidRPr="000E1399">
        <w:rPr>
          <w:rFonts w:asciiTheme="majorHAnsi" w:hAnsiTheme="majorHAnsi" w:cstheme="majorHAnsi"/>
          <w:color w:val="000000" w:themeColor="text1"/>
        </w:rPr>
        <w:br/>
      </w:r>
      <w:r w:rsidR="00280F6E" w:rsidRPr="000E1399">
        <w:rPr>
          <w:rFonts w:asciiTheme="majorHAnsi" w:hAnsiTheme="majorHAnsi" w:cstheme="majorHAnsi"/>
          <w:color w:val="000000" w:themeColor="text1"/>
        </w:rPr>
        <w:br/>
      </w:r>
      <w:r w:rsidR="0087134A" w:rsidRPr="000E1399">
        <w:rPr>
          <w:rFonts w:asciiTheme="majorHAnsi" w:hAnsiTheme="majorHAnsi" w:cstheme="majorHAnsi"/>
          <w:color w:val="000000" w:themeColor="text1"/>
        </w:rPr>
        <w:br/>
      </w:r>
      <w:r w:rsidR="0087134A" w:rsidRPr="000E1399">
        <w:rPr>
          <w:rFonts w:asciiTheme="majorHAnsi" w:hAnsiTheme="majorHAnsi" w:cstheme="majorHAnsi"/>
          <w:color w:val="000000" w:themeColor="text1"/>
        </w:rPr>
        <w:br/>
      </w:r>
    </w:p>
    <w:p w14:paraId="31A3874E" w14:textId="77777777" w:rsidR="00A63401" w:rsidRPr="000E1399" w:rsidRDefault="00A63401">
      <w:pPr>
        <w:rPr>
          <w:rFonts w:asciiTheme="majorHAnsi" w:eastAsia="Arial" w:hAnsiTheme="majorHAnsi" w:cstheme="majorHAnsi"/>
          <w:b/>
          <w:color w:val="000000" w:themeColor="text1"/>
          <w:sz w:val="32"/>
          <w:szCs w:val="24"/>
        </w:rPr>
      </w:pPr>
      <w:r w:rsidRPr="000E1399">
        <w:rPr>
          <w:rFonts w:asciiTheme="majorHAnsi" w:eastAsia="Arial" w:hAnsiTheme="majorHAnsi" w:cstheme="majorHAnsi"/>
          <w:color w:val="000000" w:themeColor="text1"/>
        </w:rPr>
        <w:br w:type="page"/>
      </w:r>
    </w:p>
    <w:p w14:paraId="1BA2685F" w14:textId="436F5F4B" w:rsidR="00A63401" w:rsidRPr="000E1399" w:rsidRDefault="00A63401" w:rsidP="00A63401">
      <w:pPr>
        <w:pStyle w:val="Heading3"/>
        <w:rPr>
          <w:rFonts w:asciiTheme="majorHAnsi" w:eastAsia="Arial" w:hAnsiTheme="majorHAnsi" w:cstheme="majorHAnsi"/>
          <w:color w:val="000000" w:themeColor="text1"/>
        </w:rPr>
      </w:pPr>
      <w:bookmarkStart w:id="6" w:name="_Toc120428842"/>
      <w:r w:rsidRPr="000E1399">
        <w:rPr>
          <w:rFonts w:asciiTheme="majorHAnsi" w:eastAsia="Arial" w:hAnsiTheme="majorHAnsi" w:cstheme="majorHAnsi"/>
          <w:color w:val="000000" w:themeColor="text1"/>
        </w:rPr>
        <w:lastRenderedPageBreak/>
        <w:t xml:space="preserve">Reporting </w:t>
      </w:r>
      <w:r w:rsidR="00BD3550" w:rsidRPr="000E1399">
        <w:rPr>
          <w:rFonts w:asciiTheme="majorHAnsi" w:eastAsia="Arial" w:hAnsiTheme="majorHAnsi" w:cstheme="majorHAnsi"/>
          <w:color w:val="000000" w:themeColor="text1"/>
        </w:rPr>
        <w:t>C</w:t>
      </w:r>
      <w:r w:rsidRPr="000E1399">
        <w:rPr>
          <w:rFonts w:asciiTheme="majorHAnsi" w:eastAsia="Arial" w:hAnsiTheme="majorHAnsi" w:cstheme="majorHAnsi"/>
          <w:color w:val="000000" w:themeColor="text1"/>
        </w:rPr>
        <w:t xml:space="preserve">oncerns </w:t>
      </w:r>
      <w:r w:rsidR="00BD3550" w:rsidRPr="000E1399">
        <w:rPr>
          <w:rFonts w:asciiTheme="majorHAnsi" w:eastAsia="Arial" w:hAnsiTheme="majorHAnsi" w:cstheme="majorHAnsi"/>
          <w:color w:val="000000" w:themeColor="text1"/>
        </w:rPr>
        <w:t>A</w:t>
      </w:r>
      <w:r w:rsidRPr="000E1399">
        <w:rPr>
          <w:rFonts w:asciiTheme="majorHAnsi" w:eastAsia="Arial" w:hAnsiTheme="majorHAnsi" w:cstheme="majorHAnsi"/>
          <w:color w:val="000000" w:themeColor="text1"/>
        </w:rPr>
        <w:t xml:space="preserve">bout </w:t>
      </w:r>
      <w:r w:rsidR="00BD3550" w:rsidRPr="000E1399">
        <w:rPr>
          <w:rFonts w:asciiTheme="majorHAnsi" w:eastAsia="Arial" w:hAnsiTheme="majorHAnsi" w:cstheme="majorHAnsi"/>
          <w:color w:val="000000" w:themeColor="text1"/>
        </w:rPr>
        <w:t>O</w:t>
      </w:r>
      <w:r w:rsidRPr="000E1399">
        <w:rPr>
          <w:rFonts w:asciiTheme="majorHAnsi" w:eastAsia="Arial" w:hAnsiTheme="majorHAnsi" w:cstheme="majorHAnsi"/>
          <w:color w:val="000000" w:themeColor="text1"/>
        </w:rPr>
        <w:t>thers</w:t>
      </w:r>
      <w:r w:rsidR="00A15631" w:rsidRPr="000E1399">
        <w:rPr>
          <w:rFonts w:asciiTheme="majorHAnsi" w:eastAsia="Arial" w:hAnsiTheme="majorHAnsi" w:cstheme="majorHAnsi"/>
          <w:color w:val="000000" w:themeColor="text1"/>
        </w:rPr>
        <w:t xml:space="preserve"> (Flowchart 1)</w:t>
      </w:r>
      <w:bookmarkEnd w:id="6"/>
    </w:p>
    <w:p w14:paraId="5FD753D6" w14:textId="57722608" w:rsidR="00600D8C" w:rsidRPr="000E1399" w:rsidRDefault="0095434B" w:rsidP="00600D8C">
      <w:pPr>
        <w:pStyle w:val="Heading3"/>
        <w:rPr>
          <w:rFonts w:asciiTheme="majorHAnsi" w:eastAsia="Arial" w:hAnsiTheme="majorHAnsi" w:cstheme="majorHAnsi"/>
          <w:color w:val="000000" w:themeColor="text1"/>
        </w:rPr>
      </w:pPr>
      <w:bookmarkStart w:id="7" w:name="_Toc120428843"/>
      <w:r w:rsidRPr="000E1399">
        <w:rPr>
          <w:rFonts w:asciiTheme="majorHAnsi" w:hAnsiTheme="majorHAnsi" w:cstheme="majorHAnsi"/>
          <w:noProof/>
          <w:color w:val="000000" w:themeColor="text1"/>
          <w:lang w:eastAsia="en-GB"/>
        </w:rPr>
        <mc:AlternateContent>
          <mc:Choice Requires="wpg">
            <w:drawing>
              <wp:anchor distT="0" distB="0" distL="114300" distR="114300" simplePos="0" relativeHeight="251681280" behindDoc="0" locked="0" layoutInCell="1" allowOverlap="1" wp14:anchorId="28C0888B" wp14:editId="7C3B45DE">
                <wp:simplePos x="0" y="0"/>
                <wp:positionH relativeFrom="column">
                  <wp:posOffset>-63874</wp:posOffset>
                </wp:positionH>
                <wp:positionV relativeFrom="paragraph">
                  <wp:posOffset>175260</wp:posOffset>
                </wp:positionV>
                <wp:extent cx="6364007" cy="8694981"/>
                <wp:effectExtent l="0" t="12700" r="11430" b="17780"/>
                <wp:wrapNone/>
                <wp:docPr id="11" name="Group 11"/>
                <wp:cNvGraphicFramePr/>
                <a:graphic xmlns:a="http://schemas.openxmlformats.org/drawingml/2006/main">
                  <a:graphicData uri="http://schemas.microsoft.com/office/word/2010/wordprocessingGroup">
                    <wpg:wgp>
                      <wpg:cNvGrpSpPr/>
                      <wpg:grpSpPr>
                        <a:xfrm>
                          <a:off x="0" y="0"/>
                          <a:ext cx="6364007" cy="8694981"/>
                          <a:chOff x="-362943" y="-322127"/>
                          <a:chExt cx="6015215" cy="8132337"/>
                        </a:xfrm>
                      </wpg:grpSpPr>
                      <wpg:grpSp>
                        <wpg:cNvPr id="13" name="Group 13"/>
                        <wpg:cNvGrpSpPr/>
                        <wpg:grpSpPr>
                          <a:xfrm>
                            <a:off x="-362943" y="-322127"/>
                            <a:ext cx="5995377" cy="7187747"/>
                            <a:chOff x="-362943" y="-322127"/>
                            <a:chExt cx="5995377" cy="7187747"/>
                          </a:xfrm>
                        </wpg:grpSpPr>
                        <wps:wsp>
                          <wps:cNvPr id="14" name="Rectangle 14"/>
                          <wps:cNvSpPr/>
                          <wps:spPr>
                            <a:xfrm>
                              <a:off x="-316002" y="5890427"/>
                              <a:ext cx="5948435" cy="975193"/>
                            </a:xfrm>
                            <a:prstGeom prst="rect">
                              <a:avLst/>
                            </a:prstGeom>
                            <a:solidFill>
                              <a:sysClr val="window" lastClr="FFFFFF"/>
                            </a:solidFill>
                            <a:ln w="9525" cap="flat" cmpd="sng">
                              <a:solidFill>
                                <a:schemeClr val="tx1"/>
                              </a:solidFill>
                              <a:prstDash val="solid"/>
                              <a:round/>
                              <a:headEnd type="none" w="sm" len="sm"/>
                              <a:tailEnd type="none" w="sm" len="sm"/>
                            </a:ln>
                          </wps:spPr>
                          <wps:txbx>
                            <w:txbxContent>
                              <w:p w14:paraId="698A7CD2" w14:textId="6A9677C6" w:rsidR="000B5985" w:rsidRPr="000E1399" w:rsidRDefault="000B5985" w:rsidP="00A63401">
                                <w:pPr>
                                  <w:spacing w:line="240" w:lineRule="auto"/>
                                  <w:jc w:val="center"/>
                                  <w:textDirection w:val="btLr"/>
                                  <w:rPr>
                                    <w:rFonts w:cs="Poppins"/>
                                    <w:color w:val="000000" w:themeColor="text1"/>
                                  </w:rPr>
                                </w:pPr>
                                <w:r w:rsidRPr="000E1399">
                                  <w:rPr>
                                    <w:rFonts w:eastAsia="Arial" w:cs="Poppins"/>
                                    <w:color w:val="000000" w:themeColor="text1"/>
                                  </w:rPr>
                                  <w:t xml:space="preserve">Speak to your </w:t>
                                </w:r>
                                <w:r w:rsidR="00334D3C" w:rsidRPr="000E1399">
                                  <w:rPr>
                                    <w:rFonts w:eastAsia="Arial" w:cs="Poppins"/>
                                    <w:b/>
                                    <w:bCs/>
                                    <w:color w:val="000000" w:themeColor="text1"/>
                                  </w:rPr>
                                  <w:t>DSL</w:t>
                                </w:r>
                                <w:r w:rsidRPr="000E1399">
                                  <w:rPr>
                                    <w:rFonts w:eastAsia="Arial" w:cs="Poppins"/>
                                    <w:b/>
                                    <w:bCs/>
                                    <w:color w:val="000000" w:themeColor="text1"/>
                                  </w:rPr>
                                  <w:t xml:space="preserve"> Ian Smith </w:t>
                                </w:r>
                                <w:r w:rsidRPr="000E1399">
                                  <w:rPr>
                                    <w:rFonts w:ascii="Arial" w:hAnsi="Arial" w:cs="Arial"/>
                                    <w:b/>
                                    <w:bCs/>
                                    <w:color w:val="000000" w:themeColor="text1"/>
                                    <w:sz w:val="24"/>
                                    <w:szCs w:val="24"/>
                                  </w:rPr>
                                  <w:t>07528 331416</w:t>
                                </w:r>
                                <w:r w:rsidRPr="000E1399">
                                  <w:rPr>
                                    <w:rFonts w:eastAsia="Arial" w:cs="Poppins"/>
                                    <w:b/>
                                    <w:bCs/>
                                    <w:color w:val="000000" w:themeColor="text1"/>
                                  </w:rPr>
                                  <w:t xml:space="preserve"> </w:t>
                                </w:r>
                                <w:r w:rsidRPr="000E1399">
                                  <w:rPr>
                                    <w:rFonts w:eastAsia="Arial" w:cs="Poppins"/>
                                    <w:color w:val="000000" w:themeColor="text1"/>
                                  </w:rPr>
                                  <w:t>and report your concerns without delay.</w:t>
                                </w:r>
                                <w:r w:rsidRPr="000E1399">
                                  <w:rPr>
                                    <w:rFonts w:eastAsia="Arial" w:cs="Poppins"/>
                                    <w:color w:val="000000" w:themeColor="text1"/>
                                  </w:rPr>
                                  <w:br/>
                                </w:r>
                                <w:r w:rsidRPr="000E1399">
                                  <w:rPr>
                                    <w:rFonts w:eastAsia="Arial" w:cs="Poppins"/>
                                    <w:i/>
                                    <w:color w:val="000000" w:themeColor="text1"/>
                                  </w:rPr>
                                  <w:t xml:space="preserve">If you have concerns that they are implicated or may not act appropriately contact </w:t>
                                </w:r>
                                <w:r w:rsidRPr="000E1399">
                                  <w:rPr>
                                    <w:rFonts w:eastAsia="Arial" w:cs="Poppins"/>
                                    <w:b/>
                                    <w:bCs/>
                                    <w:color w:val="000000" w:themeColor="text1"/>
                                  </w:rPr>
                                  <w:t>Stream Walk Trust</w:t>
                                </w:r>
                                <w:r w:rsidRPr="000E1399">
                                  <w:rPr>
                                    <w:rFonts w:eastAsia="Arial" w:cs="Poppins"/>
                                    <w:b/>
                                    <w:bCs/>
                                    <w:i/>
                                    <w:color w:val="000000" w:themeColor="text1"/>
                                  </w:rPr>
                                  <w:t xml:space="preserve"> </w:t>
                                </w:r>
                                <w:r w:rsidRPr="000E1399">
                                  <w:rPr>
                                    <w:rFonts w:eastAsia="Arial" w:cs="Poppins"/>
                                    <w:b/>
                                    <w:bCs/>
                                    <w:color w:val="000000" w:themeColor="text1"/>
                                  </w:rPr>
                                  <w:t xml:space="preserve">Chair Veronica Wheatley </w:t>
                                </w:r>
                                <w:r w:rsidRPr="000E1399">
                                  <w:rPr>
                                    <w:rFonts w:ascii="Arial" w:eastAsia="Times New Roman" w:hAnsi="Arial" w:cs="Arial"/>
                                    <w:b/>
                                    <w:bCs/>
                                    <w:color w:val="000000" w:themeColor="text1"/>
                                    <w:sz w:val="24"/>
                                    <w:szCs w:val="24"/>
                                    <w:lang w:eastAsia="en-GB"/>
                                  </w:rPr>
                                  <w:t>07831 651123</w:t>
                                </w:r>
                                <w:r w:rsidRPr="000E1399">
                                  <w:rPr>
                                    <w:rFonts w:eastAsia="Arial" w:cs="Poppins"/>
                                    <w:color w:val="000000" w:themeColor="text1"/>
                                  </w:rPr>
                                  <w:br/>
                                </w:r>
                              </w:p>
                            </w:txbxContent>
                          </wps:txbx>
                          <wps:bodyPr spcFirstLastPara="1" wrap="square" lIns="91425" tIns="45700" rIns="91425" bIns="45700" anchor="t" anchorCtr="0"/>
                        </wps:wsp>
                        <wpg:grpSp>
                          <wpg:cNvPr id="18" name="Group 18"/>
                          <wpg:cNvGrpSpPr/>
                          <wpg:grpSpPr>
                            <a:xfrm>
                              <a:off x="-362943" y="-322127"/>
                              <a:ext cx="5995377" cy="5963268"/>
                              <a:chOff x="-362943" y="-322127"/>
                              <a:chExt cx="5995377" cy="5963268"/>
                            </a:xfrm>
                          </wpg:grpSpPr>
                          <wpg:grpSp>
                            <wpg:cNvPr id="22" name="Group 22"/>
                            <wpg:cNvGrpSpPr/>
                            <wpg:grpSpPr>
                              <a:xfrm>
                                <a:off x="-362943" y="-322127"/>
                                <a:ext cx="5995377" cy="4993157"/>
                                <a:chOff x="-1158590" y="-322127"/>
                                <a:chExt cx="5995377" cy="4993157"/>
                              </a:xfrm>
                            </wpg:grpSpPr>
                            <wpg:grpSp>
                              <wpg:cNvPr id="23" name="Group 23"/>
                              <wpg:cNvGrpSpPr/>
                              <wpg:grpSpPr>
                                <a:xfrm>
                                  <a:off x="-1135093" y="2956133"/>
                                  <a:ext cx="5948061" cy="1714897"/>
                                  <a:chOff x="-1135093" y="-268017"/>
                                  <a:chExt cx="5948061" cy="1714897"/>
                                </a:xfrm>
                              </wpg:grpSpPr>
                              <wps:wsp>
                                <wps:cNvPr id="24" name="Rectangle 24"/>
                                <wps:cNvSpPr/>
                                <wps:spPr>
                                  <a:xfrm>
                                    <a:off x="-1135093" y="-268017"/>
                                    <a:ext cx="5948061" cy="344602"/>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31F477BE" w14:textId="77777777" w:rsidR="000B5985" w:rsidRDefault="000B5985" w:rsidP="00A63401">
                                      <w:pPr>
                                        <w:spacing w:line="275" w:lineRule="auto"/>
                                        <w:jc w:val="center"/>
                                        <w:textDirection w:val="btLr"/>
                                        <w:rPr>
                                          <w:rFonts w:eastAsia="Arial" w:cs="Poppins"/>
                                          <w:color w:val="000000"/>
                                        </w:rPr>
                                      </w:pPr>
                                      <w:r>
                                        <w:rPr>
                                          <w:rFonts w:eastAsia="Arial" w:cs="Poppins"/>
                                          <w:color w:val="000000"/>
                                        </w:rPr>
                                        <w:t>Is a serious crime in progress or been committed?</w:t>
                                      </w:r>
                                    </w:p>
                                    <w:p w14:paraId="0AA27B96" w14:textId="77777777" w:rsidR="000B5985" w:rsidRPr="00DD6C63" w:rsidRDefault="000B5985" w:rsidP="00A63401">
                                      <w:pPr>
                                        <w:spacing w:line="275" w:lineRule="auto"/>
                                        <w:textDirection w:val="btLr"/>
                                        <w:rPr>
                                          <w:rFonts w:cs="Poppins"/>
                                        </w:rPr>
                                      </w:pPr>
                                    </w:p>
                                    <w:p w14:paraId="166BD404" w14:textId="77777777" w:rsidR="000B5985" w:rsidRPr="00DD6C63" w:rsidRDefault="000B5985" w:rsidP="00A63401">
                                      <w:pPr>
                                        <w:spacing w:line="275" w:lineRule="auto"/>
                                        <w:textDirection w:val="btLr"/>
                                        <w:rPr>
                                          <w:rFonts w:cs="Poppins"/>
                                        </w:rPr>
                                      </w:pPr>
                                    </w:p>
                                  </w:txbxContent>
                                </wps:txbx>
                                <wps:bodyPr spcFirstLastPara="1" wrap="square" lIns="91425" tIns="45700" rIns="91425" bIns="45700" anchor="t" anchorCtr="0">
                                  <a:noAutofit/>
                                </wps:bodyPr>
                              </wps:wsp>
                              <wps:wsp>
                                <wps:cNvPr id="46" name="Rectangle 46"/>
                                <wps:cNvSpPr/>
                                <wps:spPr>
                                  <a:xfrm>
                                    <a:off x="2054319" y="876864"/>
                                    <a:ext cx="2404768" cy="570016"/>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4DD1B5A8" w14:textId="77777777" w:rsidR="000B5985" w:rsidRPr="007D130F" w:rsidRDefault="000B5985" w:rsidP="00A63401">
                                      <w:pPr>
                                        <w:spacing w:after="0" w:line="240" w:lineRule="auto"/>
                                        <w:jc w:val="center"/>
                                        <w:textDirection w:val="btLr"/>
                                        <w:rPr>
                                          <w:rFonts w:cs="Poppins"/>
                                          <w:b/>
                                          <w:sz w:val="28"/>
                                          <w:szCs w:val="28"/>
                                        </w:rPr>
                                      </w:pPr>
                                      <w:r>
                                        <w:rPr>
                                          <w:rFonts w:eastAsia="Arial" w:cs="Poppins"/>
                                          <w:color w:val="000000"/>
                                        </w:rPr>
                                        <w:t>Contact the police</w:t>
                                      </w:r>
                                      <w:r w:rsidRPr="00DD6C63">
                                        <w:rPr>
                                          <w:rFonts w:eastAsia="Arial" w:cs="Poppins"/>
                                          <w:color w:val="000000"/>
                                        </w:rPr>
                                        <w:t xml:space="preserve"> </w:t>
                                      </w:r>
                                      <w:r>
                                        <w:rPr>
                                          <w:rFonts w:eastAsia="Arial" w:cs="Poppins"/>
                                          <w:color w:val="000000"/>
                                        </w:rPr>
                                        <w:br/>
                                      </w:r>
                                      <w:r w:rsidRPr="007D130F">
                                        <w:rPr>
                                          <w:rFonts w:eastAsia="Arial" w:cs="Poppins"/>
                                          <w:b/>
                                          <w:color w:val="000000"/>
                                          <w:sz w:val="28"/>
                                          <w:szCs w:val="28"/>
                                        </w:rPr>
                                        <w:t>999</w:t>
                                      </w:r>
                                    </w:p>
                                  </w:txbxContent>
                                </wps:txbx>
                                <wps:bodyPr spcFirstLastPara="1" wrap="square" lIns="91425" tIns="45700" rIns="91425" bIns="45700" anchor="t" anchorCtr="0">
                                  <a:noAutofit/>
                                </wps:bodyPr>
                              </wps:wsp>
                              <wps:wsp>
                                <wps:cNvPr id="48" name="Rectangle 48"/>
                                <wps:cNvSpPr/>
                                <wps:spPr>
                                  <a:xfrm>
                                    <a:off x="2913475" y="314067"/>
                                    <a:ext cx="686435" cy="330200"/>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173584A4"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Yes</w:t>
                                      </w:r>
                                    </w:p>
                                  </w:txbxContent>
                                </wps:txbx>
                                <wps:bodyPr spcFirstLastPara="1" wrap="square" lIns="91425" tIns="45700" rIns="91425" bIns="45700" anchor="t" anchorCtr="0">
                                  <a:noAutofit/>
                                </wps:bodyPr>
                              </wps:wsp>
                              <wps:wsp>
                                <wps:cNvPr id="58" name="Rectangle 58"/>
                                <wps:cNvSpPr/>
                                <wps:spPr>
                                  <a:xfrm>
                                    <a:off x="6350" y="322616"/>
                                    <a:ext cx="689610" cy="344805"/>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36E74D68"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No</w:t>
                                      </w:r>
                                    </w:p>
                                  </w:txbxContent>
                                </wps:txbx>
                                <wps:bodyPr spcFirstLastPara="1" wrap="square" lIns="91425" tIns="45700" rIns="91425" bIns="45700" anchor="t" anchorCtr="0">
                                  <a:noAutofit/>
                                </wps:bodyPr>
                              </wps:wsp>
                            </wpg:grpSp>
                            <wpg:grpSp>
                              <wpg:cNvPr id="63" name="Group 63"/>
                              <wpg:cNvGrpSpPr/>
                              <wpg:grpSpPr>
                                <a:xfrm>
                                  <a:off x="-1158590" y="-322127"/>
                                  <a:ext cx="5995377" cy="3039547"/>
                                  <a:chOff x="-1158590" y="-322127"/>
                                  <a:chExt cx="5995377" cy="3039547"/>
                                </a:xfrm>
                              </wpg:grpSpPr>
                              <wpg:grpSp>
                                <wpg:cNvPr id="193" name="Group 193"/>
                                <wpg:cNvGrpSpPr/>
                                <wpg:grpSpPr>
                                  <a:xfrm>
                                    <a:off x="-1158590" y="-322127"/>
                                    <a:ext cx="5995377" cy="3039547"/>
                                    <a:chOff x="-1158590" y="-322127"/>
                                    <a:chExt cx="5995377" cy="3039547"/>
                                  </a:xfrm>
                                </wpg:grpSpPr>
                                <wpg:grpSp>
                                  <wpg:cNvPr id="202" name="Group 202"/>
                                  <wpg:cNvGrpSpPr/>
                                  <wpg:grpSpPr>
                                    <a:xfrm>
                                      <a:off x="2019200" y="1331385"/>
                                      <a:ext cx="2474448" cy="1386035"/>
                                      <a:chOff x="-152500" y="-268815"/>
                                      <a:chExt cx="2474448" cy="1386035"/>
                                    </a:xfrm>
                                  </wpg:grpSpPr>
                                  <wps:wsp>
                                    <wps:cNvPr id="203" name="Rectangle 203"/>
                                    <wps:cNvSpPr/>
                                    <wps:spPr>
                                      <a:xfrm>
                                        <a:off x="-152500" y="321296"/>
                                        <a:ext cx="2474448" cy="795924"/>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00366420" w14:textId="77777777" w:rsidR="000B5985" w:rsidRPr="007D130F" w:rsidRDefault="000B5985" w:rsidP="00A63401">
                                          <w:pPr>
                                            <w:spacing w:line="240" w:lineRule="auto"/>
                                            <w:jc w:val="center"/>
                                            <w:textDirection w:val="btLr"/>
                                            <w:rPr>
                                              <w:rFonts w:cs="Poppins"/>
                                              <w:b/>
                                              <w:sz w:val="28"/>
                                              <w:szCs w:val="28"/>
                                            </w:rPr>
                                          </w:pPr>
                                          <w:r w:rsidRPr="00DD6C63">
                                            <w:rPr>
                                              <w:rFonts w:eastAsia="Arial" w:cs="Poppins"/>
                                              <w:color w:val="000000"/>
                                            </w:rPr>
                                            <w:t xml:space="preserve">Seek medical attention </w:t>
                                          </w:r>
                                          <w:r>
                                            <w:rPr>
                                              <w:rFonts w:eastAsia="Arial" w:cs="Poppins"/>
                                              <w:color w:val="000000"/>
                                            </w:rPr>
                                            <w:t xml:space="preserve">or contact emergency services </w:t>
                                          </w:r>
                                          <w:r w:rsidRPr="007D130F">
                                            <w:rPr>
                                              <w:rFonts w:eastAsia="Arial" w:cs="Poppins"/>
                                              <w:b/>
                                              <w:color w:val="000000"/>
                                              <w:sz w:val="28"/>
                                              <w:szCs w:val="28"/>
                                            </w:rPr>
                                            <w:t>999</w:t>
                                          </w:r>
                                        </w:p>
                                      </w:txbxContent>
                                    </wps:txbx>
                                    <wps:bodyPr spcFirstLastPara="1" wrap="square" lIns="91425" tIns="45700" rIns="91425" bIns="45700" anchor="t" anchorCtr="0"/>
                                  </wps:wsp>
                                  <wps:wsp>
                                    <wps:cNvPr id="205" name="Rectangle 205"/>
                                    <wps:cNvSpPr/>
                                    <wps:spPr>
                                      <a:xfrm>
                                        <a:off x="742410" y="-268815"/>
                                        <a:ext cx="685165" cy="339494"/>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79440D4E"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Yes</w:t>
                                          </w:r>
                                        </w:p>
                                      </w:txbxContent>
                                    </wps:txbx>
                                    <wps:bodyPr spcFirstLastPara="1" wrap="square" lIns="91425" tIns="45700" rIns="91425" bIns="45700" anchor="t" anchorCtr="0">
                                      <a:noAutofit/>
                                    </wps:bodyPr>
                                  </wps:wsp>
                                </wpg:grpSp>
                                <wpg:grpSp>
                                  <wpg:cNvPr id="207" name="Group 207"/>
                                  <wpg:cNvGrpSpPr/>
                                  <wpg:grpSpPr>
                                    <a:xfrm>
                                      <a:off x="-1158590" y="-322127"/>
                                      <a:ext cx="5995377" cy="1417598"/>
                                      <a:chOff x="-1158590" y="-322127"/>
                                      <a:chExt cx="5995377" cy="1417598"/>
                                    </a:xfrm>
                                  </wpg:grpSpPr>
                                  <wps:wsp>
                                    <wps:cNvPr id="208" name="Rectangle 208"/>
                                    <wps:cNvSpPr/>
                                    <wps:spPr>
                                      <a:xfrm>
                                        <a:off x="-1134479" y="-322127"/>
                                        <a:ext cx="5971248" cy="739194"/>
                                      </a:xfrm>
                                      <a:prstGeom prst="rect">
                                        <a:avLst/>
                                      </a:prstGeom>
                                      <a:noFill/>
                                      <a:ln w="28575" cap="flat" cmpd="sng">
                                        <a:solidFill>
                                          <a:schemeClr val="tx1"/>
                                        </a:solidFill>
                                        <a:prstDash val="solid"/>
                                        <a:round/>
                                        <a:headEnd type="none" w="sm" len="sm"/>
                                        <a:tailEnd type="none" w="sm" len="sm"/>
                                      </a:ln>
                                    </wps:spPr>
                                    <wps:txbx>
                                      <w:txbxContent>
                                        <w:p w14:paraId="40CB4CB6" w14:textId="0B849383" w:rsidR="000B5985" w:rsidRPr="00A63401" w:rsidRDefault="000B5985" w:rsidP="00A63401">
                                          <w:pPr>
                                            <w:spacing w:after="0" w:line="240" w:lineRule="auto"/>
                                            <w:jc w:val="center"/>
                                            <w:textDirection w:val="btLr"/>
                                            <w:rPr>
                                              <w:rFonts w:cs="Poppins"/>
                                              <w:color w:val="auto"/>
                                              <w:sz w:val="28"/>
                                              <w:szCs w:val="28"/>
                                            </w:rPr>
                                          </w:pPr>
                                          <w:r w:rsidRPr="00A63401">
                                            <w:rPr>
                                              <w:rFonts w:eastAsia="Arial" w:cs="Poppins"/>
                                              <w:color w:val="auto"/>
                                              <w:sz w:val="28"/>
                                              <w:szCs w:val="28"/>
                                            </w:rPr>
                                            <w:t>You have a co</w:t>
                                          </w:r>
                                          <w:r>
                                            <w:rPr>
                                              <w:rFonts w:eastAsia="Arial" w:cs="Poppins"/>
                                              <w:color w:val="auto"/>
                                              <w:sz w:val="28"/>
                                              <w:szCs w:val="28"/>
                                            </w:rPr>
                                            <w:t xml:space="preserve">ncern, or have been told about </w:t>
                                          </w:r>
                                          <w:r w:rsidRPr="00A63401">
                                            <w:rPr>
                                              <w:rFonts w:eastAsia="Arial" w:cs="Poppins"/>
                                              <w:color w:val="auto"/>
                                              <w:sz w:val="28"/>
                                              <w:szCs w:val="28"/>
                                            </w:rPr>
                                            <w:t>possible abuse of someone else, poor practice or wider welfare issues.</w:t>
                                          </w:r>
                                        </w:p>
                                      </w:txbxContent>
                                    </wps:txbx>
                                    <wps:bodyPr spcFirstLastPara="1" wrap="square" lIns="91425" tIns="45700" rIns="91425" bIns="45700" anchor="t" anchorCtr="0">
                                      <a:noAutofit/>
                                    </wps:bodyPr>
                                  </wps:wsp>
                                  <wps:wsp>
                                    <wps:cNvPr id="209" name="Rectangle 209"/>
                                    <wps:cNvSpPr/>
                                    <wps:spPr>
                                      <a:xfrm>
                                        <a:off x="-1158590" y="756018"/>
                                        <a:ext cx="5995377" cy="339453"/>
                                      </a:xfrm>
                                      <a:prstGeom prst="rect">
                                        <a:avLst/>
                                      </a:prstGeom>
                                      <a:solidFill>
                                        <a:sysClr val="window" lastClr="FFFFFF"/>
                                      </a:solidFill>
                                      <a:ln w="9525" cap="flat" cmpd="sng">
                                        <a:solidFill>
                                          <a:schemeClr val="tx1"/>
                                        </a:solidFill>
                                        <a:prstDash val="solid"/>
                                        <a:round/>
                                        <a:headEnd type="none" w="sm" len="sm"/>
                                        <a:tailEnd type="none" w="sm" len="sm"/>
                                      </a:ln>
                                    </wps:spPr>
                                    <wps:txbx>
                                      <w:txbxContent>
                                        <w:p w14:paraId="199206BD" w14:textId="77777777" w:rsidR="000B5985" w:rsidRPr="00DD6C63" w:rsidRDefault="000B5985" w:rsidP="00A63401">
                                          <w:pPr>
                                            <w:spacing w:line="275" w:lineRule="auto"/>
                                            <w:jc w:val="center"/>
                                            <w:textDirection w:val="btLr"/>
                                            <w:rPr>
                                              <w:rFonts w:cs="Poppins"/>
                                            </w:rPr>
                                          </w:pPr>
                                          <w:r>
                                            <w:rPr>
                                              <w:rFonts w:eastAsia="Arial" w:cs="Poppins"/>
                                              <w:color w:val="000000"/>
                                            </w:rPr>
                                            <w:t xml:space="preserve">Is the person in immediate danger or </w:t>
                                          </w:r>
                                          <w:r w:rsidRPr="00DD6C63">
                                            <w:rPr>
                                              <w:rFonts w:eastAsia="Arial" w:cs="Poppins"/>
                                              <w:color w:val="000000"/>
                                            </w:rPr>
                                            <w:t>need immediate medical attention?</w:t>
                                          </w:r>
                                        </w:p>
                                      </w:txbxContent>
                                    </wps:txbx>
                                    <wps:bodyPr spcFirstLastPara="1" wrap="square" lIns="91425" tIns="45700" rIns="91425" bIns="45700" anchor="t" anchorCtr="0"/>
                                  </wps:wsp>
                                </wpg:grpSp>
                              </wpg:grpSp>
                              <wps:wsp>
                                <wps:cNvPr id="212" name="Rectangle 212"/>
                                <wps:cNvSpPr/>
                                <wps:spPr>
                                  <a:xfrm>
                                    <a:off x="8255" y="1350607"/>
                                    <a:ext cx="685796" cy="350393"/>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6B7659F2"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No</w:t>
                                      </w:r>
                                    </w:p>
                                  </w:txbxContent>
                                </wps:txbx>
                                <wps:bodyPr spcFirstLastPara="1" wrap="square" lIns="91425" tIns="45700" rIns="91425" bIns="45700" anchor="t" anchorCtr="0"/>
                              </wps:wsp>
                            </wpg:grpSp>
                          </wpg:grpSp>
                          <wps:wsp>
                            <wps:cNvPr id="216" name="Rectangle 216"/>
                            <wps:cNvSpPr/>
                            <wps:spPr>
                              <a:xfrm>
                                <a:off x="-338814" y="4880030"/>
                                <a:ext cx="5947692" cy="761111"/>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706E1FB6" w14:textId="77777777" w:rsidR="000B5985" w:rsidRDefault="000B5985" w:rsidP="00A63401">
                                  <w:pPr>
                                    <w:spacing w:after="0" w:line="240" w:lineRule="auto"/>
                                    <w:jc w:val="center"/>
                                    <w:textDirection w:val="btLr"/>
                                    <w:rPr>
                                      <w:rFonts w:eastAsia="Arial" w:cs="Poppins"/>
                                      <w:color w:val="000000"/>
                                    </w:rPr>
                                  </w:pPr>
                                  <w:r>
                                    <w:rPr>
                                      <w:rFonts w:eastAsia="Arial" w:cs="Poppins"/>
                                      <w:color w:val="000000"/>
                                    </w:rPr>
                                    <w:t>Is it safe to speak with the adult?</w:t>
                                  </w:r>
                                </w:p>
                                <w:p w14:paraId="4BC38725" w14:textId="77777777" w:rsidR="000B5985" w:rsidRPr="00DD6C63" w:rsidRDefault="000B5985" w:rsidP="00A63401">
                                  <w:pPr>
                                    <w:spacing w:after="0" w:line="240" w:lineRule="auto"/>
                                    <w:jc w:val="center"/>
                                    <w:textDirection w:val="btLr"/>
                                    <w:rPr>
                                      <w:rFonts w:cs="Poppins"/>
                                    </w:rPr>
                                  </w:pPr>
                                  <w:r>
                                    <w:rPr>
                                      <w:rFonts w:eastAsia="Arial" w:cs="Poppins"/>
                                      <w:color w:val="000000"/>
                                    </w:rPr>
                                    <w:t xml:space="preserve"> What do</w:t>
                                  </w:r>
                                  <w:r w:rsidRPr="00DD6C63">
                                    <w:rPr>
                                      <w:rFonts w:eastAsia="Arial" w:cs="Poppins"/>
                                      <w:color w:val="000000"/>
                                    </w:rPr>
                                    <w:t>es the adult want to happen?</w:t>
                                  </w:r>
                                  <w:r>
                                    <w:rPr>
                                      <w:rFonts w:eastAsia="Arial" w:cs="Poppins"/>
                                      <w:color w:val="000000"/>
                                    </w:rPr>
                                    <w:br/>
                                    <w:t>If you know</w:t>
                                  </w:r>
                                  <w:r w:rsidRPr="00DD6C63">
                                    <w:rPr>
                                      <w:rFonts w:eastAsia="Arial" w:cs="Poppins"/>
                                      <w:color w:val="000000"/>
                                    </w:rPr>
                                    <w:t xml:space="preserve"> their views</w:t>
                                  </w:r>
                                  <w:r>
                                    <w:rPr>
                                      <w:rFonts w:eastAsia="Arial" w:cs="Poppins"/>
                                      <w:color w:val="000000"/>
                                    </w:rPr>
                                    <w:t xml:space="preserve"> include those</w:t>
                                  </w:r>
                                  <w:r w:rsidRPr="00DD6C63">
                                    <w:rPr>
                                      <w:rFonts w:eastAsia="Arial" w:cs="Poppins"/>
                                      <w:color w:val="000000"/>
                                    </w:rPr>
                                    <w:t xml:space="preserve"> throughout the process.</w:t>
                                  </w:r>
                                </w:p>
                                <w:p w14:paraId="2724845D" w14:textId="77777777" w:rsidR="000B5985" w:rsidRPr="00DD6C63" w:rsidRDefault="000B5985" w:rsidP="00A63401">
                                  <w:pPr>
                                    <w:spacing w:line="275" w:lineRule="auto"/>
                                    <w:jc w:val="center"/>
                                    <w:textDirection w:val="btLr"/>
                                    <w:rPr>
                                      <w:rFonts w:cs="Poppins"/>
                                    </w:rPr>
                                  </w:pPr>
                                </w:p>
                              </w:txbxContent>
                            </wps:txbx>
                            <wps:bodyPr spcFirstLastPara="1" wrap="square" lIns="91425" tIns="45700" rIns="91425" bIns="45700" anchor="t" anchorCtr="0">
                              <a:noAutofit/>
                            </wps:bodyPr>
                          </wps:wsp>
                        </wpg:grpSp>
                      </wpg:grpSp>
                      <wps:wsp>
                        <wps:cNvPr id="221" name="Rectangle 221"/>
                        <wps:cNvSpPr/>
                        <wps:spPr>
                          <a:xfrm>
                            <a:off x="-326170" y="7137434"/>
                            <a:ext cx="5978442" cy="672776"/>
                          </a:xfrm>
                          <a:prstGeom prst="rect">
                            <a:avLst/>
                          </a:prstGeom>
                          <a:solidFill>
                            <a:sysClr val="window" lastClr="FFFFFF"/>
                          </a:solidFill>
                          <a:ln w="9525" cap="flat" cmpd="sng">
                            <a:solidFill>
                              <a:srgbClr val="000000"/>
                            </a:solidFill>
                            <a:prstDash val="solid"/>
                            <a:round/>
                            <a:headEnd type="none" w="sm" len="sm"/>
                            <a:tailEnd type="none" w="sm" len="sm"/>
                          </a:ln>
                        </wps:spPr>
                        <wps:txbx>
                          <w:txbxContent>
                            <w:p w14:paraId="17C4B81B" w14:textId="0EF8A4ED" w:rsidR="000B5985" w:rsidRPr="00DD6C63" w:rsidRDefault="000B5985" w:rsidP="00A63401">
                              <w:pPr>
                                <w:spacing w:after="0" w:line="240" w:lineRule="auto"/>
                                <w:jc w:val="center"/>
                                <w:textDirection w:val="btLr"/>
                                <w:rPr>
                                  <w:rFonts w:cs="Poppins"/>
                                </w:rPr>
                              </w:pPr>
                              <w:r w:rsidRPr="00DD6C63">
                                <w:rPr>
                                  <w:rFonts w:eastAsia="Arial" w:cs="Poppins"/>
                                  <w:color w:val="000000"/>
                                </w:rPr>
                                <w:t xml:space="preserve">Make notes and complete a </w:t>
                              </w:r>
                              <w:r w:rsidRPr="000C0229">
                                <w:rPr>
                                  <w:rFonts w:eastAsia="Arial" w:cs="Poppins"/>
                                  <w:b/>
                                  <w:bCs/>
                                  <w:color w:val="000000"/>
                                </w:rPr>
                                <w:t>Safeguarding Adults</w:t>
                              </w:r>
                              <w:r w:rsidR="009D3723" w:rsidRPr="000C0229">
                                <w:rPr>
                                  <w:rFonts w:eastAsia="Arial" w:cs="Poppins"/>
                                  <w:b/>
                                  <w:bCs/>
                                  <w:color w:val="000000"/>
                                </w:rPr>
                                <w:t xml:space="preserve"> </w:t>
                              </w:r>
                              <w:r w:rsidRPr="000C0229">
                                <w:rPr>
                                  <w:rFonts w:eastAsia="Arial" w:cs="Poppins"/>
                                  <w:b/>
                                  <w:bCs/>
                                  <w:color w:val="000000"/>
                                </w:rPr>
                                <w:t xml:space="preserve"> Incident / </w:t>
                              </w:r>
                              <w:r w:rsidR="009D3723" w:rsidRPr="000C0229">
                                <w:rPr>
                                  <w:rFonts w:eastAsia="Arial" w:cs="Poppins"/>
                                  <w:b/>
                                  <w:bCs/>
                                  <w:color w:val="000000"/>
                                </w:rPr>
                                <w:t>Report</w:t>
                              </w:r>
                              <w:r w:rsidRPr="000C0229">
                                <w:rPr>
                                  <w:rFonts w:eastAsia="Arial" w:cs="Poppins"/>
                                  <w:b/>
                                  <w:bCs/>
                                  <w:color w:val="000000"/>
                                </w:rPr>
                                <w:t xml:space="preserve"> Form (see Appendix 1)</w:t>
                              </w:r>
                              <w:r w:rsidRPr="00DD6C63">
                                <w:rPr>
                                  <w:rFonts w:eastAsia="Arial" w:cs="Poppins"/>
                                  <w:color w:val="000000"/>
                                </w:rPr>
                                <w:t xml:space="preserve">, submit to </w:t>
                              </w:r>
                              <w:r>
                                <w:rPr>
                                  <w:rFonts w:eastAsia="Arial" w:cs="Poppins"/>
                                  <w:color w:val="000000"/>
                                </w:rPr>
                                <w:t>DSL and or Chair of SWT</w:t>
                              </w:r>
                            </w:p>
                          </w:txbxContent>
                        </wps:txbx>
                        <wps:bodyPr spcFirstLastPara="1" wrap="square" lIns="91425" tIns="45700" rIns="91425" bIns="45700" anchor="t" anchorCtr="0"/>
                      </wps:wsp>
                    </wpg:wgp>
                  </a:graphicData>
                </a:graphic>
                <wp14:sizeRelH relativeFrom="margin">
                  <wp14:pctWidth>0</wp14:pctWidth>
                </wp14:sizeRelH>
                <wp14:sizeRelV relativeFrom="margin">
                  <wp14:pctHeight>0</wp14:pctHeight>
                </wp14:sizeRelV>
              </wp:anchor>
            </w:drawing>
          </mc:Choice>
          <mc:Fallback>
            <w:pict>
              <v:group w14:anchorId="28C0888B" id="Group 11" o:spid="_x0000_s1027" style="position:absolute;margin-left:-5.05pt;margin-top:13.8pt;width:501.1pt;height:684.65pt;z-index:251681280;mso-width-relative:margin;mso-height-relative:margin" coordorigin="-3629,-3221" coordsize="60152,8132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">
                <v:group id="Group 13" o:spid="_x0000_s1028" style="position:absolute;left:-3629;top:-3221;width:59953;height:71877" coordorigin="-3629,-3221" coordsize="59953,71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">
                  <v:rect id="Rectangle 14" o:spid="_x0000_s1029" style="position:absolute;left:-3160;top:58904;width:59484;height:97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" fillcolor="window" strokecolor="black [3213]">
                    <v:stroke startarrowwidth="narrow" startarrowlength="short" endarrowwidth="narrow" endarrowlength="short" joinstyle="round"/>
                    <v:textbox inset="2.53958mm,1.2694mm,2.53958mm,1.2694mm">
                      <w:txbxContent>
                        <w:p w14:paraId="698A7CD2" w14:textId="6A9677C6" w:rsidR="000B5985" w:rsidRPr="000E1399" w:rsidRDefault="000B5985" w:rsidP="00A63401">
                          <w:pPr>
                            <w:spacing w:line="240" w:lineRule="auto"/>
                            <w:jc w:val="center"/>
                            <w:textDirection w:val="btLr"/>
                            <w:rPr>
                              <w:rFonts w:cs="Poppins"/>
                              <w:color w:val="000000" w:themeColor="text1"/>
                            </w:rPr>
                          </w:pPr>
                          <w:r w:rsidRPr="000E1399">
                            <w:rPr>
                              <w:rFonts w:eastAsia="Arial" w:cs="Poppins"/>
                              <w:color w:val="000000" w:themeColor="text1"/>
                            </w:rPr>
                            <w:t xml:space="preserve">Speak to your </w:t>
                          </w:r>
                          <w:r w:rsidR="00334D3C" w:rsidRPr="000E1399">
                            <w:rPr>
                              <w:rFonts w:eastAsia="Arial" w:cs="Poppins"/>
                              <w:b/>
                              <w:bCs/>
                              <w:color w:val="000000" w:themeColor="text1"/>
                            </w:rPr>
                            <w:t>DSL</w:t>
                          </w:r>
                          <w:r w:rsidRPr="000E1399">
                            <w:rPr>
                              <w:rFonts w:eastAsia="Arial" w:cs="Poppins"/>
                              <w:b/>
                              <w:bCs/>
                              <w:color w:val="000000" w:themeColor="text1"/>
                            </w:rPr>
                            <w:t xml:space="preserve"> Ian Smith </w:t>
                          </w:r>
                          <w:r w:rsidRPr="000E1399">
                            <w:rPr>
                              <w:rFonts w:ascii="Arial" w:hAnsi="Arial" w:cs="Arial"/>
                              <w:b/>
                              <w:bCs/>
                              <w:color w:val="000000" w:themeColor="text1"/>
                              <w:sz w:val="24"/>
                              <w:szCs w:val="24"/>
                            </w:rPr>
                            <w:t>07528 331416</w:t>
                          </w:r>
                          <w:r w:rsidRPr="000E1399">
                            <w:rPr>
                              <w:rFonts w:eastAsia="Arial" w:cs="Poppins"/>
                              <w:b/>
                              <w:bCs/>
                              <w:color w:val="000000" w:themeColor="text1"/>
                            </w:rPr>
                            <w:t xml:space="preserve"> </w:t>
                          </w:r>
                          <w:r w:rsidRPr="000E1399">
                            <w:rPr>
                              <w:rFonts w:eastAsia="Arial" w:cs="Poppins"/>
                              <w:color w:val="000000" w:themeColor="text1"/>
                            </w:rPr>
                            <w:t>and report your concerns without delay.</w:t>
                          </w:r>
                          <w:r w:rsidRPr="000E1399">
                            <w:rPr>
                              <w:rFonts w:eastAsia="Arial" w:cs="Poppins"/>
                              <w:color w:val="000000" w:themeColor="text1"/>
                            </w:rPr>
                            <w:br/>
                          </w:r>
                          <w:r w:rsidRPr="000E1399">
                            <w:rPr>
                              <w:rFonts w:eastAsia="Arial" w:cs="Poppins"/>
                              <w:i/>
                              <w:color w:val="000000" w:themeColor="text1"/>
                            </w:rPr>
                            <w:t xml:space="preserve">If you have concerns that they are implicated or may not act appropriately contact </w:t>
                          </w:r>
                          <w:r w:rsidRPr="000E1399">
                            <w:rPr>
                              <w:rFonts w:eastAsia="Arial" w:cs="Poppins"/>
                              <w:b/>
                              <w:bCs/>
                              <w:color w:val="000000" w:themeColor="text1"/>
                            </w:rPr>
                            <w:t>Stream Walk Trust</w:t>
                          </w:r>
                          <w:r w:rsidRPr="000E1399">
                            <w:rPr>
                              <w:rFonts w:eastAsia="Arial" w:cs="Poppins"/>
                              <w:b/>
                              <w:bCs/>
                              <w:i/>
                              <w:color w:val="000000" w:themeColor="text1"/>
                            </w:rPr>
                            <w:t xml:space="preserve"> </w:t>
                          </w:r>
                          <w:r w:rsidRPr="000E1399">
                            <w:rPr>
                              <w:rFonts w:eastAsia="Arial" w:cs="Poppins"/>
                              <w:b/>
                              <w:bCs/>
                              <w:color w:val="000000" w:themeColor="text1"/>
                            </w:rPr>
                            <w:t xml:space="preserve">Chair Veronica Wheatley </w:t>
                          </w:r>
                          <w:r w:rsidRPr="000E1399">
                            <w:rPr>
                              <w:rFonts w:ascii="Arial" w:eastAsia="Times New Roman" w:hAnsi="Arial" w:cs="Arial"/>
                              <w:b/>
                              <w:bCs/>
                              <w:color w:val="000000" w:themeColor="text1"/>
                              <w:sz w:val="24"/>
                              <w:szCs w:val="24"/>
                              <w:lang w:eastAsia="en-GB"/>
                            </w:rPr>
                            <w:t>07831 651123</w:t>
                          </w:r>
                          <w:r w:rsidRPr="000E1399">
                            <w:rPr>
                              <w:rFonts w:eastAsia="Arial" w:cs="Poppins"/>
                              <w:color w:val="000000" w:themeColor="text1"/>
                            </w:rPr>
                            <w:br/>
                          </w:r>
                        </w:p>
                      </w:txbxContent>
                    </v:textbox>
                  </v:rect>
                  <v:group id="Group 18" o:spid="_x0000_s1030" style="position:absolute;left:-3629;top:-3221;width:59953;height:59632" coordorigin="-3629,-3221" coordsize="59953,596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">
                    <v:group id="Group 22" o:spid="_x0000_s1031" style="position:absolute;left:-3629;top:-3221;width:59953;height:49931" coordorigin="-11585,-3221" coordsize="59953,499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">
                      <v:group id="Group 23" o:spid="_x0000_s1032" style="position:absolute;left:-11350;top:29561;width:59479;height:17149" coordorigin="-11350,-2680" coordsize="59480,1714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">
                        <v:rect id="Rectangle 24" o:spid="_x0000_s1033" style="position:absolute;left:-11350;top:-2680;width:59479;height:34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" fillcolor="window">
                          <v:stroke startarrowwidth="narrow" startarrowlength="short" endarrowwidth="narrow" endarrowlength="short" joinstyle="round"/>
                          <v:textbox inset="2.53958mm,1.2694mm,2.53958mm,1.2694mm">
                            <w:txbxContent>
                              <w:p w14:paraId="31F477BE" w14:textId="77777777" w:rsidR="000B5985" w:rsidRDefault="000B5985" w:rsidP="00A63401">
                                <w:pPr>
                                  <w:spacing w:line="275" w:lineRule="auto"/>
                                  <w:jc w:val="center"/>
                                  <w:textDirection w:val="btLr"/>
                                  <w:rPr>
                                    <w:rFonts w:eastAsia="Arial" w:cs="Poppins"/>
                                    <w:color w:val="000000"/>
                                  </w:rPr>
                                </w:pPr>
                                <w:r>
                                  <w:rPr>
                                    <w:rFonts w:eastAsia="Arial" w:cs="Poppins"/>
                                    <w:color w:val="000000"/>
                                  </w:rPr>
                                  <w:t>Is a serious crime in progress or been committed?</w:t>
                                </w:r>
                              </w:p>
                              <w:p w14:paraId="0AA27B96" w14:textId="77777777" w:rsidR="000B5985" w:rsidRPr="00DD6C63" w:rsidRDefault="000B5985" w:rsidP="00A63401">
                                <w:pPr>
                                  <w:spacing w:line="275" w:lineRule="auto"/>
                                  <w:textDirection w:val="btLr"/>
                                  <w:rPr>
                                    <w:rFonts w:cs="Poppins"/>
                                  </w:rPr>
                                </w:pPr>
                              </w:p>
                              <w:p w14:paraId="166BD404" w14:textId="77777777" w:rsidR="000B5985" w:rsidRPr="00DD6C63" w:rsidRDefault="000B5985" w:rsidP="00A63401">
                                <w:pPr>
                                  <w:spacing w:line="275" w:lineRule="auto"/>
                                  <w:textDirection w:val="btLr"/>
                                  <w:rPr>
                                    <w:rFonts w:cs="Poppins"/>
                                  </w:rPr>
                                </w:pPr>
                              </w:p>
                            </w:txbxContent>
                          </v:textbox>
                        </v:rect>
                        <v:rect id="Rectangle 46" o:spid="_x0000_s1034" style="position:absolute;left:20543;top:8768;width:24047;height:57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" fillcolor="window">
                          <v:stroke startarrowwidth="narrow" startarrowlength="short" endarrowwidth="narrow" endarrowlength="short" joinstyle="round"/>
                          <v:textbox inset="2.53958mm,1.2694mm,2.53958mm,1.2694mm">
                            <w:txbxContent>
                              <w:p w14:paraId="4DD1B5A8" w14:textId="77777777" w:rsidR="000B5985" w:rsidRPr="007D130F" w:rsidRDefault="000B5985" w:rsidP="00A63401">
                                <w:pPr>
                                  <w:spacing w:after="0" w:line="240" w:lineRule="auto"/>
                                  <w:jc w:val="center"/>
                                  <w:textDirection w:val="btLr"/>
                                  <w:rPr>
                                    <w:rFonts w:cs="Poppins"/>
                                    <w:b/>
                                    <w:sz w:val="28"/>
                                    <w:szCs w:val="28"/>
                                  </w:rPr>
                                </w:pPr>
                                <w:r>
                                  <w:rPr>
                                    <w:rFonts w:eastAsia="Arial" w:cs="Poppins"/>
                                    <w:color w:val="000000"/>
                                  </w:rPr>
                                  <w:t>Contact the police</w:t>
                                </w:r>
                                <w:r w:rsidRPr="00DD6C63">
                                  <w:rPr>
                                    <w:rFonts w:eastAsia="Arial" w:cs="Poppins"/>
                                    <w:color w:val="000000"/>
                                  </w:rPr>
                                  <w:t xml:space="preserve"> </w:t>
                                </w:r>
                                <w:r>
                                  <w:rPr>
                                    <w:rFonts w:eastAsia="Arial" w:cs="Poppins"/>
                                    <w:color w:val="000000"/>
                                  </w:rPr>
                                  <w:br/>
                                </w:r>
                                <w:r w:rsidRPr="007D130F">
                                  <w:rPr>
                                    <w:rFonts w:eastAsia="Arial" w:cs="Poppins"/>
                                    <w:b/>
                                    <w:color w:val="000000"/>
                                    <w:sz w:val="28"/>
                                    <w:szCs w:val="28"/>
                                  </w:rPr>
                                  <w:t>999</w:t>
                                </w:r>
                              </w:p>
                            </w:txbxContent>
                          </v:textbox>
                        </v:rect>
                        <v:rect id="Rectangle 48" o:spid="_x0000_s1035" style="position:absolute;left:29134;top:3140;width:6865;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" fillcolor="window">
                          <v:stroke startarrowwidth="narrow" startarrowlength="short" endarrowwidth="narrow" endarrowlength="short" joinstyle="round"/>
                          <v:textbox inset="2.53958mm,1.2694mm,2.53958mm,1.2694mm">
                            <w:txbxContent>
                              <w:p w14:paraId="173584A4"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Yes</w:t>
                                </w:r>
                              </w:p>
                            </w:txbxContent>
                          </v:textbox>
                        </v:rect>
                        <v:rect id="Rectangle 58" o:spid="_x0000_s1036" style="position:absolute;left:63;top:3226;width:6896;height:34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" fillcolor="window">
                          <v:stroke startarrowwidth="narrow" startarrowlength="short" endarrowwidth="narrow" endarrowlength="short" joinstyle="round"/>
                          <v:textbox inset="2.53958mm,1.2694mm,2.53958mm,1.2694mm">
                            <w:txbxContent>
                              <w:p w14:paraId="36E74D68"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No</w:t>
                                </w:r>
                              </w:p>
                            </w:txbxContent>
                          </v:textbox>
                        </v:rect>
                      </v:group>
                      <v:group id="Group 63" o:spid="_x0000_s1037" style="position:absolute;left:-11585;top:-3221;width:59952;height:30395" coordorigin="-11585,-3221" coordsize="59953,303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">
                        <v:group id="Group 193" o:spid="_x0000_s1038" style="position:absolute;left:-11585;top:-3221;width:59952;height:30395" coordorigin="-11585,-3221" coordsize="59953,303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">
                          <v:group id="Group 202" o:spid="_x0000_s1039" style="position:absolute;left:20192;top:13313;width:24744;height:13861" coordorigin="-1525,-2688" coordsize="24744,138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">
                            <v:rect id="Rectangle 203" o:spid="_x0000_s1040" style="position:absolute;left:-1525;top:3212;width:24744;height:79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" fillcolor="window">
                              <v:stroke startarrowwidth="narrow" startarrowlength="short" endarrowwidth="narrow" endarrowlength="short" joinstyle="round"/>
                              <v:textbox inset="2.53958mm,1.2694mm,2.53958mm,1.2694mm">
                                <w:txbxContent>
                                  <w:p w14:paraId="00366420" w14:textId="77777777" w:rsidR="000B5985" w:rsidRPr="007D130F" w:rsidRDefault="000B5985" w:rsidP="00A63401">
                                    <w:pPr>
                                      <w:spacing w:line="240" w:lineRule="auto"/>
                                      <w:jc w:val="center"/>
                                      <w:textDirection w:val="btLr"/>
                                      <w:rPr>
                                        <w:rFonts w:cs="Poppins"/>
                                        <w:b/>
                                        <w:sz w:val="28"/>
                                        <w:szCs w:val="28"/>
                                      </w:rPr>
                                    </w:pPr>
                                    <w:r w:rsidRPr="00DD6C63">
                                      <w:rPr>
                                        <w:rFonts w:eastAsia="Arial" w:cs="Poppins"/>
                                        <w:color w:val="000000"/>
                                      </w:rPr>
                                      <w:t xml:space="preserve">Seek medical attention </w:t>
                                    </w:r>
                                    <w:r>
                                      <w:rPr>
                                        <w:rFonts w:eastAsia="Arial" w:cs="Poppins"/>
                                        <w:color w:val="000000"/>
                                      </w:rPr>
                                      <w:t xml:space="preserve">or contact emergency services </w:t>
                                    </w:r>
                                    <w:r w:rsidRPr="007D130F">
                                      <w:rPr>
                                        <w:rFonts w:eastAsia="Arial" w:cs="Poppins"/>
                                        <w:b/>
                                        <w:color w:val="000000"/>
                                        <w:sz w:val="28"/>
                                        <w:szCs w:val="28"/>
                                      </w:rPr>
                                      <w:t>999</w:t>
                                    </w:r>
                                  </w:p>
                                </w:txbxContent>
                              </v:textbox>
                            </v:rect>
                            <v:rect id="Rectangle 205" o:spid="_x0000_s1041" style="position:absolute;left:7424;top:-2688;width:6851;height:33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" fillcolor="window">
                              <v:stroke startarrowwidth="narrow" startarrowlength="short" endarrowwidth="narrow" endarrowlength="short" joinstyle="round"/>
                              <v:textbox inset="2.53958mm,1.2694mm,2.53958mm,1.2694mm">
                                <w:txbxContent>
                                  <w:p w14:paraId="79440D4E"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Yes</w:t>
                                    </w:r>
                                  </w:p>
                                </w:txbxContent>
                              </v:textbox>
                            </v:rect>
                          </v:group>
                          <v:group id="Group 207" o:spid="_x0000_s1042" style="position:absolute;left:-11585;top:-3221;width:59952;height:14175" coordorigin="-11585,-3221" coordsize="59953,14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">
                            <v:rect id="Rectangle 208" o:spid="_x0000_s1043" style="position:absolute;left:-11344;top:-3221;width:59711;height:73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" filled="f" strokecolor="black [3213]" strokeweight="2.25pt">
                              <v:stroke startarrowwidth="narrow" startarrowlength="short" endarrowwidth="narrow" endarrowlength="short" joinstyle="round"/>
                              <v:textbox inset="2.53958mm,1.2694mm,2.53958mm,1.2694mm">
                                <w:txbxContent>
                                  <w:p w14:paraId="40CB4CB6" w14:textId="0B849383" w:rsidR="000B5985" w:rsidRPr="00A63401" w:rsidRDefault="000B5985" w:rsidP="00A63401">
                                    <w:pPr>
                                      <w:spacing w:after="0" w:line="240" w:lineRule="auto"/>
                                      <w:jc w:val="center"/>
                                      <w:textDirection w:val="btLr"/>
                                      <w:rPr>
                                        <w:rFonts w:cs="Poppins"/>
                                        <w:color w:val="auto"/>
                                        <w:sz w:val="28"/>
                                        <w:szCs w:val="28"/>
                                      </w:rPr>
                                    </w:pPr>
                                    <w:r w:rsidRPr="00A63401">
                                      <w:rPr>
                                        <w:rFonts w:eastAsia="Arial" w:cs="Poppins"/>
                                        <w:color w:val="auto"/>
                                        <w:sz w:val="28"/>
                                        <w:szCs w:val="28"/>
                                      </w:rPr>
                                      <w:t>You have a co</w:t>
                                    </w:r>
                                    <w:r>
                                      <w:rPr>
                                        <w:rFonts w:eastAsia="Arial" w:cs="Poppins"/>
                                        <w:color w:val="auto"/>
                                        <w:sz w:val="28"/>
                                        <w:szCs w:val="28"/>
                                      </w:rPr>
                                      <w:t xml:space="preserve">ncern, or have been told about </w:t>
                                    </w:r>
                                    <w:r w:rsidRPr="00A63401">
                                      <w:rPr>
                                        <w:rFonts w:eastAsia="Arial" w:cs="Poppins"/>
                                        <w:color w:val="auto"/>
                                        <w:sz w:val="28"/>
                                        <w:szCs w:val="28"/>
                                      </w:rPr>
                                      <w:t>possible abuse of someone else, poor practice or wider welfare issues.</w:t>
                                    </w:r>
                                  </w:p>
                                </w:txbxContent>
                              </v:textbox>
                            </v:rect>
                            <v:rect id="Rectangle 209" o:spid="_x0000_s1044" style="position:absolute;left:-11585;top:7560;width:59952;height:33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" fillcolor="window" strokecolor="black [3213]">
                              <v:stroke startarrowwidth="narrow" startarrowlength="short" endarrowwidth="narrow" endarrowlength="short" joinstyle="round"/>
                              <v:textbox inset="2.53958mm,1.2694mm,2.53958mm,1.2694mm">
                                <w:txbxContent>
                                  <w:p w14:paraId="199206BD" w14:textId="77777777" w:rsidR="000B5985" w:rsidRPr="00DD6C63" w:rsidRDefault="000B5985" w:rsidP="00A63401">
                                    <w:pPr>
                                      <w:spacing w:line="275" w:lineRule="auto"/>
                                      <w:jc w:val="center"/>
                                      <w:textDirection w:val="btLr"/>
                                      <w:rPr>
                                        <w:rFonts w:cs="Poppins"/>
                                      </w:rPr>
                                    </w:pPr>
                                    <w:r>
                                      <w:rPr>
                                        <w:rFonts w:eastAsia="Arial" w:cs="Poppins"/>
                                        <w:color w:val="000000"/>
                                      </w:rPr>
                                      <w:t xml:space="preserve">Is the person in immediate danger or </w:t>
                                    </w:r>
                                    <w:r w:rsidRPr="00DD6C63">
                                      <w:rPr>
                                        <w:rFonts w:eastAsia="Arial" w:cs="Poppins"/>
                                        <w:color w:val="000000"/>
                                      </w:rPr>
                                      <w:t>need immediate medical attention?</w:t>
                                    </w:r>
                                  </w:p>
                                </w:txbxContent>
                              </v:textbox>
                            </v:rect>
                          </v:group>
                        </v:group>
                        <v:rect id="Rectangle 212" o:spid="_x0000_s1045" style="position:absolute;left:82;top:13506;width:6858;height:35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" fillcolor="window">
                          <v:stroke startarrowwidth="narrow" startarrowlength="short" endarrowwidth="narrow" endarrowlength="short" joinstyle="round"/>
                          <v:textbox inset="2.53958mm,1.2694mm,2.53958mm,1.2694mm">
                            <w:txbxContent>
                              <w:p w14:paraId="6B7659F2" w14:textId="77777777" w:rsidR="000B5985" w:rsidRPr="00DD6C63" w:rsidRDefault="000B5985" w:rsidP="00A63401">
                                <w:pPr>
                                  <w:spacing w:line="275" w:lineRule="auto"/>
                                  <w:jc w:val="center"/>
                                  <w:textDirection w:val="btLr"/>
                                  <w:rPr>
                                    <w:rFonts w:cs="Poppins"/>
                                  </w:rPr>
                                </w:pPr>
                                <w:r w:rsidRPr="00DD6C63">
                                  <w:rPr>
                                    <w:rFonts w:eastAsia="Arial" w:cs="Poppins"/>
                                    <w:color w:val="000000"/>
                                  </w:rPr>
                                  <w:t>No</w:t>
                                </w:r>
                              </w:p>
                            </w:txbxContent>
                          </v:textbox>
                        </v:rect>
                      </v:group>
                    </v:group>
                    <v:rect id="Rectangle 216" o:spid="_x0000_s1046" style="position:absolute;left:-3388;top:48800;width:59476;height:76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" fillcolor="window">
                      <v:stroke startarrowwidth="narrow" startarrowlength="short" endarrowwidth="narrow" endarrowlength="short" joinstyle="round"/>
                      <v:textbox inset="2.53958mm,1.2694mm,2.53958mm,1.2694mm">
                        <w:txbxContent>
                          <w:p w14:paraId="706E1FB6" w14:textId="77777777" w:rsidR="000B5985" w:rsidRDefault="000B5985" w:rsidP="00A63401">
                            <w:pPr>
                              <w:spacing w:after="0" w:line="240" w:lineRule="auto"/>
                              <w:jc w:val="center"/>
                              <w:textDirection w:val="btLr"/>
                              <w:rPr>
                                <w:rFonts w:eastAsia="Arial" w:cs="Poppins"/>
                                <w:color w:val="000000"/>
                              </w:rPr>
                            </w:pPr>
                            <w:r>
                              <w:rPr>
                                <w:rFonts w:eastAsia="Arial" w:cs="Poppins"/>
                                <w:color w:val="000000"/>
                              </w:rPr>
                              <w:t>Is it safe to speak with the adult?</w:t>
                            </w:r>
                          </w:p>
                          <w:p w14:paraId="4BC38725" w14:textId="77777777" w:rsidR="000B5985" w:rsidRPr="00DD6C63" w:rsidRDefault="000B5985" w:rsidP="00A63401">
                            <w:pPr>
                              <w:spacing w:after="0" w:line="240" w:lineRule="auto"/>
                              <w:jc w:val="center"/>
                              <w:textDirection w:val="btLr"/>
                              <w:rPr>
                                <w:rFonts w:cs="Poppins"/>
                              </w:rPr>
                            </w:pPr>
                            <w:r>
                              <w:rPr>
                                <w:rFonts w:eastAsia="Arial" w:cs="Poppins"/>
                                <w:color w:val="000000"/>
                              </w:rPr>
                              <w:t xml:space="preserve"> What do</w:t>
                            </w:r>
                            <w:r w:rsidRPr="00DD6C63">
                              <w:rPr>
                                <w:rFonts w:eastAsia="Arial" w:cs="Poppins"/>
                                <w:color w:val="000000"/>
                              </w:rPr>
                              <w:t>es the adult want to happen?</w:t>
                            </w:r>
                            <w:r>
                              <w:rPr>
                                <w:rFonts w:eastAsia="Arial" w:cs="Poppins"/>
                                <w:color w:val="000000"/>
                              </w:rPr>
                              <w:br/>
                              <w:t>If you know</w:t>
                            </w:r>
                            <w:r w:rsidRPr="00DD6C63">
                              <w:rPr>
                                <w:rFonts w:eastAsia="Arial" w:cs="Poppins"/>
                                <w:color w:val="000000"/>
                              </w:rPr>
                              <w:t xml:space="preserve"> their views</w:t>
                            </w:r>
                            <w:r>
                              <w:rPr>
                                <w:rFonts w:eastAsia="Arial" w:cs="Poppins"/>
                                <w:color w:val="000000"/>
                              </w:rPr>
                              <w:t xml:space="preserve"> include those</w:t>
                            </w:r>
                            <w:r w:rsidRPr="00DD6C63">
                              <w:rPr>
                                <w:rFonts w:eastAsia="Arial" w:cs="Poppins"/>
                                <w:color w:val="000000"/>
                              </w:rPr>
                              <w:t xml:space="preserve"> throughout the process.</w:t>
                            </w:r>
                          </w:p>
                          <w:p w14:paraId="2724845D" w14:textId="77777777" w:rsidR="000B5985" w:rsidRPr="00DD6C63" w:rsidRDefault="000B5985" w:rsidP="00A63401">
                            <w:pPr>
                              <w:spacing w:line="275" w:lineRule="auto"/>
                              <w:jc w:val="center"/>
                              <w:textDirection w:val="btLr"/>
                              <w:rPr>
                                <w:rFonts w:cs="Poppins"/>
                              </w:rPr>
                            </w:pPr>
                          </w:p>
                        </w:txbxContent>
                      </v:textbox>
                    </v:rect>
                  </v:group>
                </v:group>
                <v:rect id="Rectangle 221" o:spid="_x0000_s1047" style="position:absolute;left:-3261;top:71374;width:59783;height:6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" fillcolor="window">
                  <v:stroke startarrowwidth="narrow" startarrowlength="short" endarrowwidth="narrow" endarrowlength="short" joinstyle="round"/>
                  <v:textbox inset="2.53958mm,1.2694mm,2.53958mm,1.2694mm">
                    <w:txbxContent>
                      <w:p w14:paraId="17C4B81B" w14:textId="0EF8A4ED" w:rsidR="000B5985" w:rsidRPr="00DD6C63" w:rsidRDefault="000B5985" w:rsidP="00A63401">
                        <w:pPr>
                          <w:spacing w:after="0" w:line="240" w:lineRule="auto"/>
                          <w:jc w:val="center"/>
                          <w:textDirection w:val="btLr"/>
                          <w:rPr>
                            <w:rFonts w:cs="Poppins"/>
                          </w:rPr>
                        </w:pPr>
                        <w:r w:rsidRPr="00DD6C63">
                          <w:rPr>
                            <w:rFonts w:eastAsia="Arial" w:cs="Poppins"/>
                            <w:color w:val="000000"/>
                          </w:rPr>
                          <w:t xml:space="preserve">Make notes and complete a </w:t>
                        </w:r>
                        <w:r w:rsidRPr="000C0229">
                          <w:rPr>
                            <w:rFonts w:eastAsia="Arial" w:cs="Poppins"/>
                            <w:b/>
                            <w:bCs/>
                            <w:color w:val="000000"/>
                          </w:rPr>
                          <w:t>Safeguarding Adults</w:t>
                        </w:r>
                        <w:r w:rsidR="009D3723" w:rsidRPr="000C0229">
                          <w:rPr>
                            <w:rFonts w:eastAsia="Arial" w:cs="Poppins"/>
                            <w:b/>
                            <w:bCs/>
                            <w:color w:val="000000"/>
                          </w:rPr>
                          <w:t xml:space="preserve"> </w:t>
                        </w:r>
                        <w:r w:rsidRPr="000C0229">
                          <w:rPr>
                            <w:rFonts w:eastAsia="Arial" w:cs="Poppins"/>
                            <w:b/>
                            <w:bCs/>
                            <w:color w:val="000000"/>
                          </w:rPr>
                          <w:t xml:space="preserve"> Incident / </w:t>
                        </w:r>
                        <w:r w:rsidR="009D3723" w:rsidRPr="000C0229">
                          <w:rPr>
                            <w:rFonts w:eastAsia="Arial" w:cs="Poppins"/>
                            <w:b/>
                            <w:bCs/>
                            <w:color w:val="000000"/>
                          </w:rPr>
                          <w:t>Report</w:t>
                        </w:r>
                        <w:r w:rsidRPr="000C0229">
                          <w:rPr>
                            <w:rFonts w:eastAsia="Arial" w:cs="Poppins"/>
                            <w:b/>
                            <w:bCs/>
                            <w:color w:val="000000"/>
                          </w:rPr>
                          <w:t xml:space="preserve"> Form (see Appendix 1)</w:t>
                        </w:r>
                        <w:r w:rsidRPr="00DD6C63">
                          <w:rPr>
                            <w:rFonts w:eastAsia="Arial" w:cs="Poppins"/>
                            <w:color w:val="000000"/>
                          </w:rPr>
                          <w:t xml:space="preserve">, submit to </w:t>
                        </w:r>
                        <w:r>
                          <w:rPr>
                            <w:rFonts w:eastAsia="Arial" w:cs="Poppins"/>
                            <w:color w:val="000000"/>
                          </w:rPr>
                          <w:t>DSL and or Chair of SWT</w:t>
                        </w:r>
                      </w:p>
                    </w:txbxContent>
                  </v:textbox>
                </v:rect>
              </v:group>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82304" behindDoc="0" locked="0" layoutInCell="1" allowOverlap="1" wp14:anchorId="3B18397C" wp14:editId="3E40C634">
                <wp:simplePos x="0" y="0"/>
                <wp:positionH relativeFrom="column">
                  <wp:posOffset>2965450</wp:posOffset>
                </wp:positionH>
                <wp:positionV relativeFrom="paragraph">
                  <wp:posOffset>956945</wp:posOffset>
                </wp:positionV>
                <wp:extent cx="362585" cy="379730"/>
                <wp:effectExtent l="0" t="8572" r="0" b="0"/>
                <wp:wrapNone/>
                <wp:docPr id="223" name="Arrow: Right 223"/>
                <wp:cNvGraphicFramePr/>
                <a:graphic xmlns:a="http://schemas.openxmlformats.org/drawingml/2006/main">
                  <a:graphicData uri="http://schemas.microsoft.com/office/word/2010/wordprocessingShape">
                    <wps:wsp>
                      <wps:cNvSpPr/>
                      <wps:spPr>
                        <a:xfrm rot="5400000">
                          <a:off x="0" y="0"/>
                          <a:ext cx="362585" cy="379730"/>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CFB1C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23" o:spid="_x0000_s1026" type="#_x0000_t13" style="position:absolute;margin-left:233.5pt;margin-top:75.35pt;width:28.55pt;height:29.9pt;rotation:9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" adj="10800"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84352" behindDoc="0" locked="0" layoutInCell="1" allowOverlap="1" wp14:anchorId="5F465C34" wp14:editId="17088E1E">
                <wp:simplePos x="0" y="0"/>
                <wp:positionH relativeFrom="column">
                  <wp:posOffset>1397635</wp:posOffset>
                </wp:positionH>
                <wp:positionV relativeFrom="paragraph">
                  <wp:posOffset>1727200</wp:posOffset>
                </wp:positionV>
                <wp:extent cx="239395" cy="189865"/>
                <wp:effectExtent l="5715" t="0" r="0" b="0"/>
                <wp:wrapNone/>
                <wp:docPr id="224" name="Arrow: Right 224"/>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0CAB0D" id="Arrow: Right 224" o:spid="_x0000_s1026" type="#_x0000_t13" style="position:absolute;margin-left:110.05pt;margin-top:136pt;width:18.85pt;height:14.95pt;rotation:90;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86400" behindDoc="0" locked="0" layoutInCell="1" allowOverlap="1" wp14:anchorId="12E2D3B7" wp14:editId="13253FAD">
                <wp:simplePos x="0" y="0"/>
                <wp:positionH relativeFrom="column">
                  <wp:posOffset>4481830</wp:posOffset>
                </wp:positionH>
                <wp:positionV relativeFrom="paragraph">
                  <wp:posOffset>1711960</wp:posOffset>
                </wp:positionV>
                <wp:extent cx="239395" cy="189865"/>
                <wp:effectExtent l="5715" t="0" r="0" b="0"/>
                <wp:wrapNone/>
                <wp:docPr id="225" name="Arrow: Right 225"/>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6D86F1" id="Arrow: Right 225" o:spid="_x0000_s1026" type="#_x0000_t13" style="position:absolute;margin-left:352.9pt;margin-top:134.8pt;width:18.85pt;height:14.95pt;rotation:9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88448" behindDoc="0" locked="0" layoutInCell="1" allowOverlap="1" wp14:anchorId="7D4E08AA" wp14:editId="4EEA7206">
                <wp:simplePos x="0" y="0"/>
                <wp:positionH relativeFrom="column">
                  <wp:posOffset>4477385</wp:posOffset>
                </wp:positionH>
                <wp:positionV relativeFrom="paragraph">
                  <wp:posOffset>2357120</wp:posOffset>
                </wp:positionV>
                <wp:extent cx="239395" cy="189865"/>
                <wp:effectExtent l="5715" t="0" r="0" b="0"/>
                <wp:wrapNone/>
                <wp:docPr id="226" name="Arrow: Right 226"/>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D78CED" id="Arrow: Right 226" o:spid="_x0000_s1026" type="#_x0000_t13" style="position:absolute;margin-left:352.55pt;margin-top:185.6pt;width:18.85pt;height:14.95pt;rotation:90;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94592" behindDoc="0" locked="0" layoutInCell="1" allowOverlap="1" wp14:anchorId="7834A5DE" wp14:editId="18F6CB85">
                <wp:simplePos x="0" y="0"/>
                <wp:positionH relativeFrom="column">
                  <wp:posOffset>4479290</wp:posOffset>
                </wp:positionH>
                <wp:positionV relativeFrom="paragraph">
                  <wp:posOffset>4688205</wp:posOffset>
                </wp:positionV>
                <wp:extent cx="239395" cy="189865"/>
                <wp:effectExtent l="5715" t="0" r="0" b="0"/>
                <wp:wrapNone/>
                <wp:docPr id="233" name="Arrow: Right 233"/>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30F42C" id="Arrow: Right 233" o:spid="_x0000_s1026" type="#_x0000_t13" style="position:absolute;margin-left:352.7pt;margin-top:369.15pt;width:18.85pt;height:14.95pt;rotation:9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92544" behindDoc="0" locked="0" layoutInCell="1" allowOverlap="1" wp14:anchorId="0083D722" wp14:editId="071DB008">
                <wp:simplePos x="0" y="0"/>
                <wp:positionH relativeFrom="column">
                  <wp:posOffset>4425315</wp:posOffset>
                </wp:positionH>
                <wp:positionV relativeFrom="paragraph">
                  <wp:posOffset>3472180</wp:posOffset>
                </wp:positionV>
                <wp:extent cx="239395" cy="189865"/>
                <wp:effectExtent l="5715" t="0" r="0" b="0"/>
                <wp:wrapNone/>
                <wp:docPr id="232" name="Arrow: Right 232"/>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94D83" id="Arrow: Right 232" o:spid="_x0000_s1026" type="#_x0000_t13" style="position:absolute;margin-left:348.45pt;margin-top:273.4pt;width:18.85pt;height:14.95pt;rotation:9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96640" behindDoc="0" locked="0" layoutInCell="1" allowOverlap="1" wp14:anchorId="7C1F56D4" wp14:editId="534E8A55">
                <wp:simplePos x="0" y="0"/>
                <wp:positionH relativeFrom="column">
                  <wp:posOffset>4465955</wp:posOffset>
                </wp:positionH>
                <wp:positionV relativeFrom="paragraph">
                  <wp:posOffset>4092575</wp:posOffset>
                </wp:positionV>
                <wp:extent cx="239395" cy="189865"/>
                <wp:effectExtent l="5715" t="0" r="0" b="0"/>
                <wp:wrapNone/>
                <wp:docPr id="234" name="Arrow: Right 234"/>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61AEC" id="Arrow: Right 234" o:spid="_x0000_s1026" type="#_x0000_t13" style="position:absolute;margin-left:351.65pt;margin-top:322.25pt;width:18.85pt;height:14.95pt;rotation:9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98688" behindDoc="0" locked="0" layoutInCell="1" allowOverlap="1" wp14:anchorId="4F393F20" wp14:editId="6BA9271E">
                <wp:simplePos x="0" y="0"/>
                <wp:positionH relativeFrom="column">
                  <wp:posOffset>1390650</wp:posOffset>
                </wp:positionH>
                <wp:positionV relativeFrom="paragraph">
                  <wp:posOffset>4070985</wp:posOffset>
                </wp:positionV>
                <wp:extent cx="239395" cy="189865"/>
                <wp:effectExtent l="5715" t="0" r="0" b="0"/>
                <wp:wrapNone/>
                <wp:docPr id="235" name="Arrow: Right 235"/>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D02AE1" id="Arrow: Right 235" o:spid="_x0000_s1026" type="#_x0000_t13" style="position:absolute;margin-left:109.5pt;margin-top:320.55pt;width:18.85pt;height:14.95pt;rotation:9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702784" behindDoc="0" locked="0" layoutInCell="1" allowOverlap="1" wp14:anchorId="167A83A4" wp14:editId="13F9A7DB">
                <wp:simplePos x="0" y="0"/>
                <wp:positionH relativeFrom="column">
                  <wp:posOffset>4466590</wp:posOffset>
                </wp:positionH>
                <wp:positionV relativeFrom="paragraph">
                  <wp:posOffset>5532755</wp:posOffset>
                </wp:positionV>
                <wp:extent cx="239395" cy="189865"/>
                <wp:effectExtent l="5715" t="0" r="0" b="0"/>
                <wp:wrapNone/>
                <wp:docPr id="237" name="Arrow: Right 237"/>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CAB49" id="Arrow: Right 237" o:spid="_x0000_s1026" type="#_x0000_t13" style="position:absolute;margin-left:351.7pt;margin-top:435.65pt;width:18.85pt;height:14.95pt;rotation:90;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704832" behindDoc="0" locked="0" layoutInCell="1" allowOverlap="1" wp14:anchorId="14AEC180" wp14:editId="52795689">
                <wp:simplePos x="0" y="0"/>
                <wp:positionH relativeFrom="column">
                  <wp:posOffset>2934970</wp:posOffset>
                </wp:positionH>
                <wp:positionV relativeFrom="paragraph">
                  <wp:posOffset>6573520</wp:posOffset>
                </wp:positionV>
                <wp:extent cx="239395" cy="189865"/>
                <wp:effectExtent l="5715" t="0" r="0" b="0"/>
                <wp:wrapNone/>
                <wp:docPr id="238" name="Arrow: Right 238"/>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01621" id="Arrow: Right 238" o:spid="_x0000_s1026" type="#_x0000_t13" style="position:absolute;margin-left:231.1pt;margin-top:517.6pt;width:18.85pt;height:14.95pt;rotation:9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" adj="13034"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706880" behindDoc="0" locked="0" layoutInCell="1" allowOverlap="1" wp14:anchorId="3B2E8B82" wp14:editId="72A22BDB">
                <wp:simplePos x="0" y="0"/>
                <wp:positionH relativeFrom="column">
                  <wp:posOffset>2936875</wp:posOffset>
                </wp:positionH>
                <wp:positionV relativeFrom="paragraph">
                  <wp:posOffset>7919720</wp:posOffset>
                </wp:positionV>
                <wp:extent cx="239395" cy="189865"/>
                <wp:effectExtent l="5715" t="0" r="0" b="0"/>
                <wp:wrapNone/>
                <wp:docPr id="240" name="Arrow: Right 240"/>
                <wp:cNvGraphicFramePr/>
                <a:graphic xmlns:a="http://schemas.openxmlformats.org/drawingml/2006/main">
                  <a:graphicData uri="http://schemas.microsoft.com/office/word/2010/wordprocessingShape">
                    <wps:wsp>
                      <wps:cNvSpPr/>
                      <wps:spPr>
                        <a:xfrm rot="5400000">
                          <a:off x="0" y="0"/>
                          <a:ext cx="239395" cy="189865"/>
                        </a:xfrm>
                        <a:prstGeom prst="rightArrow">
                          <a:avLst/>
                        </a:prstGeom>
                        <a:solidFill>
                          <a:sysClr val="windowText" lastClr="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EAD3BF" id="Arrow: Right 240" o:spid="_x0000_s1026" type="#_x0000_t13" style="position:absolute;margin-left:231.25pt;margin-top:623.6pt;width:18.85pt;height:14.95pt;rotation:9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" adj="13034" fillcolor="windowText"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700736" behindDoc="0" locked="0" layoutInCell="1" allowOverlap="1" wp14:anchorId="53BD3DFE" wp14:editId="549EFECF">
                <wp:simplePos x="0" y="0"/>
                <wp:positionH relativeFrom="column">
                  <wp:posOffset>1075690</wp:posOffset>
                </wp:positionH>
                <wp:positionV relativeFrom="paragraph">
                  <wp:posOffset>5064760</wp:posOffset>
                </wp:positionV>
                <wp:extent cx="926465" cy="227330"/>
                <wp:effectExtent l="0" t="0" r="0" b="0"/>
                <wp:wrapNone/>
                <wp:docPr id="236" name="Arrow: Right 236"/>
                <wp:cNvGraphicFramePr/>
                <a:graphic xmlns:a="http://schemas.openxmlformats.org/drawingml/2006/main">
                  <a:graphicData uri="http://schemas.microsoft.com/office/word/2010/wordprocessingShape">
                    <wps:wsp>
                      <wps:cNvSpPr/>
                      <wps:spPr>
                        <a:xfrm rot="5400000">
                          <a:off x="0" y="0"/>
                          <a:ext cx="926465" cy="227330"/>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79CE59" id="Arrow: Right 236" o:spid="_x0000_s1026" type="#_x0000_t13" style="position:absolute;margin-left:84.7pt;margin-top:398.8pt;width:72.95pt;height:17.9pt;rotation:9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" adj="18950" fillcolor="black [3213]" stroked="f" strokeweight="1pt"/>
            </w:pict>
          </mc:Fallback>
        </mc:AlternateContent>
      </w:r>
      <w:r w:rsidR="00FB4D84" w:rsidRPr="000E1399">
        <w:rPr>
          <w:rFonts w:asciiTheme="majorHAnsi" w:hAnsiTheme="majorHAnsi" w:cstheme="majorHAnsi"/>
          <w:noProof/>
          <w:color w:val="000000" w:themeColor="text1"/>
          <w:lang w:eastAsia="en-GB"/>
        </w:rPr>
        <mc:AlternateContent>
          <mc:Choice Requires="wps">
            <w:drawing>
              <wp:anchor distT="0" distB="0" distL="114300" distR="114300" simplePos="0" relativeHeight="251690496" behindDoc="0" locked="0" layoutInCell="1" allowOverlap="1" wp14:anchorId="74BD13EA" wp14:editId="5129E4B6">
                <wp:simplePos x="0" y="0"/>
                <wp:positionH relativeFrom="column">
                  <wp:posOffset>944245</wp:posOffset>
                </wp:positionH>
                <wp:positionV relativeFrom="paragraph">
                  <wp:posOffset>2859405</wp:posOffset>
                </wp:positionV>
                <wp:extent cx="1198245" cy="263525"/>
                <wp:effectExtent l="0" t="8890" r="0" b="0"/>
                <wp:wrapNone/>
                <wp:docPr id="230" name="Arrow: Right 230"/>
                <wp:cNvGraphicFramePr/>
                <a:graphic xmlns:a="http://schemas.openxmlformats.org/drawingml/2006/main">
                  <a:graphicData uri="http://schemas.microsoft.com/office/word/2010/wordprocessingShape">
                    <wps:wsp>
                      <wps:cNvSpPr/>
                      <wps:spPr>
                        <a:xfrm rot="5400000">
                          <a:off x="0" y="0"/>
                          <a:ext cx="1198245" cy="263525"/>
                        </a:xfrm>
                        <a:prstGeom prst="rightArrow">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5F33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30" o:spid="_x0000_s1026" type="#_x0000_t13" style="position:absolute;margin-left:74.35pt;margin-top:225.15pt;width:94.35pt;height:20.75pt;rotation:90;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" adj="19225" fillcolor="black [3213]" stroked="f" strokeweight="1pt"/>
            </w:pict>
          </mc:Fallback>
        </mc:AlternateContent>
      </w:r>
      <w:r w:rsidR="00FA60B6" w:rsidRPr="000E1399">
        <w:rPr>
          <w:rFonts w:asciiTheme="majorHAnsi" w:eastAsia="Arial" w:hAnsiTheme="majorHAnsi" w:cstheme="majorHAnsi"/>
          <w:color w:val="000000" w:themeColor="text1"/>
        </w:rPr>
        <w:br w:type="page"/>
      </w:r>
      <w:r w:rsidR="00600D8C" w:rsidRPr="000E1399">
        <w:rPr>
          <w:rFonts w:asciiTheme="majorHAnsi" w:eastAsia="Arial" w:hAnsiTheme="majorHAnsi" w:cstheme="majorHAnsi"/>
          <w:color w:val="000000" w:themeColor="text1"/>
        </w:rPr>
        <w:lastRenderedPageBreak/>
        <w:t xml:space="preserve">Reporting </w:t>
      </w:r>
      <w:r w:rsidR="00BD3550" w:rsidRPr="000E1399">
        <w:rPr>
          <w:rFonts w:asciiTheme="majorHAnsi" w:eastAsia="Arial" w:hAnsiTheme="majorHAnsi" w:cstheme="majorHAnsi"/>
          <w:color w:val="000000" w:themeColor="text1"/>
        </w:rPr>
        <w:t>C</w:t>
      </w:r>
      <w:r w:rsidR="00600D8C" w:rsidRPr="000E1399">
        <w:rPr>
          <w:rFonts w:asciiTheme="majorHAnsi" w:eastAsia="Arial" w:hAnsiTheme="majorHAnsi" w:cstheme="majorHAnsi"/>
          <w:color w:val="000000" w:themeColor="text1"/>
        </w:rPr>
        <w:t xml:space="preserve">oncerns </w:t>
      </w:r>
      <w:r w:rsidR="00BD3550" w:rsidRPr="000E1399">
        <w:rPr>
          <w:rFonts w:asciiTheme="majorHAnsi" w:eastAsia="Arial" w:hAnsiTheme="majorHAnsi" w:cstheme="majorHAnsi"/>
          <w:color w:val="000000" w:themeColor="text1"/>
        </w:rPr>
        <w:t>A</w:t>
      </w:r>
      <w:r w:rsidR="00600D8C" w:rsidRPr="000E1399">
        <w:rPr>
          <w:rFonts w:asciiTheme="majorHAnsi" w:eastAsia="Arial" w:hAnsiTheme="majorHAnsi" w:cstheme="majorHAnsi"/>
          <w:color w:val="000000" w:themeColor="text1"/>
        </w:rPr>
        <w:t xml:space="preserve">bout </w:t>
      </w:r>
      <w:r w:rsidR="00BD3550" w:rsidRPr="000E1399">
        <w:rPr>
          <w:rFonts w:asciiTheme="majorHAnsi" w:eastAsia="Arial" w:hAnsiTheme="majorHAnsi" w:cstheme="majorHAnsi"/>
          <w:color w:val="000000" w:themeColor="text1"/>
        </w:rPr>
        <w:t>O</w:t>
      </w:r>
      <w:r w:rsidR="00600D8C" w:rsidRPr="000E1399">
        <w:rPr>
          <w:rFonts w:asciiTheme="majorHAnsi" w:eastAsia="Arial" w:hAnsiTheme="majorHAnsi" w:cstheme="majorHAnsi"/>
          <w:color w:val="000000" w:themeColor="text1"/>
        </w:rPr>
        <w:t>thers</w:t>
      </w:r>
      <w:bookmarkEnd w:id="7"/>
    </w:p>
    <w:p w14:paraId="1F918041" w14:textId="77777777" w:rsidR="000C0229" w:rsidRDefault="000C0229" w:rsidP="00600D8C">
      <w:pPr>
        <w:rPr>
          <w:rFonts w:asciiTheme="majorHAnsi" w:hAnsiTheme="majorHAnsi" w:cstheme="majorHAnsi"/>
          <w:color w:val="000000" w:themeColor="text1"/>
        </w:rPr>
      </w:pPr>
      <w:bookmarkStart w:id="8" w:name="_Toc32921898"/>
    </w:p>
    <w:p w14:paraId="776CA673" w14:textId="08F44F43" w:rsidR="00600D8C" w:rsidRPr="000E1399" w:rsidRDefault="00C81328" w:rsidP="00600D8C">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You may </w:t>
      </w:r>
      <w:r w:rsidR="00084027" w:rsidRPr="000E1399">
        <w:rPr>
          <w:rFonts w:asciiTheme="majorHAnsi" w:hAnsiTheme="majorHAnsi" w:cstheme="majorHAnsi"/>
          <w:color w:val="000000" w:themeColor="text1"/>
        </w:rPr>
        <w:t>be</w:t>
      </w:r>
      <w:r w:rsidRPr="000E1399">
        <w:rPr>
          <w:rFonts w:asciiTheme="majorHAnsi" w:hAnsiTheme="majorHAnsi" w:cstheme="majorHAnsi"/>
          <w:color w:val="000000" w:themeColor="text1"/>
        </w:rPr>
        <w:t xml:space="preserve"> concern</w:t>
      </w:r>
      <w:r w:rsidR="00084027" w:rsidRPr="000E1399">
        <w:rPr>
          <w:rFonts w:asciiTheme="majorHAnsi" w:hAnsiTheme="majorHAnsi" w:cstheme="majorHAnsi"/>
          <w:color w:val="000000" w:themeColor="text1"/>
        </w:rPr>
        <w:t>ed</w:t>
      </w:r>
      <w:r w:rsidRPr="000E1399">
        <w:rPr>
          <w:rFonts w:asciiTheme="majorHAnsi" w:hAnsiTheme="majorHAnsi" w:cstheme="majorHAnsi"/>
          <w:color w:val="000000" w:themeColor="text1"/>
        </w:rPr>
        <w:t xml:space="preserve"> about </w:t>
      </w:r>
      <w:r w:rsidR="00D210C6" w:rsidRPr="000E1399">
        <w:rPr>
          <w:rFonts w:asciiTheme="majorHAnsi" w:hAnsiTheme="majorHAnsi" w:cstheme="majorHAnsi"/>
          <w:color w:val="000000" w:themeColor="text1"/>
        </w:rPr>
        <w:t>harm to</w:t>
      </w:r>
      <w:r w:rsidR="00084027" w:rsidRPr="000E1399">
        <w:rPr>
          <w:rFonts w:asciiTheme="majorHAnsi" w:hAnsiTheme="majorHAnsi" w:cstheme="majorHAnsi"/>
          <w:color w:val="000000" w:themeColor="text1"/>
        </w:rPr>
        <w:t xml:space="preserve"> another person </w:t>
      </w:r>
      <w:r w:rsidRPr="000E1399">
        <w:rPr>
          <w:rFonts w:asciiTheme="majorHAnsi" w:hAnsiTheme="majorHAnsi" w:cstheme="majorHAnsi"/>
          <w:color w:val="000000" w:themeColor="text1"/>
        </w:rPr>
        <w:t xml:space="preserve">because of </w:t>
      </w:r>
      <w:r w:rsidR="00E50722" w:rsidRPr="000E1399">
        <w:rPr>
          <w:rFonts w:asciiTheme="majorHAnsi" w:hAnsiTheme="majorHAnsi" w:cstheme="majorHAnsi"/>
          <w:color w:val="000000" w:themeColor="text1"/>
        </w:rPr>
        <w:t>something</w:t>
      </w:r>
      <w:r w:rsidRPr="000E1399">
        <w:rPr>
          <w:rFonts w:asciiTheme="majorHAnsi" w:hAnsiTheme="majorHAnsi" w:cstheme="majorHAnsi"/>
          <w:color w:val="000000" w:themeColor="text1"/>
        </w:rPr>
        <w:t xml:space="preserve"> you have seen or heard, </w:t>
      </w:r>
      <w:r w:rsidR="00E50722" w:rsidRPr="000E1399">
        <w:rPr>
          <w:rFonts w:asciiTheme="majorHAnsi" w:hAnsiTheme="majorHAnsi" w:cstheme="majorHAnsi"/>
          <w:color w:val="000000" w:themeColor="text1"/>
        </w:rPr>
        <w:t xml:space="preserve">information </w:t>
      </w:r>
      <w:r w:rsidR="00084027" w:rsidRPr="000E1399">
        <w:rPr>
          <w:rFonts w:asciiTheme="majorHAnsi" w:hAnsiTheme="majorHAnsi" w:cstheme="majorHAnsi"/>
          <w:color w:val="000000" w:themeColor="text1"/>
        </w:rPr>
        <w:t xml:space="preserve">you have been told by others </w:t>
      </w:r>
      <w:r w:rsidRPr="000E1399">
        <w:rPr>
          <w:rFonts w:asciiTheme="majorHAnsi" w:hAnsiTheme="majorHAnsi" w:cstheme="majorHAnsi"/>
          <w:color w:val="000000" w:themeColor="text1"/>
        </w:rPr>
        <w:t xml:space="preserve">or because someone has </w:t>
      </w:r>
      <w:r w:rsidR="00E50722" w:rsidRPr="000E1399">
        <w:rPr>
          <w:rFonts w:asciiTheme="majorHAnsi" w:hAnsiTheme="majorHAnsi" w:cstheme="majorHAnsi"/>
          <w:color w:val="000000" w:themeColor="text1"/>
        </w:rPr>
        <w:t xml:space="preserve">confided in </w:t>
      </w:r>
      <w:r w:rsidRPr="000E1399">
        <w:rPr>
          <w:rFonts w:asciiTheme="majorHAnsi" w:hAnsiTheme="majorHAnsi" w:cstheme="majorHAnsi"/>
          <w:color w:val="000000" w:themeColor="text1"/>
        </w:rPr>
        <w:t>you about things that are happening</w:t>
      </w:r>
      <w:r w:rsidR="00F03039" w:rsidRPr="000E1399">
        <w:rPr>
          <w:rFonts w:asciiTheme="majorHAnsi" w:hAnsiTheme="majorHAnsi" w:cstheme="majorHAnsi"/>
          <w:color w:val="000000" w:themeColor="text1"/>
        </w:rPr>
        <w:t xml:space="preserve"> or have happened</w:t>
      </w:r>
      <w:r w:rsidRPr="000E1399">
        <w:rPr>
          <w:rFonts w:asciiTheme="majorHAnsi" w:hAnsiTheme="majorHAnsi" w:cstheme="majorHAnsi"/>
          <w:color w:val="000000" w:themeColor="text1"/>
        </w:rPr>
        <w:t xml:space="preserve"> to them.</w:t>
      </w:r>
      <w:r w:rsidR="00600D8C" w:rsidRPr="000E1399">
        <w:rPr>
          <w:rFonts w:asciiTheme="majorHAnsi" w:hAnsiTheme="majorHAnsi" w:cstheme="majorHAnsi"/>
          <w:color w:val="000000" w:themeColor="text1"/>
        </w:rPr>
        <w:t xml:space="preserve"> </w:t>
      </w:r>
    </w:p>
    <w:p w14:paraId="3C4B21E6" w14:textId="56B26BFF" w:rsidR="000D0AEE" w:rsidRPr="000E1399" w:rsidRDefault="000B5985" w:rsidP="00600D8C">
      <w:pPr>
        <w:rPr>
          <w:rFonts w:asciiTheme="majorHAnsi" w:eastAsia="Arial" w:hAnsiTheme="majorHAnsi" w:cstheme="majorHAnsi"/>
          <w:color w:val="000000" w:themeColor="text1"/>
        </w:rPr>
      </w:pPr>
      <w:r w:rsidRPr="000E1399">
        <w:rPr>
          <w:rFonts w:asciiTheme="majorHAnsi" w:hAnsiTheme="majorHAnsi" w:cstheme="majorHAnsi"/>
          <w:b/>
          <w:bCs/>
          <w:color w:val="000000" w:themeColor="text1"/>
        </w:rPr>
        <w:t>As with concerns about yourself, i</w:t>
      </w:r>
      <w:r w:rsidR="00600D8C" w:rsidRPr="000E1399">
        <w:rPr>
          <w:rFonts w:asciiTheme="majorHAnsi" w:hAnsiTheme="majorHAnsi" w:cstheme="majorHAnsi"/>
          <w:b/>
          <w:bCs/>
          <w:color w:val="000000" w:themeColor="text1"/>
        </w:rPr>
        <w:t>f you have concerns and/ or you are told about possible or alleged abuse, poor practice or wider welfare is</w:t>
      </w:r>
      <w:r w:rsidR="00E44CEA" w:rsidRPr="000E1399">
        <w:rPr>
          <w:rFonts w:asciiTheme="majorHAnsi" w:hAnsiTheme="majorHAnsi" w:cstheme="majorHAnsi"/>
          <w:b/>
          <w:bCs/>
          <w:color w:val="000000" w:themeColor="text1"/>
        </w:rPr>
        <w:t xml:space="preserve">sues </w:t>
      </w:r>
      <w:r w:rsidR="00E44CEA" w:rsidRPr="000C0229">
        <w:rPr>
          <w:rFonts w:asciiTheme="majorHAnsi" w:hAnsiTheme="majorHAnsi" w:cstheme="majorHAnsi"/>
          <w:b/>
          <w:bCs/>
          <w:color w:val="000000" w:themeColor="text1"/>
          <w:u w:val="single"/>
        </w:rPr>
        <w:t>you must</w:t>
      </w:r>
      <w:r w:rsidR="00E44CEA" w:rsidRPr="000E1399">
        <w:rPr>
          <w:rFonts w:asciiTheme="majorHAnsi" w:hAnsiTheme="majorHAnsi" w:cstheme="majorHAnsi"/>
          <w:b/>
          <w:bCs/>
          <w:color w:val="000000" w:themeColor="text1"/>
        </w:rPr>
        <w:t xml:space="preserve"> contact</w:t>
      </w:r>
      <w:r w:rsidR="00600D8C" w:rsidRPr="000E1399">
        <w:rPr>
          <w:rFonts w:asciiTheme="majorHAnsi" w:hAnsiTheme="majorHAnsi" w:cstheme="majorHAnsi"/>
          <w:b/>
          <w:bCs/>
          <w:color w:val="000000" w:themeColor="text1"/>
        </w:rPr>
        <w:t xml:space="preserve"> </w:t>
      </w:r>
      <w:r w:rsidR="000D0AEE" w:rsidRPr="000E1399">
        <w:rPr>
          <w:rFonts w:asciiTheme="majorHAnsi" w:hAnsiTheme="majorHAnsi" w:cstheme="majorHAnsi"/>
          <w:b/>
          <w:bCs/>
          <w:color w:val="000000" w:themeColor="text1"/>
        </w:rPr>
        <w:t>Ian Smith</w:t>
      </w:r>
      <w:r w:rsidR="00600D8C" w:rsidRPr="000E1399">
        <w:rPr>
          <w:rFonts w:asciiTheme="majorHAnsi" w:hAnsiTheme="majorHAnsi" w:cstheme="majorHAnsi"/>
          <w:b/>
          <w:bCs/>
          <w:color w:val="000000" w:themeColor="text1"/>
        </w:rPr>
        <w:t xml:space="preserve"> </w:t>
      </w:r>
      <w:r w:rsidR="00E44CEA" w:rsidRPr="000E1399">
        <w:rPr>
          <w:rFonts w:asciiTheme="majorHAnsi" w:hAnsiTheme="majorHAnsi" w:cstheme="majorHAnsi"/>
          <w:b/>
          <w:bCs/>
          <w:color w:val="000000" w:themeColor="text1"/>
        </w:rPr>
        <w:t xml:space="preserve">the </w:t>
      </w:r>
      <w:r w:rsidRPr="000E1399">
        <w:rPr>
          <w:rFonts w:asciiTheme="majorHAnsi" w:hAnsiTheme="majorHAnsi" w:cstheme="majorHAnsi"/>
          <w:b/>
          <w:bCs/>
          <w:color w:val="000000" w:themeColor="text1"/>
        </w:rPr>
        <w:t>DSL</w:t>
      </w:r>
      <w:r w:rsidR="008D4E8D" w:rsidRPr="000E1399">
        <w:rPr>
          <w:rFonts w:asciiTheme="majorHAnsi" w:hAnsiTheme="majorHAnsi" w:cstheme="majorHAnsi"/>
          <w:b/>
          <w:bCs/>
          <w:color w:val="000000" w:themeColor="text1"/>
        </w:rPr>
        <w:t xml:space="preserve"> </w:t>
      </w:r>
      <w:r w:rsidR="00600D8C" w:rsidRPr="000E1399">
        <w:rPr>
          <w:rFonts w:asciiTheme="majorHAnsi" w:hAnsiTheme="majorHAnsi" w:cstheme="majorHAnsi"/>
          <w:b/>
          <w:bCs/>
          <w:color w:val="000000" w:themeColor="text1"/>
        </w:rPr>
        <w:t>as soon as you can</w:t>
      </w:r>
      <w:r w:rsidRPr="000E1399">
        <w:rPr>
          <w:rFonts w:asciiTheme="majorHAnsi" w:hAnsiTheme="majorHAnsi" w:cstheme="majorHAnsi"/>
          <w:b/>
          <w:bCs/>
          <w:color w:val="000000" w:themeColor="text1"/>
        </w:rPr>
        <w:t xml:space="preserve"> on</w:t>
      </w:r>
      <w:r w:rsidR="00600D8C" w:rsidRPr="000E1399">
        <w:rPr>
          <w:rFonts w:asciiTheme="majorHAnsi" w:hAnsiTheme="majorHAnsi" w:cstheme="majorHAnsi"/>
          <w:b/>
          <w:bCs/>
          <w:color w:val="000000" w:themeColor="text1"/>
        </w:rPr>
        <w:t xml:space="preserve"> </w:t>
      </w:r>
      <w:r w:rsidR="000D0AEE" w:rsidRPr="000E1399">
        <w:rPr>
          <w:rFonts w:asciiTheme="majorHAnsi" w:hAnsiTheme="majorHAnsi" w:cstheme="majorHAnsi"/>
          <w:bCs/>
          <w:color w:val="000000" w:themeColor="text1"/>
          <w:sz w:val="24"/>
          <w:szCs w:val="24"/>
        </w:rPr>
        <w:t>07528 331416</w:t>
      </w:r>
      <w:r w:rsidR="000D0AEE" w:rsidRPr="000E1399">
        <w:rPr>
          <w:rFonts w:asciiTheme="majorHAnsi" w:eastAsia="Arial" w:hAnsiTheme="majorHAnsi" w:cstheme="majorHAnsi"/>
          <w:color w:val="000000" w:themeColor="text1"/>
        </w:rPr>
        <w:t>.</w:t>
      </w:r>
    </w:p>
    <w:p w14:paraId="42D2A1B6" w14:textId="0ABB463D" w:rsidR="00600D8C" w:rsidRPr="000E1399" w:rsidRDefault="00600D8C" w:rsidP="00600D8C">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If the Safeguarding </w:t>
      </w:r>
      <w:r w:rsidR="00B44C30" w:rsidRPr="000E1399">
        <w:rPr>
          <w:rFonts w:asciiTheme="majorHAnsi" w:hAnsiTheme="majorHAnsi" w:cstheme="majorHAnsi"/>
          <w:color w:val="000000" w:themeColor="text1"/>
        </w:rPr>
        <w:t xml:space="preserve">Lead </w:t>
      </w:r>
      <w:r w:rsidRPr="000E1399">
        <w:rPr>
          <w:rFonts w:asciiTheme="majorHAnsi" w:hAnsiTheme="majorHAnsi" w:cstheme="majorHAnsi"/>
          <w:color w:val="000000" w:themeColor="text1"/>
        </w:rPr>
        <w:t xml:space="preserve">is implicated or you think has a conflict of </w:t>
      </w:r>
      <w:r w:rsidR="00B70141" w:rsidRPr="000E1399">
        <w:rPr>
          <w:rFonts w:asciiTheme="majorHAnsi" w:hAnsiTheme="majorHAnsi" w:cstheme="majorHAnsi"/>
          <w:color w:val="000000" w:themeColor="text1"/>
        </w:rPr>
        <w:t>interest,</w:t>
      </w:r>
      <w:r w:rsidRPr="000E1399">
        <w:rPr>
          <w:rFonts w:asciiTheme="majorHAnsi" w:hAnsiTheme="majorHAnsi" w:cstheme="majorHAnsi"/>
          <w:color w:val="000000" w:themeColor="text1"/>
        </w:rPr>
        <w:t xml:space="preserve"> then </w:t>
      </w:r>
      <w:r w:rsidR="000B5985" w:rsidRPr="000E1399">
        <w:rPr>
          <w:rFonts w:asciiTheme="majorHAnsi" w:hAnsiTheme="majorHAnsi" w:cstheme="majorHAnsi"/>
          <w:color w:val="000000" w:themeColor="text1"/>
        </w:rPr>
        <w:t xml:space="preserve">again, please </w:t>
      </w:r>
      <w:r w:rsidRPr="000E1399">
        <w:rPr>
          <w:rFonts w:asciiTheme="majorHAnsi" w:hAnsiTheme="majorHAnsi" w:cstheme="majorHAnsi"/>
          <w:color w:val="000000" w:themeColor="text1"/>
        </w:rPr>
        <w:t xml:space="preserve">report to the </w:t>
      </w:r>
      <w:r w:rsidR="00E44CEA" w:rsidRPr="000E1399">
        <w:rPr>
          <w:rFonts w:asciiTheme="majorHAnsi" w:hAnsiTheme="majorHAnsi" w:cstheme="majorHAnsi"/>
          <w:b/>
          <w:bCs/>
          <w:color w:val="000000" w:themeColor="text1"/>
        </w:rPr>
        <w:t>Chair of Trust Veronica Wheatley</w:t>
      </w:r>
      <w:r w:rsidR="000B5985" w:rsidRPr="000E1399">
        <w:rPr>
          <w:rFonts w:asciiTheme="majorHAnsi" w:hAnsiTheme="majorHAnsi" w:cstheme="majorHAnsi"/>
          <w:b/>
          <w:bCs/>
          <w:color w:val="000000" w:themeColor="text1"/>
        </w:rPr>
        <w:t xml:space="preserve"> on </w:t>
      </w:r>
      <w:r w:rsidR="000B5985" w:rsidRPr="008A40EE">
        <w:rPr>
          <w:rFonts w:asciiTheme="majorHAnsi" w:eastAsia="Times New Roman" w:hAnsiTheme="majorHAnsi" w:cstheme="majorHAnsi"/>
          <w:color w:val="000000" w:themeColor="text1"/>
          <w:sz w:val="24"/>
          <w:szCs w:val="24"/>
          <w:lang w:eastAsia="en-GB"/>
        </w:rPr>
        <w:t>07831 651123</w:t>
      </w:r>
      <w:r w:rsidR="00E44CEA" w:rsidRPr="000E1399">
        <w:rPr>
          <w:rFonts w:asciiTheme="majorHAnsi" w:hAnsiTheme="majorHAnsi" w:cstheme="majorHAnsi"/>
          <w:b/>
          <w:bCs/>
          <w:color w:val="000000" w:themeColor="text1"/>
        </w:rPr>
        <w:t>.</w:t>
      </w:r>
      <w:r w:rsidRPr="000E1399">
        <w:rPr>
          <w:rFonts w:asciiTheme="majorHAnsi" w:hAnsiTheme="majorHAnsi" w:cstheme="majorHAnsi"/>
          <w:color w:val="000000" w:themeColor="text1"/>
        </w:rPr>
        <w:br/>
      </w:r>
    </w:p>
    <w:p w14:paraId="18B89CA3" w14:textId="0450298F" w:rsidR="00600D8C" w:rsidRPr="000E1399" w:rsidRDefault="00600D8C" w:rsidP="00600D8C">
      <w:pPr>
        <w:rPr>
          <w:rFonts w:asciiTheme="majorHAnsi" w:hAnsiTheme="majorHAnsi" w:cstheme="majorHAnsi"/>
          <w:color w:val="000000" w:themeColor="text1"/>
        </w:rPr>
      </w:pPr>
      <w:r w:rsidRPr="000E1399">
        <w:rPr>
          <w:rFonts w:asciiTheme="majorHAnsi" w:hAnsiTheme="majorHAnsi" w:cstheme="majorHAnsi"/>
          <w:b/>
          <w:color w:val="000000" w:themeColor="text1"/>
        </w:rPr>
        <w:t>If you are concerned</w:t>
      </w:r>
      <w:r w:rsidRPr="000E1399">
        <w:rPr>
          <w:rFonts w:asciiTheme="majorHAnsi" w:hAnsiTheme="majorHAnsi" w:cstheme="majorHAnsi"/>
          <w:color w:val="000000" w:themeColor="text1"/>
        </w:rPr>
        <w:t xml:space="preserve"> about harm being caused to </w:t>
      </w:r>
      <w:r w:rsidRPr="000E1399">
        <w:rPr>
          <w:rFonts w:asciiTheme="majorHAnsi" w:hAnsiTheme="majorHAnsi" w:cstheme="majorHAnsi"/>
          <w:b/>
          <w:color w:val="000000" w:themeColor="text1"/>
        </w:rPr>
        <w:t xml:space="preserve">someone </w:t>
      </w:r>
      <w:r w:rsidR="00B70141" w:rsidRPr="000E1399">
        <w:rPr>
          <w:rFonts w:asciiTheme="majorHAnsi" w:hAnsiTheme="majorHAnsi" w:cstheme="majorHAnsi"/>
          <w:b/>
          <w:color w:val="000000" w:themeColor="text1"/>
        </w:rPr>
        <w:t>else,</w:t>
      </w:r>
      <w:r w:rsidRPr="000E1399">
        <w:rPr>
          <w:rFonts w:asciiTheme="majorHAnsi" w:hAnsiTheme="majorHAnsi" w:cstheme="majorHAnsi"/>
          <w:color w:val="000000" w:themeColor="text1"/>
        </w:rPr>
        <w:t xml:space="preserve"> please follow the guidance below.</w:t>
      </w:r>
    </w:p>
    <w:p w14:paraId="13279656" w14:textId="77777777" w:rsidR="00600D8C" w:rsidRPr="000E1399" w:rsidRDefault="00A05827" w:rsidP="00917E0D">
      <w:pPr>
        <w:pStyle w:val="ListParagraph"/>
        <w:numPr>
          <w:ilvl w:val="0"/>
          <w:numId w:val="10"/>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It is not your responsibility to </w:t>
      </w:r>
      <w:r w:rsidR="00C81328" w:rsidRPr="000E1399">
        <w:rPr>
          <w:rFonts w:asciiTheme="majorHAnsi" w:hAnsiTheme="majorHAnsi" w:cstheme="majorHAnsi"/>
          <w:color w:val="000000" w:themeColor="text1"/>
        </w:rPr>
        <w:t xml:space="preserve">prove or </w:t>
      </w:r>
      <w:r w:rsidRPr="000E1399">
        <w:rPr>
          <w:rFonts w:asciiTheme="majorHAnsi" w:hAnsiTheme="majorHAnsi" w:cstheme="majorHAnsi"/>
          <w:color w:val="000000" w:themeColor="text1"/>
        </w:rPr>
        <w:t>decide whether an adult has been</w:t>
      </w:r>
      <w:r w:rsidR="00D210C6" w:rsidRPr="000E1399">
        <w:rPr>
          <w:rFonts w:asciiTheme="majorHAnsi" w:hAnsiTheme="majorHAnsi" w:cstheme="majorHAnsi"/>
          <w:color w:val="000000" w:themeColor="text1"/>
        </w:rPr>
        <w:t xml:space="preserve"> harmed or</w:t>
      </w:r>
      <w:r w:rsidRPr="000E1399">
        <w:rPr>
          <w:rFonts w:asciiTheme="majorHAnsi" w:hAnsiTheme="majorHAnsi" w:cstheme="majorHAnsi"/>
          <w:color w:val="000000" w:themeColor="text1"/>
        </w:rPr>
        <w:t xml:space="preserve"> abused. </w:t>
      </w:r>
      <w:r w:rsidR="00C81328"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It is however</w:t>
      </w:r>
      <w:r w:rsidR="00D367AF" w:rsidRPr="000E1399">
        <w:rPr>
          <w:rFonts w:asciiTheme="majorHAnsi" w:hAnsiTheme="majorHAnsi" w:cstheme="majorHAnsi"/>
          <w:color w:val="000000" w:themeColor="text1"/>
        </w:rPr>
        <w:t>,</w:t>
      </w:r>
      <w:r w:rsidRPr="000E1399">
        <w:rPr>
          <w:rFonts w:asciiTheme="majorHAnsi" w:hAnsiTheme="majorHAnsi" w:cstheme="majorHAnsi"/>
          <w:color w:val="000000" w:themeColor="text1"/>
        </w:rPr>
        <w:t xml:space="preserve"> everyone's responsibility to</w:t>
      </w:r>
      <w:r w:rsidR="00C81328" w:rsidRPr="000E1399">
        <w:rPr>
          <w:rFonts w:asciiTheme="majorHAnsi" w:hAnsiTheme="majorHAnsi" w:cstheme="majorHAnsi"/>
          <w:color w:val="000000" w:themeColor="text1"/>
        </w:rPr>
        <w:t xml:space="preserve"> respond to and report concerns they have.</w:t>
      </w:r>
    </w:p>
    <w:p w14:paraId="2BBD4490" w14:textId="77777777" w:rsidR="00600D8C" w:rsidRPr="000E1399" w:rsidRDefault="00A05827" w:rsidP="00917E0D">
      <w:pPr>
        <w:pStyle w:val="ListParagraph"/>
        <w:numPr>
          <w:ilvl w:val="0"/>
          <w:numId w:val="10"/>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If </w:t>
      </w:r>
      <w:r w:rsidR="00CA2848" w:rsidRPr="000E1399">
        <w:rPr>
          <w:rFonts w:asciiTheme="majorHAnsi" w:hAnsiTheme="majorHAnsi" w:cstheme="majorHAnsi"/>
          <w:color w:val="000000" w:themeColor="text1"/>
        </w:rPr>
        <w:t xml:space="preserve">someone has a need for </w:t>
      </w:r>
      <w:r w:rsidR="00CA2848" w:rsidRPr="000E1399">
        <w:rPr>
          <w:rFonts w:asciiTheme="majorHAnsi" w:hAnsiTheme="majorHAnsi" w:cstheme="majorHAnsi"/>
          <w:b/>
          <w:color w:val="000000" w:themeColor="text1"/>
        </w:rPr>
        <w:t>immediate medical attention</w:t>
      </w:r>
      <w:r w:rsidR="00CA2848" w:rsidRPr="000E1399">
        <w:rPr>
          <w:rFonts w:asciiTheme="majorHAnsi" w:hAnsiTheme="majorHAnsi" w:cstheme="majorHAnsi"/>
          <w:color w:val="000000" w:themeColor="text1"/>
        </w:rPr>
        <w:t xml:space="preserve"> call an ambulance on 999.  </w:t>
      </w:r>
    </w:p>
    <w:p w14:paraId="3D5DC902" w14:textId="77777777" w:rsidR="00600D8C" w:rsidRPr="000E1399" w:rsidRDefault="00CA2848" w:rsidP="00917E0D">
      <w:pPr>
        <w:pStyle w:val="ListParagraph"/>
        <w:numPr>
          <w:ilvl w:val="0"/>
          <w:numId w:val="10"/>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If </w:t>
      </w:r>
      <w:r w:rsidR="00A05827" w:rsidRPr="000E1399">
        <w:rPr>
          <w:rFonts w:asciiTheme="majorHAnsi" w:hAnsiTheme="majorHAnsi" w:cstheme="majorHAnsi"/>
          <w:color w:val="000000" w:themeColor="text1"/>
        </w:rPr>
        <w:t xml:space="preserve">you are concerned someone is in </w:t>
      </w:r>
      <w:r w:rsidR="00A05827" w:rsidRPr="000E1399">
        <w:rPr>
          <w:rFonts w:asciiTheme="majorHAnsi" w:hAnsiTheme="majorHAnsi" w:cstheme="majorHAnsi"/>
          <w:b/>
          <w:color w:val="000000" w:themeColor="text1"/>
        </w:rPr>
        <w:t>immediate danger</w:t>
      </w:r>
      <w:r w:rsidRPr="000E1399">
        <w:rPr>
          <w:rFonts w:asciiTheme="majorHAnsi" w:hAnsiTheme="majorHAnsi" w:cstheme="majorHAnsi"/>
          <w:color w:val="000000" w:themeColor="text1"/>
        </w:rPr>
        <w:t xml:space="preserve"> o</w:t>
      </w:r>
      <w:r w:rsidR="0086247F" w:rsidRPr="000E1399">
        <w:rPr>
          <w:rFonts w:asciiTheme="majorHAnsi" w:hAnsiTheme="majorHAnsi" w:cstheme="majorHAnsi"/>
          <w:color w:val="000000" w:themeColor="text1"/>
        </w:rPr>
        <w:t>r</w:t>
      </w:r>
      <w:r w:rsidRPr="000E1399">
        <w:rPr>
          <w:rFonts w:asciiTheme="majorHAnsi" w:hAnsiTheme="majorHAnsi" w:cstheme="majorHAnsi"/>
          <w:color w:val="000000" w:themeColor="text1"/>
        </w:rPr>
        <w:t xml:space="preserve"> a </w:t>
      </w:r>
      <w:r w:rsidRPr="000E1399">
        <w:rPr>
          <w:rFonts w:asciiTheme="majorHAnsi" w:hAnsiTheme="majorHAnsi" w:cstheme="majorHAnsi"/>
          <w:b/>
          <w:color w:val="000000" w:themeColor="text1"/>
        </w:rPr>
        <w:t>serious crime</w:t>
      </w:r>
      <w:r w:rsidRPr="000E1399">
        <w:rPr>
          <w:rFonts w:asciiTheme="majorHAnsi" w:hAnsiTheme="majorHAnsi" w:cstheme="majorHAnsi"/>
          <w:color w:val="000000" w:themeColor="text1"/>
        </w:rPr>
        <w:t xml:space="preserve"> is being committed</w:t>
      </w:r>
      <w:r w:rsidR="00A05827" w:rsidRPr="000E1399">
        <w:rPr>
          <w:rFonts w:asciiTheme="majorHAnsi" w:hAnsiTheme="majorHAnsi" w:cstheme="majorHAnsi"/>
          <w:color w:val="000000" w:themeColor="text1"/>
        </w:rPr>
        <w:t xml:space="preserve"> contact the police on 999 straight away.</w:t>
      </w:r>
      <w:r w:rsidR="00A05827" w:rsidRPr="000E1399">
        <w:rPr>
          <w:rFonts w:asciiTheme="majorHAnsi" w:eastAsia="Calibri" w:hAnsiTheme="majorHAnsi" w:cstheme="majorHAnsi"/>
          <w:color w:val="000000" w:themeColor="text1"/>
        </w:rPr>
        <w:t xml:space="preserve"> </w:t>
      </w:r>
      <w:r w:rsidR="00C81328" w:rsidRPr="000E1399">
        <w:rPr>
          <w:rFonts w:asciiTheme="majorHAnsi" w:eastAsia="Calibri" w:hAnsiTheme="majorHAnsi" w:cstheme="majorHAnsi"/>
          <w:color w:val="000000" w:themeColor="text1"/>
        </w:rPr>
        <w:t xml:space="preserve"> </w:t>
      </w:r>
      <w:r w:rsidR="00A05827" w:rsidRPr="000E1399">
        <w:rPr>
          <w:rFonts w:asciiTheme="majorHAnsi" w:hAnsiTheme="majorHAnsi" w:cstheme="majorHAnsi"/>
          <w:color w:val="000000" w:themeColor="text1"/>
        </w:rPr>
        <w:t>Where you suspect that a crime is being committed, you must involve the police.</w:t>
      </w:r>
    </w:p>
    <w:p w14:paraId="71BF4E08" w14:textId="1C6B5BF9" w:rsidR="00600D8C" w:rsidRPr="000E1399" w:rsidRDefault="00322A40" w:rsidP="00917E0D">
      <w:pPr>
        <w:pStyle w:val="ListParagraph"/>
        <w:numPr>
          <w:ilvl w:val="0"/>
          <w:numId w:val="10"/>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Remember </w:t>
      </w:r>
      <w:r w:rsidR="006A1DFC" w:rsidRPr="000E1399">
        <w:rPr>
          <w:rFonts w:asciiTheme="majorHAnsi" w:hAnsiTheme="majorHAnsi" w:cstheme="majorHAnsi"/>
          <w:color w:val="000000" w:themeColor="text1"/>
        </w:rPr>
        <w:t xml:space="preserve">to be </w:t>
      </w:r>
      <w:r w:rsidR="006A1DFC" w:rsidRPr="000E1399">
        <w:rPr>
          <w:rFonts w:asciiTheme="majorHAnsi" w:hAnsiTheme="majorHAnsi" w:cstheme="majorHAnsi"/>
          <w:b/>
          <w:color w:val="000000" w:themeColor="text1"/>
        </w:rPr>
        <w:t>person centred</w:t>
      </w:r>
      <w:r w:rsidR="006A1DFC" w:rsidRPr="000E1399">
        <w:rPr>
          <w:rFonts w:asciiTheme="majorHAnsi" w:hAnsiTheme="majorHAnsi" w:cstheme="majorHAnsi"/>
          <w:color w:val="000000" w:themeColor="text1"/>
        </w:rPr>
        <w:t>/</w:t>
      </w:r>
      <w:r w:rsidRPr="000E1399">
        <w:rPr>
          <w:rFonts w:asciiTheme="majorHAnsi" w:hAnsiTheme="majorHAnsi" w:cstheme="majorHAnsi"/>
          <w:b/>
          <w:color w:val="000000" w:themeColor="text1"/>
        </w:rPr>
        <w:t xml:space="preserve">make </w:t>
      </w:r>
      <w:r w:rsidR="00B70141" w:rsidRPr="000E1399">
        <w:rPr>
          <w:rFonts w:asciiTheme="majorHAnsi" w:hAnsiTheme="majorHAnsi" w:cstheme="majorHAnsi"/>
          <w:b/>
          <w:color w:val="000000" w:themeColor="text1"/>
        </w:rPr>
        <w:t>safeguarding personal</w:t>
      </w:r>
      <w:r w:rsidR="004B3467" w:rsidRPr="000E1399">
        <w:rPr>
          <w:rFonts w:asciiTheme="majorHAnsi" w:hAnsiTheme="majorHAnsi" w:cstheme="majorHAnsi"/>
          <w:color w:val="000000" w:themeColor="text1"/>
        </w:rPr>
        <w:t>.  I</w:t>
      </w:r>
      <w:r w:rsidR="00AD00B4" w:rsidRPr="000E1399">
        <w:rPr>
          <w:rFonts w:asciiTheme="majorHAnsi" w:hAnsiTheme="majorHAnsi" w:cstheme="majorHAnsi"/>
          <w:color w:val="000000" w:themeColor="text1"/>
        </w:rPr>
        <w:t xml:space="preserve">f </w:t>
      </w:r>
      <w:r w:rsidR="00E664F6" w:rsidRPr="000E1399">
        <w:rPr>
          <w:rFonts w:asciiTheme="majorHAnsi" w:hAnsiTheme="majorHAnsi" w:cstheme="majorHAnsi"/>
          <w:color w:val="000000" w:themeColor="text1"/>
        </w:rPr>
        <w:t xml:space="preserve">it </w:t>
      </w:r>
      <w:r w:rsidR="00AD00B4" w:rsidRPr="000E1399">
        <w:rPr>
          <w:rFonts w:asciiTheme="majorHAnsi" w:hAnsiTheme="majorHAnsi" w:cstheme="majorHAnsi"/>
          <w:color w:val="000000" w:themeColor="text1"/>
        </w:rPr>
        <w:t>will not put them or you at further risk</w:t>
      </w:r>
      <w:r w:rsidR="00C34807" w:rsidRPr="000E1399">
        <w:rPr>
          <w:rFonts w:asciiTheme="majorHAnsi" w:hAnsiTheme="majorHAnsi" w:cstheme="majorHAnsi"/>
          <w:color w:val="000000" w:themeColor="text1"/>
        </w:rPr>
        <w:t>,</w:t>
      </w:r>
      <w:r w:rsidR="00E664F6"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discuss your safeguarding concerns with the adult </w:t>
      </w:r>
      <w:r w:rsidR="00C81328" w:rsidRPr="000E1399">
        <w:rPr>
          <w:rFonts w:asciiTheme="majorHAnsi" w:hAnsiTheme="majorHAnsi" w:cstheme="majorHAnsi"/>
          <w:color w:val="000000" w:themeColor="text1"/>
        </w:rPr>
        <w:t xml:space="preserve">and ask them </w:t>
      </w:r>
      <w:r w:rsidR="00A05827" w:rsidRPr="000E1399">
        <w:rPr>
          <w:rFonts w:asciiTheme="majorHAnsi" w:hAnsiTheme="majorHAnsi" w:cstheme="majorHAnsi"/>
          <w:color w:val="000000" w:themeColor="text1"/>
        </w:rPr>
        <w:t xml:space="preserve">what they </w:t>
      </w:r>
      <w:r w:rsidR="00F14763" w:rsidRPr="000E1399">
        <w:rPr>
          <w:rFonts w:asciiTheme="majorHAnsi" w:hAnsiTheme="majorHAnsi" w:cstheme="majorHAnsi"/>
          <w:color w:val="000000" w:themeColor="text1"/>
        </w:rPr>
        <w:t xml:space="preserve">would like to happen next.  </w:t>
      </w:r>
      <w:r w:rsidRPr="000E1399">
        <w:rPr>
          <w:rFonts w:asciiTheme="majorHAnsi" w:hAnsiTheme="majorHAnsi" w:cstheme="majorHAnsi"/>
          <w:color w:val="000000" w:themeColor="text1"/>
        </w:rPr>
        <w:t xml:space="preserve">Inform </w:t>
      </w:r>
      <w:r w:rsidR="00B310AA" w:rsidRPr="000E1399">
        <w:rPr>
          <w:rFonts w:asciiTheme="majorHAnsi" w:hAnsiTheme="majorHAnsi" w:cstheme="majorHAnsi"/>
          <w:color w:val="000000" w:themeColor="text1"/>
        </w:rPr>
        <w:t>them that</w:t>
      </w:r>
      <w:r w:rsidRPr="000E1399">
        <w:rPr>
          <w:rFonts w:asciiTheme="majorHAnsi" w:hAnsiTheme="majorHAnsi" w:cstheme="majorHAnsi"/>
          <w:color w:val="000000" w:themeColor="text1"/>
        </w:rPr>
        <w:t xml:space="preserve"> you have to pass on your concerns to your </w:t>
      </w:r>
      <w:r w:rsidR="00E44CEA" w:rsidRPr="000E1399">
        <w:rPr>
          <w:rFonts w:asciiTheme="majorHAnsi" w:hAnsiTheme="majorHAnsi" w:cstheme="majorHAnsi"/>
          <w:color w:val="000000" w:themeColor="text1"/>
        </w:rPr>
        <w:t>DSL</w:t>
      </w:r>
      <w:r w:rsidRPr="000E1399">
        <w:rPr>
          <w:rFonts w:asciiTheme="majorHAnsi" w:hAnsiTheme="majorHAnsi" w:cstheme="majorHAnsi"/>
          <w:color w:val="000000" w:themeColor="text1"/>
        </w:rPr>
        <w:t>.</w:t>
      </w:r>
      <w:r w:rsidR="00A05827" w:rsidRPr="000E1399">
        <w:rPr>
          <w:rFonts w:asciiTheme="majorHAnsi" w:hAnsiTheme="majorHAnsi" w:cstheme="majorHAnsi"/>
          <w:color w:val="000000" w:themeColor="text1"/>
        </w:rPr>
        <w:t xml:space="preserve"> </w:t>
      </w:r>
      <w:r w:rsidR="00C81328" w:rsidRPr="000E1399">
        <w:rPr>
          <w:rFonts w:asciiTheme="majorHAnsi" w:hAnsiTheme="majorHAnsi" w:cstheme="majorHAnsi"/>
          <w:color w:val="000000" w:themeColor="text1"/>
        </w:rPr>
        <w:t xml:space="preserve"> </w:t>
      </w:r>
      <w:r w:rsidR="00C81328" w:rsidRPr="000E1399">
        <w:rPr>
          <w:rFonts w:asciiTheme="majorHAnsi" w:hAnsiTheme="majorHAnsi" w:cstheme="majorHAnsi"/>
          <w:b/>
          <w:color w:val="000000" w:themeColor="text1"/>
        </w:rPr>
        <w:t>Do not</w:t>
      </w:r>
      <w:r w:rsidR="00C81328"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contact the adult </w:t>
      </w:r>
      <w:r w:rsidR="00C81328" w:rsidRPr="000E1399">
        <w:rPr>
          <w:rFonts w:asciiTheme="majorHAnsi" w:hAnsiTheme="majorHAnsi" w:cstheme="majorHAnsi"/>
          <w:color w:val="000000" w:themeColor="text1"/>
        </w:rPr>
        <w:t xml:space="preserve">before talking to your </w:t>
      </w:r>
      <w:r w:rsidR="00E44CEA" w:rsidRPr="000E1399">
        <w:rPr>
          <w:rFonts w:asciiTheme="majorHAnsi" w:hAnsiTheme="majorHAnsi" w:cstheme="majorHAnsi"/>
          <w:color w:val="000000" w:themeColor="text1"/>
        </w:rPr>
        <w:t>DSL</w:t>
      </w:r>
      <w:r w:rsidR="00C81328" w:rsidRPr="000E1399">
        <w:rPr>
          <w:rFonts w:asciiTheme="majorHAnsi" w:hAnsiTheme="majorHAnsi" w:cstheme="majorHAnsi"/>
          <w:color w:val="000000" w:themeColor="text1"/>
        </w:rPr>
        <w:t xml:space="preserve"> if the person</w:t>
      </w:r>
      <w:r w:rsidR="00952BFE" w:rsidRPr="000E1399">
        <w:rPr>
          <w:rFonts w:asciiTheme="majorHAnsi" w:hAnsiTheme="majorHAnsi" w:cstheme="majorHAnsi"/>
          <w:color w:val="000000" w:themeColor="text1"/>
        </w:rPr>
        <w:t xml:space="preserve"> allegedly</w:t>
      </w:r>
      <w:r w:rsidR="00C81328" w:rsidRPr="000E1399">
        <w:rPr>
          <w:rFonts w:asciiTheme="majorHAnsi" w:hAnsiTheme="majorHAnsi" w:cstheme="majorHAnsi"/>
          <w:color w:val="000000" w:themeColor="text1"/>
        </w:rPr>
        <w:t xml:space="preserve"> causing</w:t>
      </w:r>
      <w:r w:rsidR="00952BFE" w:rsidRPr="000E1399">
        <w:rPr>
          <w:rFonts w:asciiTheme="majorHAnsi" w:hAnsiTheme="majorHAnsi" w:cstheme="majorHAnsi"/>
          <w:color w:val="000000" w:themeColor="text1"/>
        </w:rPr>
        <w:t xml:space="preserve"> the</w:t>
      </w:r>
      <w:r w:rsidR="00C81328" w:rsidRPr="000E1399">
        <w:rPr>
          <w:rFonts w:asciiTheme="majorHAnsi" w:hAnsiTheme="majorHAnsi" w:cstheme="majorHAnsi"/>
          <w:color w:val="000000" w:themeColor="text1"/>
        </w:rPr>
        <w:t xml:space="preserve"> harm is likely to find out.</w:t>
      </w:r>
    </w:p>
    <w:p w14:paraId="4E002DEE" w14:textId="487288CF" w:rsidR="001F7639" w:rsidRPr="000E1399" w:rsidRDefault="00187311" w:rsidP="00917E0D">
      <w:pPr>
        <w:pStyle w:val="ListParagraph"/>
        <w:numPr>
          <w:ilvl w:val="0"/>
          <w:numId w:val="10"/>
        </w:numPr>
        <w:rPr>
          <w:rFonts w:asciiTheme="majorHAnsi" w:hAnsiTheme="majorHAnsi" w:cstheme="majorHAnsi"/>
          <w:color w:val="000000" w:themeColor="text1"/>
        </w:rPr>
      </w:pPr>
      <w:r w:rsidRPr="000E1399">
        <w:rPr>
          <w:rFonts w:asciiTheme="majorHAnsi" w:hAnsiTheme="majorHAnsi" w:cstheme="majorHAnsi"/>
          <w:b/>
          <w:color w:val="000000" w:themeColor="text1"/>
        </w:rPr>
        <w:t xml:space="preserve">Remember </w:t>
      </w:r>
      <w:r w:rsidR="00F14763" w:rsidRPr="000E1399">
        <w:rPr>
          <w:rFonts w:asciiTheme="majorHAnsi" w:hAnsiTheme="majorHAnsi" w:cstheme="majorHAnsi"/>
          <w:b/>
          <w:color w:val="000000" w:themeColor="text1"/>
        </w:rPr>
        <w:t>not</w:t>
      </w:r>
      <w:r w:rsidR="00084972" w:rsidRPr="000E1399">
        <w:rPr>
          <w:rFonts w:asciiTheme="majorHAnsi" w:hAnsiTheme="majorHAnsi" w:cstheme="majorHAnsi"/>
          <w:b/>
          <w:color w:val="000000" w:themeColor="text1"/>
        </w:rPr>
        <w:t xml:space="preserve"> to</w:t>
      </w:r>
      <w:r w:rsidR="00F14763" w:rsidRPr="000E1399">
        <w:rPr>
          <w:rFonts w:asciiTheme="majorHAnsi" w:hAnsiTheme="majorHAnsi" w:cstheme="majorHAnsi"/>
          <w:b/>
          <w:color w:val="000000" w:themeColor="text1"/>
        </w:rPr>
        <w:t xml:space="preserve"> confront the person</w:t>
      </w:r>
      <w:r w:rsidR="00952BFE" w:rsidRPr="000E1399">
        <w:rPr>
          <w:rFonts w:asciiTheme="majorHAnsi" w:hAnsiTheme="majorHAnsi" w:cstheme="majorHAnsi"/>
          <w:b/>
          <w:color w:val="000000" w:themeColor="text1"/>
        </w:rPr>
        <w:t xml:space="preserve"> </w:t>
      </w:r>
      <w:r w:rsidR="001F7639" w:rsidRPr="000E1399">
        <w:rPr>
          <w:rFonts w:asciiTheme="majorHAnsi" w:hAnsiTheme="majorHAnsi" w:cstheme="majorHAnsi"/>
          <w:b/>
          <w:color w:val="000000" w:themeColor="text1"/>
        </w:rPr>
        <w:t>thought to be</w:t>
      </w:r>
      <w:r w:rsidR="00F14763" w:rsidRPr="000E1399">
        <w:rPr>
          <w:rFonts w:asciiTheme="majorHAnsi" w:hAnsiTheme="majorHAnsi" w:cstheme="majorHAnsi"/>
          <w:b/>
          <w:color w:val="000000" w:themeColor="text1"/>
        </w:rPr>
        <w:t xml:space="preserve"> causing</w:t>
      </w:r>
      <w:r w:rsidR="00952BFE" w:rsidRPr="000E1399">
        <w:rPr>
          <w:rFonts w:asciiTheme="majorHAnsi" w:hAnsiTheme="majorHAnsi" w:cstheme="majorHAnsi"/>
          <w:b/>
          <w:color w:val="000000" w:themeColor="text1"/>
        </w:rPr>
        <w:t xml:space="preserve"> the</w:t>
      </w:r>
      <w:r w:rsidR="00F14763" w:rsidRPr="000E1399">
        <w:rPr>
          <w:rFonts w:asciiTheme="majorHAnsi" w:hAnsiTheme="majorHAnsi" w:cstheme="majorHAnsi"/>
          <w:b/>
          <w:color w:val="000000" w:themeColor="text1"/>
        </w:rPr>
        <w:t xml:space="preserve"> harm</w:t>
      </w:r>
      <w:r w:rsidR="00F14763" w:rsidRPr="000E1399">
        <w:rPr>
          <w:rFonts w:asciiTheme="majorHAnsi" w:hAnsiTheme="majorHAnsi" w:cstheme="majorHAnsi"/>
          <w:color w:val="000000" w:themeColor="text1"/>
        </w:rPr>
        <w:t xml:space="preserve">. </w:t>
      </w:r>
      <w:r w:rsidR="00F14763" w:rsidRPr="000E1399">
        <w:rPr>
          <w:rFonts w:asciiTheme="majorHAnsi" w:hAnsiTheme="majorHAnsi" w:cstheme="majorHAnsi"/>
          <w:color w:val="000000" w:themeColor="text1"/>
        </w:rPr>
        <w:br/>
      </w:r>
      <w:r w:rsidR="001F7639" w:rsidRPr="000E1399">
        <w:rPr>
          <w:rFonts w:asciiTheme="majorHAnsi" w:hAnsiTheme="majorHAnsi" w:cstheme="majorHAnsi"/>
          <w:color w:val="000000" w:themeColor="text1"/>
        </w:rPr>
        <w:br w:type="page"/>
      </w:r>
    </w:p>
    <w:p w14:paraId="272067B5" w14:textId="77777777" w:rsidR="00E06342" w:rsidRPr="000E1399" w:rsidRDefault="00A05827" w:rsidP="00E06342">
      <w:pPr>
        <w:pStyle w:val="Heading3"/>
        <w:rPr>
          <w:rFonts w:asciiTheme="majorHAnsi" w:hAnsiTheme="majorHAnsi" w:cstheme="majorHAnsi"/>
          <w:color w:val="000000" w:themeColor="text1"/>
        </w:rPr>
      </w:pPr>
      <w:bookmarkStart w:id="9" w:name="_Toc32921903"/>
      <w:bookmarkStart w:id="10" w:name="_Toc120428844"/>
      <w:r w:rsidRPr="000E1399">
        <w:rPr>
          <w:rFonts w:asciiTheme="majorHAnsi" w:hAnsiTheme="majorHAnsi" w:cstheme="majorHAnsi"/>
          <w:color w:val="000000" w:themeColor="text1"/>
        </w:rPr>
        <w:lastRenderedPageBreak/>
        <w:t xml:space="preserve">Responding to a </w:t>
      </w:r>
      <w:r w:rsidR="00725311" w:rsidRPr="000E1399">
        <w:rPr>
          <w:rFonts w:asciiTheme="majorHAnsi" w:hAnsiTheme="majorHAnsi" w:cstheme="majorHAnsi"/>
          <w:color w:val="000000" w:themeColor="text1"/>
        </w:rPr>
        <w:t>D</w:t>
      </w:r>
      <w:r w:rsidRPr="000E1399">
        <w:rPr>
          <w:rFonts w:asciiTheme="majorHAnsi" w:hAnsiTheme="majorHAnsi" w:cstheme="majorHAnsi"/>
          <w:color w:val="000000" w:themeColor="text1"/>
        </w:rPr>
        <w:t xml:space="preserve">irect </w:t>
      </w:r>
      <w:r w:rsidR="00725311" w:rsidRPr="000E1399">
        <w:rPr>
          <w:rFonts w:asciiTheme="majorHAnsi" w:hAnsiTheme="majorHAnsi" w:cstheme="majorHAnsi"/>
          <w:color w:val="000000" w:themeColor="text1"/>
        </w:rPr>
        <w:t>D</w:t>
      </w:r>
      <w:r w:rsidRPr="000E1399">
        <w:rPr>
          <w:rFonts w:asciiTheme="majorHAnsi" w:hAnsiTheme="majorHAnsi" w:cstheme="majorHAnsi"/>
          <w:color w:val="000000" w:themeColor="text1"/>
        </w:rPr>
        <w:t>isclosure</w:t>
      </w:r>
      <w:bookmarkEnd w:id="10"/>
      <w:r w:rsidRPr="000E1399">
        <w:rPr>
          <w:rFonts w:asciiTheme="majorHAnsi" w:hAnsiTheme="majorHAnsi" w:cstheme="majorHAnsi"/>
          <w:color w:val="000000" w:themeColor="text1"/>
        </w:rPr>
        <w:t xml:space="preserve"> </w:t>
      </w:r>
      <w:bookmarkEnd w:id="9"/>
      <w:r w:rsidRPr="000E1399">
        <w:rPr>
          <w:rFonts w:asciiTheme="majorHAnsi" w:hAnsiTheme="majorHAnsi" w:cstheme="majorHAnsi"/>
          <w:color w:val="000000" w:themeColor="text1"/>
        </w:rPr>
        <w:t xml:space="preserve"> </w:t>
      </w:r>
    </w:p>
    <w:p w14:paraId="7CE8A372" w14:textId="77777777" w:rsidR="000C0229" w:rsidRDefault="000C0229" w:rsidP="00E06342">
      <w:pPr>
        <w:pStyle w:val="Heading3"/>
        <w:rPr>
          <w:rFonts w:asciiTheme="majorHAnsi" w:hAnsiTheme="majorHAnsi" w:cstheme="majorHAnsi"/>
          <w:b w:val="0"/>
          <w:bCs/>
          <w:color w:val="000000" w:themeColor="text1"/>
          <w:sz w:val="24"/>
        </w:rPr>
      </w:pPr>
    </w:p>
    <w:p w14:paraId="23E2EB2B" w14:textId="2BF1F8F5" w:rsidR="00A05827" w:rsidRPr="000E1399" w:rsidRDefault="00A05827" w:rsidP="00E06342">
      <w:pPr>
        <w:pStyle w:val="Heading3"/>
        <w:rPr>
          <w:rFonts w:asciiTheme="majorHAnsi" w:hAnsiTheme="majorHAnsi" w:cstheme="majorHAnsi"/>
          <w:b w:val="0"/>
          <w:bCs/>
          <w:color w:val="000000" w:themeColor="text1"/>
          <w:sz w:val="24"/>
        </w:rPr>
      </w:pPr>
      <w:bookmarkStart w:id="11" w:name="_Toc120428845"/>
      <w:r w:rsidRPr="000E1399">
        <w:rPr>
          <w:rFonts w:asciiTheme="majorHAnsi" w:hAnsiTheme="majorHAnsi" w:cstheme="majorHAnsi"/>
          <w:b w:val="0"/>
          <w:bCs/>
          <w:color w:val="000000" w:themeColor="text1"/>
          <w:sz w:val="24"/>
        </w:rPr>
        <w:t xml:space="preserve">If an adult indicates that they are being </w:t>
      </w:r>
      <w:r w:rsidR="00D210C6" w:rsidRPr="000E1399">
        <w:rPr>
          <w:rFonts w:asciiTheme="majorHAnsi" w:hAnsiTheme="majorHAnsi" w:cstheme="majorHAnsi"/>
          <w:b w:val="0"/>
          <w:bCs/>
          <w:color w:val="000000" w:themeColor="text1"/>
          <w:sz w:val="24"/>
        </w:rPr>
        <w:t xml:space="preserve">harmed or </w:t>
      </w:r>
      <w:r w:rsidRPr="000E1399">
        <w:rPr>
          <w:rFonts w:asciiTheme="majorHAnsi" w:hAnsiTheme="majorHAnsi" w:cstheme="majorHAnsi"/>
          <w:b w:val="0"/>
          <w:bCs/>
          <w:color w:val="000000" w:themeColor="text1"/>
          <w:sz w:val="24"/>
        </w:rPr>
        <w:t>abused, or information is received which gives rise to concern, the person receiving the information should:</w:t>
      </w:r>
      <w:bookmarkEnd w:id="11"/>
      <w:r w:rsidRPr="000E1399">
        <w:rPr>
          <w:rFonts w:asciiTheme="majorHAnsi" w:hAnsiTheme="majorHAnsi" w:cstheme="majorHAnsi"/>
          <w:b w:val="0"/>
          <w:bCs/>
          <w:color w:val="000000" w:themeColor="text1"/>
          <w:sz w:val="24"/>
        </w:rPr>
        <w:t xml:space="preserve"> </w:t>
      </w:r>
    </w:p>
    <w:p w14:paraId="5DBC797A" w14:textId="6FB34567" w:rsidR="00D367AF" w:rsidRPr="000E1399" w:rsidRDefault="00D367AF"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Take it seriously</w:t>
      </w:r>
      <w:r w:rsidR="00C66E6F" w:rsidRPr="000E1399">
        <w:rPr>
          <w:rFonts w:asciiTheme="majorHAnsi" w:hAnsiTheme="majorHAnsi" w:cstheme="majorHAnsi"/>
          <w:color w:val="000000" w:themeColor="text1"/>
        </w:rPr>
        <w:t>.</w:t>
      </w:r>
    </w:p>
    <w:p w14:paraId="65289521" w14:textId="1E5F84DB" w:rsidR="00D367AF" w:rsidRPr="000E1399" w:rsidRDefault="00A05827"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Stay </w:t>
      </w:r>
      <w:r w:rsidR="00084972" w:rsidRPr="000E1399">
        <w:rPr>
          <w:rFonts w:asciiTheme="majorHAnsi" w:hAnsiTheme="majorHAnsi" w:cstheme="majorHAnsi"/>
          <w:color w:val="000000" w:themeColor="text1"/>
        </w:rPr>
        <w:t>c</w:t>
      </w:r>
      <w:r w:rsidRPr="000E1399">
        <w:rPr>
          <w:rFonts w:asciiTheme="majorHAnsi" w:hAnsiTheme="majorHAnsi" w:cstheme="majorHAnsi"/>
          <w:color w:val="000000" w:themeColor="text1"/>
        </w:rPr>
        <w:t>alm</w:t>
      </w:r>
      <w:r w:rsidR="00C66E6F" w:rsidRPr="000E1399">
        <w:rPr>
          <w:rFonts w:asciiTheme="majorHAnsi" w:hAnsiTheme="majorHAnsi" w:cstheme="majorHAnsi"/>
          <w:color w:val="000000" w:themeColor="text1"/>
        </w:rPr>
        <w:t>.</w:t>
      </w:r>
    </w:p>
    <w:p w14:paraId="0EA6AB06" w14:textId="5C3BA4B6" w:rsidR="00D367AF" w:rsidRPr="000E1399" w:rsidRDefault="00A05827"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Listen carefully to what is said, allowing the adult to continue at their own pace, </w:t>
      </w:r>
    </w:p>
    <w:p w14:paraId="56EF4DEB" w14:textId="177D54FC" w:rsidR="00A05827" w:rsidRPr="000E1399" w:rsidRDefault="00D367AF"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Be sensitive</w:t>
      </w:r>
      <w:r w:rsidR="00C66E6F" w:rsidRPr="000E1399">
        <w:rPr>
          <w:rFonts w:asciiTheme="majorHAnsi" w:hAnsiTheme="majorHAnsi" w:cstheme="majorHAnsi"/>
          <w:color w:val="000000" w:themeColor="text1"/>
        </w:rPr>
        <w:t>.</w:t>
      </w:r>
    </w:p>
    <w:p w14:paraId="01572E11" w14:textId="3DC6EF54" w:rsidR="00A05827" w:rsidRPr="000E1399" w:rsidRDefault="00A05827"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Keep questions to a minimum, only ask </w:t>
      </w:r>
      <w:r w:rsidR="00414B3E" w:rsidRPr="000E1399">
        <w:rPr>
          <w:rFonts w:asciiTheme="majorHAnsi" w:hAnsiTheme="majorHAnsi" w:cstheme="majorHAnsi"/>
          <w:color w:val="000000" w:themeColor="text1"/>
        </w:rPr>
        <w:t xml:space="preserve">open </w:t>
      </w:r>
      <w:r w:rsidRPr="000E1399">
        <w:rPr>
          <w:rFonts w:asciiTheme="majorHAnsi" w:hAnsiTheme="majorHAnsi" w:cstheme="majorHAnsi"/>
          <w:color w:val="000000" w:themeColor="text1"/>
        </w:rPr>
        <w:t xml:space="preserve">questions if you need to identify/ clarify what the person is telling you. </w:t>
      </w:r>
    </w:p>
    <w:p w14:paraId="088EEA91" w14:textId="33081849" w:rsidR="00A05827" w:rsidRPr="000E1399" w:rsidRDefault="00A05827"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Reassure the person that they have done the right thing in revealing the information. </w:t>
      </w:r>
    </w:p>
    <w:p w14:paraId="6DC96C7B" w14:textId="77777777" w:rsidR="00A05827" w:rsidRPr="000E1399" w:rsidRDefault="00A05827"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Ask them what they would like to happen next.</w:t>
      </w:r>
    </w:p>
    <w:p w14:paraId="2D2EBCC9" w14:textId="507A8B6B" w:rsidR="00D367AF" w:rsidRPr="000E1399" w:rsidRDefault="00D367AF"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Explain what you would like to do next</w:t>
      </w:r>
      <w:r w:rsidR="00C66E6F" w:rsidRPr="000E1399">
        <w:rPr>
          <w:rFonts w:asciiTheme="majorHAnsi" w:hAnsiTheme="majorHAnsi" w:cstheme="majorHAnsi"/>
          <w:color w:val="000000" w:themeColor="text1"/>
        </w:rPr>
        <w:t>.</w:t>
      </w:r>
    </w:p>
    <w:p w14:paraId="4979293A" w14:textId="639B6435" w:rsidR="00CD2B4C" w:rsidRPr="000E1399" w:rsidRDefault="00F14763" w:rsidP="00917E0D">
      <w:pPr>
        <w:pStyle w:val="ListParagraph"/>
        <w:numPr>
          <w:ilvl w:val="0"/>
          <w:numId w:val="1"/>
        </w:numPr>
        <w:spacing w:after="0"/>
        <w:rPr>
          <w:rFonts w:asciiTheme="majorHAnsi" w:hAnsiTheme="majorHAnsi" w:cstheme="majorHAnsi"/>
          <w:b/>
          <w:bCs/>
          <w:color w:val="000000" w:themeColor="text1"/>
        </w:rPr>
      </w:pPr>
      <w:r w:rsidRPr="000E1399">
        <w:rPr>
          <w:rFonts w:asciiTheme="majorHAnsi" w:hAnsiTheme="majorHAnsi" w:cstheme="majorHAnsi"/>
          <w:color w:val="000000" w:themeColor="text1"/>
        </w:rPr>
        <w:t xml:space="preserve">Explain that you will have to share the information with </w:t>
      </w:r>
      <w:r w:rsidR="000D0AEE" w:rsidRPr="000E1399">
        <w:rPr>
          <w:rFonts w:asciiTheme="majorHAnsi" w:hAnsiTheme="majorHAnsi" w:cstheme="majorHAnsi"/>
          <w:color w:val="000000" w:themeColor="text1"/>
        </w:rPr>
        <w:t xml:space="preserve">SWT </w:t>
      </w:r>
      <w:r w:rsidR="00E44CEA" w:rsidRPr="000E1399">
        <w:rPr>
          <w:rFonts w:asciiTheme="majorHAnsi" w:hAnsiTheme="majorHAnsi" w:cstheme="majorHAnsi"/>
          <w:b/>
          <w:bCs/>
          <w:color w:val="000000" w:themeColor="text1"/>
        </w:rPr>
        <w:t xml:space="preserve">Designated </w:t>
      </w:r>
      <w:r w:rsidR="00084972" w:rsidRPr="000E1399">
        <w:rPr>
          <w:rFonts w:asciiTheme="majorHAnsi" w:hAnsiTheme="majorHAnsi" w:cstheme="majorHAnsi"/>
          <w:b/>
          <w:bCs/>
          <w:color w:val="000000" w:themeColor="text1"/>
        </w:rPr>
        <w:t>S</w:t>
      </w:r>
      <w:r w:rsidR="00010A2E" w:rsidRPr="000E1399">
        <w:rPr>
          <w:rFonts w:asciiTheme="majorHAnsi" w:hAnsiTheme="majorHAnsi" w:cstheme="majorHAnsi"/>
          <w:b/>
          <w:bCs/>
          <w:color w:val="000000" w:themeColor="text1"/>
        </w:rPr>
        <w:t xml:space="preserve">afeguarding </w:t>
      </w:r>
      <w:r w:rsidR="00084972" w:rsidRPr="000E1399">
        <w:rPr>
          <w:rFonts w:asciiTheme="majorHAnsi" w:hAnsiTheme="majorHAnsi" w:cstheme="majorHAnsi"/>
          <w:b/>
          <w:bCs/>
          <w:color w:val="000000" w:themeColor="text1"/>
        </w:rPr>
        <w:t>L</w:t>
      </w:r>
      <w:r w:rsidR="00010A2E" w:rsidRPr="000E1399">
        <w:rPr>
          <w:rFonts w:asciiTheme="majorHAnsi" w:hAnsiTheme="majorHAnsi" w:cstheme="majorHAnsi"/>
          <w:b/>
          <w:bCs/>
          <w:color w:val="000000" w:themeColor="text1"/>
        </w:rPr>
        <w:t>ead</w:t>
      </w:r>
      <w:r w:rsidR="000D0AEE" w:rsidRPr="000E1399">
        <w:rPr>
          <w:rFonts w:asciiTheme="majorHAnsi" w:hAnsiTheme="majorHAnsi" w:cstheme="majorHAnsi"/>
          <w:b/>
          <w:bCs/>
          <w:color w:val="000000" w:themeColor="text1"/>
        </w:rPr>
        <w:t>.</w:t>
      </w:r>
    </w:p>
    <w:p w14:paraId="6BE9332C" w14:textId="70285CC5" w:rsidR="00CD2B4C" w:rsidRPr="000E1399" w:rsidRDefault="00CD2B4C"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Ask for their consent for the information to be shared outside the organisation</w:t>
      </w:r>
      <w:r w:rsidR="00084972" w:rsidRPr="000E1399">
        <w:rPr>
          <w:rFonts w:asciiTheme="majorHAnsi" w:hAnsiTheme="majorHAnsi" w:cstheme="majorHAnsi"/>
          <w:color w:val="000000" w:themeColor="text1"/>
        </w:rPr>
        <w:t>.</w:t>
      </w:r>
      <w:r w:rsidRPr="000E1399">
        <w:rPr>
          <w:rFonts w:asciiTheme="majorHAnsi" w:hAnsiTheme="majorHAnsi" w:cstheme="majorHAnsi"/>
          <w:color w:val="000000" w:themeColor="text1"/>
        </w:rPr>
        <w:t xml:space="preserve"> </w:t>
      </w:r>
    </w:p>
    <w:p w14:paraId="6E107C96" w14:textId="7AE9D5B8" w:rsidR="00F14763" w:rsidRPr="000E1399" w:rsidRDefault="00F14763"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Make an arrangement as to how you</w:t>
      </w:r>
      <w:r w:rsidR="00CD2B4C" w:rsidRPr="000E1399">
        <w:rPr>
          <w:rFonts w:asciiTheme="majorHAnsi" w:hAnsiTheme="majorHAnsi" w:cstheme="majorHAnsi"/>
          <w:color w:val="000000" w:themeColor="text1"/>
        </w:rPr>
        <w:t xml:space="preserve">/the </w:t>
      </w:r>
      <w:r w:rsidR="00414B3E" w:rsidRPr="000E1399">
        <w:rPr>
          <w:rFonts w:asciiTheme="majorHAnsi" w:hAnsiTheme="majorHAnsi" w:cstheme="majorHAnsi"/>
          <w:color w:val="000000" w:themeColor="text1"/>
        </w:rPr>
        <w:t>DSL</w:t>
      </w:r>
      <w:r w:rsidRPr="000E1399">
        <w:rPr>
          <w:rFonts w:asciiTheme="majorHAnsi" w:hAnsiTheme="majorHAnsi" w:cstheme="majorHAnsi"/>
          <w:color w:val="000000" w:themeColor="text1"/>
        </w:rPr>
        <w:t xml:space="preserve"> can contact them safely</w:t>
      </w:r>
      <w:r w:rsidR="00C66E6F" w:rsidRPr="000E1399">
        <w:rPr>
          <w:rFonts w:asciiTheme="majorHAnsi" w:hAnsiTheme="majorHAnsi" w:cstheme="majorHAnsi"/>
          <w:color w:val="000000" w:themeColor="text1"/>
        </w:rPr>
        <w:t>.</w:t>
      </w:r>
    </w:p>
    <w:p w14:paraId="4F1D4DAE" w14:textId="2637DF91" w:rsidR="00F14763" w:rsidRPr="000E1399" w:rsidRDefault="00322A40"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H</w:t>
      </w:r>
      <w:r w:rsidR="00F14763" w:rsidRPr="000E1399">
        <w:rPr>
          <w:rFonts w:asciiTheme="majorHAnsi" w:hAnsiTheme="majorHAnsi" w:cstheme="majorHAnsi"/>
          <w:color w:val="000000" w:themeColor="text1"/>
        </w:rPr>
        <w:t xml:space="preserve">elp them to contact other organisations </w:t>
      </w:r>
      <w:r w:rsidRPr="000E1399">
        <w:rPr>
          <w:rFonts w:asciiTheme="majorHAnsi" w:hAnsiTheme="majorHAnsi" w:cstheme="majorHAnsi"/>
          <w:color w:val="000000" w:themeColor="text1"/>
        </w:rPr>
        <w:t xml:space="preserve">for advice and support </w:t>
      </w:r>
      <w:r w:rsidR="00F14763" w:rsidRPr="000E1399">
        <w:rPr>
          <w:rFonts w:asciiTheme="majorHAnsi" w:hAnsiTheme="majorHAnsi" w:cstheme="majorHAnsi"/>
          <w:color w:val="000000" w:themeColor="text1"/>
        </w:rPr>
        <w:t>(</w:t>
      </w:r>
      <w:r w:rsidR="00C34807" w:rsidRPr="000E1399">
        <w:rPr>
          <w:rFonts w:asciiTheme="majorHAnsi" w:hAnsiTheme="majorHAnsi" w:cstheme="majorHAnsi"/>
          <w:color w:val="000000" w:themeColor="text1"/>
        </w:rPr>
        <w:t xml:space="preserve">e.g. </w:t>
      </w:r>
      <w:r w:rsidR="00F14763" w:rsidRPr="000E1399">
        <w:rPr>
          <w:rFonts w:asciiTheme="majorHAnsi" w:hAnsiTheme="majorHAnsi" w:cstheme="majorHAnsi"/>
          <w:color w:val="000000" w:themeColor="text1"/>
        </w:rPr>
        <w:t xml:space="preserve">Police, Domestic Abuse helpline, </w:t>
      </w:r>
      <w:r w:rsidRPr="000E1399">
        <w:rPr>
          <w:rFonts w:asciiTheme="majorHAnsi" w:hAnsiTheme="majorHAnsi" w:cstheme="majorHAnsi"/>
          <w:color w:val="000000" w:themeColor="text1"/>
        </w:rPr>
        <w:t xml:space="preserve">Victim Support </w:t>
      </w:r>
      <w:r w:rsidR="00C34807" w:rsidRPr="000E1399">
        <w:rPr>
          <w:rFonts w:asciiTheme="majorHAnsi" w:hAnsiTheme="majorHAnsi" w:cstheme="majorHAnsi"/>
          <w:color w:val="000000" w:themeColor="text1"/>
        </w:rPr>
        <w:t>-</w:t>
      </w:r>
      <w:r w:rsidRPr="000E1399">
        <w:rPr>
          <w:rFonts w:asciiTheme="majorHAnsi" w:hAnsiTheme="majorHAnsi" w:cstheme="majorHAnsi"/>
          <w:color w:val="000000" w:themeColor="text1"/>
        </w:rPr>
        <w:t xml:space="preserve">see </w:t>
      </w:r>
      <w:r w:rsidR="00084972" w:rsidRPr="000E1399">
        <w:rPr>
          <w:rFonts w:asciiTheme="majorHAnsi" w:hAnsiTheme="majorHAnsi" w:cstheme="majorHAnsi"/>
          <w:color w:val="000000" w:themeColor="text1"/>
        </w:rPr>
        <w:t>A</w:t>
      </w:r>
      <w:r w:rsidRPr="000E1399">
        <w:rPr>
          <w:rFonts w:asciiTheme="majorHAnsi" w:hAnsiTheme="majorHAnsi" w:cstheme="majorHAnsi"/>
          <w:color w:val="000000" w:themeColor="text1"/>
        </w:rPr>
        <w:t>ppendix</w:t>
      </w:r>
      <w:r w:rsidR="00E44CEA" w:rsidRPr="000E1399">
        <w:rPr>
          <w:rFonts w:asciiTheme="majorHAnsi" w:hAnsiTheme="majorHAnsi" w:cstheme="majorHAnsi"/>
          <w:color w:val="000000" w:themeColor="text1"/>
        </w:rPr>
        <w:t xml:space="preserve"> 2</w:t>
      </w:r>
      <w:r w:rsidRPr="000E1399">
        <w:rPr>
          <w:rFonts w:asciiTheme="majorHAnsi" w:hAnsiTheme="majorHAnsi" w:cstheme="majorHAnsi"/>
          <w:color w:val="000000" w:themeColor="text1"/>
        </w:rPr>
        <w:t>)</w:t>
      </w:r>
      <w:r w:rsidR="00C66E6F" w:rsidRPr="000E1399">
        <w:rPr>
          <w:rFonts w:asciiTheme="majorHAnsi" w:hAnsiTheme="majorHAnsi" w:cstheme="majorHAnsi"/>
          <w:color w:val="000000" w:themeColor="text1"/>
        </w:rPr>
        <w:t>.</w:t>
      </w:r>
    </w:p>
    <w:p w14:paraId="45E6876A" w14:textId="4231A17E" w:rsidR="00D367AF" w:rsidRPr="000E1399" w:rsidRDefault="00D367AF"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Act swiftly to report and carry out any relevant actions</w:t>
      </w:r>
      <w:r w:rsidR="00C66E6F" w:rsidRPr="000E1399">
        <w:rPr>
          <w:rFonts w:asciiTheme="majorHAnsi" w:hAnsiTheme="majorHAnsi" w:cstheme="majorHAnsi"/>
          <w:color w:val="000000" w:themeColor="text1"/>
        </w:rPr>
        <w:t>.</w:t>
      </w:r>
    </w:p>
    <w:p w14:paraId="17225E1E" w14:textId="4B61DFDB" w:rsidR="00A05827" w:rsidRPr="000E1399" w:rsidRDefault="00A05827" w:rsidP="00917E0D">
      <w:pPr>
        <w:pStyle w:val="ListParagraph"/>
        <w:numPr>
          <w:ilvl w:val="0"/>
          <w:numId w:val="1"/>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Record in writing what was said using the adult’s own words as soon as possible</w:t>
      </w:r>
      <w:r w:rsidR="00C66E6F" w:rsidRPr="000E1399">
        <w:rPr>
          <w:rFonts w:asciiTheme="majorHAnsi" w:hAnsiTheme="majorHAnsi" w:cstheme="majorHAnsi"/>
          <w:color w:val="000000" w:themeColor="text1"/>
        </w:rPr>
        <w:t>.</w:t>
      </w:r>
      <w:r w:rsidR="00F14763" w:rsidRPr="000E1399">
        <w:rPr>
          <w:rFonts w:asciiTheme="majorHAnsi" w:hAnsiTheme="majorHAnsi" w:cstheme="majorHAnsi"/>
          <w:color w:val="000000" w:themeColor="text1"/>
        </w:rPr>
        <w:br/>
      </w:r>
    </w:p>
    <w:p w14:paraId="0229C191" w14:textId="135BDAA9" w:rsidR="00CD2B4C" w:rsidRPr="000E1399" w:rsidRDefault="00CD2B4C" w:rsidP="00CD2B4C">
      <w:pPr>
        <w:spacing w:after="0"/>
        <w:rPr>
          <w:rFonts w:asciiTheme="majorHAnsi" w:hAnsiTheme="majorHAnsi" w:cstheme="majorHAnsi"/>
          <w:color w:val="000000" w:themeColor="text1"/>
        </w:rPr>
      </w:pPr>
      <w:bookmarkStart w:id="12" w:name="_Toc32921904"/>
      <w:r w:rsidRPr="000E1399">
        <w:rPr>
          <w:rFonts w:asciiTheme="majorHAnsi" w:hAnsiTheme="majorHAnsi" w:cstheme="majorHAnsi"/>
          <w:color w:val="000000" w:themeColor="text1"/>
        </w:rPr>
        <w:t xml:space="preserve">It is important </w:t>
      </w:r>
      <w:r w:rsidRPr="000E1399">
        <w:rPr>
          <w:rFonts w:asciiTheme="majorHAnsi" w:hAnsiTheme="majorHAnsi" w:cstheme="majorHAnsi"/>
          <w:b/>
          <w:bCs/>
          <w:color w:val="000000" w:themeColor="text1"/>
        </w:rPr>
        <w:t>not</w:t>
      </w:r>
      <w:r w:rsidRPr="000E1399">
        <w:rPr>
          <w:rFonts w:asciiTheme="majorHAnsi" w:hAnsiTheme="majorHAnsi" w:cstheme="majorHAnsi"/>
          <w:color w:val="000000" w:themeColor="text1"/>
        </w:rPr>
        <w:t xml:space="preserve"> to: </w:t>
      </w:r>
      <w:r w:rsidRPr="000E1399">
        <w:rPr>
          <w:rFonts w:asciiTheme="majorHAnsi" w:hAnsiTheme="majorHAnsi" w:cstheme="majorHAnsi"/>
          <w:color w:val="000000" w:themeColor="text1"/>
        </w:rPr>
        <w:br/>
      </w:r>
    </w:p>
    <w:p w14:paraId="16F38A41" w14:textId="04D5B585"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Dismiss or ignore the concern</w:t>
      </w:r>
      <w:r w:rsidR="00C66E6F" w:rsidRPr="000E1399">
        <w:rPr>
          <w:rFonts w:asciiTheme="majorHAnsi" w:hAnsiTheme="majorHAnsi" w:cstheme="majorHAnsi"/>
          <w:color w:val="000000" w:themeColor="text1"/>
        </w:rPr>
        <w:t>.</w:t>
      </w:r>
    </w:p>
    <w:p w14:paraId="105DEFFF" w14:textId="15A16472"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Panic or allow shock or distaste to show</w:t>
      </w:r>
      <w:r w:rsidR="00C66E6F" w:rsidRPr="000E1399">
        <w:rPr>
          <w:rFonts w:asciiTheme="majorHAnsi" w:hAnsiTheme="majorHAnsi" w:cstheme="majorHAnsi"/>
          <w:color w:val="000000" w:themeColor="text1"/>
        </w:rPr>
        <w:t>.</w:t>
      </w:r>
    </w:p>
    <w:p w14:paraId="5A37D779" w14:textId="6B971492"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Make negative comments about the alleged perpetrator</w:t>
      </w:r>
      <w:r w:rsidR="00C66E6F" w:rsidRPr="000E1399">
        <w:rPr>
          <w:rFonts w:asciiTheme="majorHAnsi" w:hAnsiTheme="majorHAnsi" w:cstheme="majorHAnsi"/>
          <w:color w:val="000000" w:themeColor="text1"/>
        </w:rPr>
        <w:t>.</w:t>
      </w:r>
    </w:p>
    <w:p w14:paraId="7401122F" w14:textId="1DFD16DC"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Make assumptions or speculate</w:t>
      </w:r>
      <w:r w:rsidR="00C66E6F" w:rsidRPr="000E1399">
        <w:rPr>
          <w:rFonts w:asciiTheme="majorHAnsi" w:hAnsiTheme="majorHAnsi" w:cstheme="majorHAnsi"/>
          <w:color w:val="000000" w:themeColor="text1"/>
        </w:rPr>
        <w:t>.</w:t>
      </w:r>
    </w:p>
    <w:p w14:paraId="7874C003" w14:textId="1162A61B"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Come to your own conclusions</w:t>
      </w:r>
      <w:r w:rsidR="00C66E6F" w:rsidRPr="000E1399">
        <w:rPr>
          <w:rFonts w:asciiTheme="majorHAnsi" w:hAnsiTheme="majorHAnsi" w:cstheme="majorHAnsi"/>
          <w:color w:val="000000" w:themeColor="text1"/>
        </w:rPr>
        <w:t>.</w:t>
      </w:r>
    </w:p>
    <w:p w14:paraId="1294B9D0" w14:textId="77777777"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Probe for more information than is offered. </w:t>
      </w:r>
    </w:p>
    <w:p w14:paraId="6EA92139" w14:textId="108B056C"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Promise to keep the information secret</w:t>
      </w:r>
      <w:r w:rsidR="00C66E6F" w:rsidRPr="000E1399">
        <w:rPr>
          <w:rFonts w:asciiTheme="majorHAnsi" w:hAnsiTheme="majorHAnsi" w:cstheme="majorHAnsi"/>
          <w:color w:val="000000" w:themeColor="text1"/>
        </w:rPr>
        <w:t>.</w:t>
      </w:r>
    </w:p>
    <w:p w14:paraId="696C7E8B" w14:textId="405BA8C5"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Make promises that cannot be kept</w:t>
      </w:r>
      <w:r w:rsidR="00C66E6F" w:rsidRPr="000E1399">
        <w:rPr>
          <w:rFonts w:asciiTheme="majorHAnsi" w:hAnsiTheme="majorHAnsi" w:cstheme="majorHAnsi"/>
          <w:color w:val="000000" w:themeColor="text1"/>
        </w:rPr>
        <w:t>.</w:t>
      </w:r>
    </w:p>
    <w:p w14:paraId="023F77A3" w14:textId="176671AC"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Conduct an investigation of the case</w:t>
      </w:r>
      <w:r w:rsidR="00C66E6F" w:rsidRPr="000E1399">
        <w:rPr>
          <w:rFonts w:asciiTheme="majorHAnsi" w:hAnsiTheme="majorHAnsi" w:cstheme="majorHAnsi"/>
          <w:color w:val="000000" w:themeColor="text1"/>
        </w:rPr>
        <w:t>.</w:t>
      </w:r>
    </w:p>
    <w:p w14:paraId="03BA99B3" w14:textId="5023A0BC"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Confront the </w:t>
      </w:r>
      <w:r w:rsidR="001F7639" w:rsidRPr="000E1399">
        <w:rPr>
          <w:rFonts w:asciiTheme="majorHAnsi" w:hAnsiTheme="majorHAnsi" w:cstheme="majorHAnsi"/>
          <w:color w:val="000000" w:themeColor="text1"/>
        </w:rPr>
        <w:t>person thought to be causing harm</w:t>
      </w:r>
      <w:r w:rsidR="00C66E6F" w:rsidRPr="000E1399">
        <w:rPr>
          <w:rFonts w:asciiTheme="majorHAnsi" w:hAnsiTheme="majorHAnsi" w:cstheme="majorHAnsi"/>
          <w:color w:val="000000" w:themeColor="text1"/>
        </w:rPr>
        <w:t>.</w:t>
      </w:r>
    </w:p>
    <w:p w14:paraId="40F20B1A" w14:textId="01DA308E"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Take sole responsibility</w:t>
      </w:r>
      <w:r w:rsidR="00C66E6F" w:rsidRPr="000E1399">
        <w:rPr>
          <w:rFonts w:asciiTheme="majorHAnsi" w:hAnsiTheme="majorHAnsi" w:cstheme="majorHAnsi"/>
          <w:color w:val="000000" w:themeColor="text1"/>
        </w:rPr>
        <w:t>.</w:t>
      </w:r>
    </w:p>
    <w:p w14:paraId="55FCC9F6" w14:textId="2A856C69" w:rsidR="00CD2B4C" w:rsidRPr="000E1399" w:rsidRDefault="00CD2B4C" w:rsidP="00917E0D">
      <w:pPr>
        <w:pStyle w:val="ListParagraph"/>
        <w:numPr>
          <w:ilvl w:val="0"/>
          <w:numId w:val="2"/>
        </w:numPr>
        <w:spacing w:after="0"/>
        <w:rPr>
          <w:rFonts w:asciiTheme="majorHAnsi" w:hAnsiTheme="majorHAnsi" w:cstheme="majorHAnsi"/>
          <w:color w:val="000000" w:themeColor="text1"/>
        </w:rPr>
      </w:pPr>
      <w:r w:rsidRPr="000E1399">
        <w:rPr>
          <w:rFonts w:asciiTheme="majorHAnsi" w:hAnsiTheme="majorHAnsi" w:cstheme="majorHAnsi"/>
          <w:color w:val="000000" w:themeColor="text1"/>
        </w:rPr>
        <w:t>Tell everyone</w:t>
      </w:r>
      <w:r w:rsidR="00C66E6F" w:rsidRPr="000E1399">
        <w:rPr>
          <w:rFonts w:asciiTheme="majorHAnsi" w:hAnsiTheme="majorHAnsi" w:cstheme="majorHAnsi"/>
          <w:color w:val="000000" w:themeColor="text1"/>
        </w:rPr>
        <w:t>.</w:t>
      </w:r>
    </w:p>
    <w:p w14:paraId="0374F0D4" w14:textId="77777777" w:rsidR="000C0229" w:rsidRDefault="000C0229">
      <w:pPr>
        <w:rPr>
          <w:rFonts w:asciiTheme="majorHAnsi" w:eastAsiaTheme="majorEastAsia" w:hAnsiTheme="majorHAnsi" w:cstheme="majorHAnsi"/>
          <w:b/>
          <w:color w:val="000000" w:themeColor="text1"/>
          <w:sz w:val="32"/>
          <w:szCs w:val="24"/>
        </w:rPr>
      </w:pPr>
      <w:r>
        <w:rPr>
          <w:rFonts w:asciiTheme="majorHAnsi" w:hAnsiTheme="majorHAnsi" w:cstheme="majorHAnsi"/>
          <w:color w:val="000000" w:themeColor="text1"/>
        </w:rPr>
        <w:br w:type="page"/>
      </w:r>
    </w:p>
    <w:p w14:paraId="132DD365" w14:textId="389D3E89" w:rsidR="00A05827" w:rsidRPr="000E1399" w:rsidRDefault="00A05827" w:rsidP="00C0317B">
      <w:pPr>
        <w:pStyle w:val="Heading3"/>
        <w:rPr>
          <w:rFonts w:asciiTheme="majorHAnsi" w:hAnsiTheme="majorHAnsi" w:cstheme="majorHAnsi"/>
          <w:color w:val="000000" w:themeColor="text1"/>
        </w:rPr>
      </w:pPr>
      <w:bookmarkStart w:id="13" w:name="_Toc120428846"/>
      <w:r w:rsidRPr="000E1399">
        <w:rPr>
          <w:rFonts w:asciiTheme="majorHAnsi" w:hAnsiTheme="majorHAnsi" w:cstheme="majorHAnsi"/>
          <w:color w:val="000000" w:themeColor="text1"/>
        </w:rPr>
        <w:lastRenderedPageBreak/>
        <w:t xml:space="preserve">Record </w:t>
      </w:r>
      <w:r w:rsidR="00725311" w:rsidRPr="000E1399">
        <w:rPr>
          <w:rFonts w:asciiTheme="majorHAnsi" w:hAnsiTheme="majorHAnsi" w:cstheme="majorHAnsi"/>
          <w:color w:val="000000" w:themeColor="text1"/>
        </w:rPr>
        <w:t>K</w:t>
      </w:r>
      <w:r w:rsidRPr="000E1399">
        <w:rPr>
          <w:rFonts w:asciiTheme="majorHAnsi" w:hAnsiTheme="majorHAnsi" w:cstheme="majorHAnsi"/>
          <w:color w:val="000000" w:themeColor="text1"/>
        </w:rPr>
        <w:t>eeping</w:t>
      </w:r>
      <w:bookmarkEnd w:id="12"/>
      <w:bookmarkEnd w:id="13"/>
    </w:p>
    <w:p w14:paraId="2A83F579" w14:textId="77777777" w:rsidR="00C66E6F" w:rsidRPr="000E1399" w:rsidRDefault="00C66E6F" w:rsidP="00A05827">
      <w:pPr>
        <w:spacing w:line="240" w:lineRule="auto"/>
        <w:rPr>
          <w:rFonts w:asciiTheme="majorHAnsi" w:hAnsiTheme="majorHAnsi" w:cstheme="majorHAnsi"/>
          <w:color w:val="000000" w:themeColor="text1"/>
        </w:rPr>
      </w:pPr>
    </w:p>
    <w:p w14:paraId="6013827C" w14:textId="6DABBC10" w:rsidR="00A05827" w:rsidRPr="000E1399" w:rsidRDefault="00A05827" w:rsidP="00917E0D">
      <w:pPr>
        <w:pStyle w:val="ListParagraph"/>
        <w:numPr>
          <w:ilvl w:val="0"/>
          <w:numId w:val="11"/>
        </w:numPr>
        <w:spacing w:line="240" w:lineRule="auto"/>
        <w:rPr>
          <w:rFonts w:asciiTheme="majorHAnsi" w:hAnsiTheme="majorHAnsi" w:cstheme="majorHAnsi"/>
          <w:color w:val="000000" w:themeColor="text1"/>
        </w:rPr>
      </w:pPr>
      <w:r w:rsidRPr="000E1399">
        <w:rPr>
          <w:rFonts w:asciiTheme="majorHAnsi" w:hAnsiTheme="majorHAnsi" w:cstheme="majorHAnsi"/>
          <w:color w:val="000000" w:themeColor="text1"/>
        </w:rPr>
        <w:t>Complete a</w:t>
      </w:r>
      <w:r w:rsidR="00187311" w:rsidRPr="000E1399">
        <w:rPr>
          <w:rFonts w:asciiTheme="majorHAnsi" w:hAnsiTheme="majorHAnsi" w:cstheme="majorHAnsi"/>
          <w:color w:val="000000" w:themeColor="text1"/>
        </w:rPr>
        <w:t xml:space="preserve"> </w:t>
      </w:r>
      <w:r w:rsidR="00187311" w:rsidRPr="000E1399">
        <w:rPr>
          <w:rFonts w:asciiTheme="majorHAnsi" w:hAnsiTheme="majorHAnsi" w:cstheme="majorHAnsi"/>
          <w:b/>
          <w:bCs/>
          <w:color w:val="000000" w:themeColor="text1"/>
        </w:rPr>
        <w:t>Safeguarding Adults</w:t>
      </w:r>
      <w:r w:rsidR="004B5042" w:rsidRPr="000E1399">
        <w:rPr>
          <w:rFonts w:asciiTheme="majorHAnsi" w:hAnsiTheme="majorHAnsi" w:cstheme="majorHAnsi"/>
          <w:b/>
          <w:bCs/>
          <w:color w:val="000000" w:themeColor="text1"/>
        </w:rPr>
        <w:t xml:space="preserve"> </w:t>
      </w:r>
      <w:r w:rsidR="000D0AEE" w:rsidRPr="000E1399">
        <w:rPr>
          <w:rFonts w:asciiTheme="majorHAnsi" w:hAnsiTheme="majorHAnsi" w:cstheme="majorHAnsi"/>
          <w:b/>
          <w:bCs/>
          <w:color w:val="000000" w:themeColor="text1"/>
        </w:rPr>
        <w:t xml:space="preserve">Incident/ </w:t>
      </w:r>
      <w:r w:rsidR="009D3723" w:rsidRPr="000E1399">
        <w:rPr>
          <w:rFonts w:asciiTheme="majorHAnsi" w:hAnsiTheme="majorHAnsi" w:cstheme="majorHAnsi"/>
          <w:b/>
          <w:bCs/>
          <w:color w:val="000000" w:themeColor="text1"/>
        </w:rPr>
        <w:t>Report</w:t>
      </w:r>
      <w:r w:rsidR="000D0AEE" w:rsidRPr="000E1399">
        <w:rPr>
          <w:rFonts w:asciiTheme="majorHAnsi" w:hAnsiTheme="majorHAnsi" w:cstheme="majorHAnsi"/>
          <w:b/>
          <w:bCs/>
          <w:color w:val="000000" w:themeColor="text1"/>
        </w:rPr>
        <w:t xml:space="preserve"> </w:t>
      </w:r>
      <w:r w:rsidR="00084972" w:rsidRPr="000E1399">
        <w:rPr>
          <w:rFonts w:asciiTheme="majorHAnsi" w:hAnsiTheme="majorHAnsi" w:cstheme="majorHAnsi"/>
          <w:b/>
          <w:bCs/>
          <w:color w:val="000000" w:themeColor="text1"/>
        </w:rPr>
        <w:t>F</w:t>
      </w:r>
      <w:r w:rsidR="00322A40" w:rsidRPr="000E1399">
        <w:rPr>
          <w:rFonts w:asciiTheme="majorHAnsi" w:hAnsiTheme="majorHAnsi" w:cstheme="majorHAnsi"/>
          <w:b/>
          <w:bCs/>
          <w:color w:val="000000" w:themeColor="text1"/>
        </w:rPr>
        <w:t>orm</w:t>
      </w:r>
      <w:r w:rsidR="00322A40" w:rsidRPr="000E1399">
        <w:rPr>
          <w:rFonts w:asciiTheme="majorHAnsi" w:hAnsiTheme="majorHAnsi" w:cstheme="majorHAnsi"/>
          <w:color w:val="000000" w:themeColor="text1"/>
        </w:rPr>
        <w:t xml:space="preserve"> </w:t>
      </w:r>
      <w:r w:rsidR="004B5042" w:rsidRPr="000E1399">
        <w:rPr>
          <w:rFonts w:asciiTheme="majorHAnsi" w:hAnsiTheme="majorHAnsi" w:cstheme="majorHAnsi"/>
          <w:b/>
          <w:bCs/>
          <w:color w:val="000000" w:themeColor="text1"/>
        </w:rPr>
        <w:t xml:space="preserve">(see </w:t>
      </w:r>
      <w:r w:rsidR="00084972" w:rsidRPr="000E1399">
        <w:rPr>
          <w:rFonts w:asciiTheme="majorHAnsi" w:hAnsiTheme="majorHAnsi" w:cstheme="majorHAnsi"/>
          <w:b/>
          <w:bCs/>
          <w:color w:val="000000" w:themeColor="text1"/>
        </w:rPr>
        <w:t>A</w:t>
      </w:r>
      <w:r w:rsidR="004B5042" w:rsidRPr="000E1399">
        <w:rPr>
          <w:rFonts w:asciiTheme="majorHAnsi" w:hAnsiTheme="majorHAnsi" w:cstheme="majorHAnsi"/>
          <w:b/>
          <w:bCs/>
          <w:color w:val="000000" w:themeColor="text1"/>
        </w:rPr>
        <w:t>ppendix 1)</w:t>
      </w:r>
      <w:r w:rsidR="004B5042" w:rsidRPr="000E1399">
        <w:rPr>
          <w:rFonts w:asciiTheme="majorHAnsi" w:hAnsiTheme="majorHAnsi" w:cstheme="majorHAnsi"/>
          <w:color w:val="000000" w:themeColor="text1"/>
        </w:rPr>
        <w:t xml:space="preserve"> </w:t>
      </w:r>
      <w:r w:rsidR="00322A40" w:rsidRPr="000E1399">
        <w:rPr>
          <w:rFonts w:asciiTheme="majorHAnsi" w:hAnsiTheme="majorHAnsi" w:cstheme="majorHAnsi"/>
          <w:color w:val="000000" w:themeColor="text1"/>
        </w:rPr>
        <w:t xml:space="preserve">and submit to the </w:t>
      </w:r>
      <w:r w:rsidR="000D0AEE" w:rsidRPr="000E1399">
        <w:rPr>
          <w:rFonts w:asciiTheme="majorHAnsi" w:hAnsiTheme="majorHAnsi" w:cstheme="majorHAnsi"/>
          <w:b/>
          <w:bCs/>
          <w:color w:val="000000" w:themeColor="text1"/>
        </w:rPr>
        <w:t>SWT</w:t>
      </w:r>
      <w:r w:rsidRPr="000E1399">
        <w:rPr>
          <w:rFonts w:asciiTheme="majorHAnsi" w:hAnsiTheme="majorHAnsi" w:cstheme="majorHAnsi"/>
          <w:b/>
          <w:bCs/>
          <w:color w:val="000000" w:themeColor="text1"/>
        </w:rPr>
        <w:t xml:space="preserve"> </w:t>
      </w:r>
      <w:r w:rsidR="00414B3E" w:rsidRPr="000E1399">
        <w:rPr>
          <w:rFonts w:asciiTheme="majorHAnsi" w:hAnsiTheme="majorHAnsi" w:cstheme="majorHAnsi"/>
          <w:b/>
          <w:bCs/>
          <w:color w:val="000000" w:themeColor="text1"/>
        </w:rPr>
        <w:t>DSL Ian Smith</w:t>
      </w:r>
      <w:r w:rsidR="00084972" w:rsidRPr="000E1399">
        <w:rPr>
          <w:rFonts w:asciiTheme="majorHAnsi" w:hAnsiTheme="majorHAnsi" w:cstheme="majorHAnsi"/>
          <w:b/>
          <w:bCs/>
          <w:color w:val="000000" w:themeColor="text1"/>
        </w:rPr>
        <w:t xml:space="preserve"> </w:t>
      </w:r>
      <w:r w:rsidR="00322A40" w:rsidRPr="000E1399">
        <w:rPr>
          <w:rFonts w:asciiTheme="majorHAnsi" w:hAnsiTheme="majorHAnsi" w:cstheme="majorHAnsi"/>
          <w:color w:val="000000" w:themeColor="text1"/>
        </w:rPr>
        <w:t>without delay</w:t>
      </w:r>
      <w:r w:rsidRPr="000E1399">
        <w:rPr>
          <w:rFonts w:asciiTheme="majorHAnsi" w:hAnsiTheme="majorHAnsi" w:cstheme="majorHAnsi"/>
          <w:color w:val="000000" w:themeColor="text1"/>
        </w:rPr>
        <w:t xml:space="preserve">. </w:t>
      </w:r>
    </w:p>
    <w:p w14:paraId="6781C31C" w14:textId="0F9636C5" w:rsidR="00A05827" w:rsidRPr="000E1399" w:rsidRDefault="00A05827" w:rsidP="00917E0D">
      <w:pPr>
        <w:pStyle w:val="ListParagraph"/>
        <w:numPr>
          <w:ilvl w:val="0"/>
          <w:numId w:val="11"/>
        </w:numPr>
        <w:spacing w:line="240" w:lineRule="auto"/>
        <w:rPr>
          <w:rFonts w:asciiTheme="majorHAnsi" w:hAnsiTheme="majorHAnsi" w:cstheme="majorHAnsi"/>
          <w:color w:val="000000" w:themeColor="text1"/>
        </w:rPr>
      </w:pPr>
      <w:r w:rsidRPr="000E1399">
        <w:rPr>
          <w:rFonts w:asciiTheme="majorHAnsi" w:hAnsiTheme="majorHAnsi" w:cstheme="majorHAnsi"/>
          <w:color w:val="000000" w:themeColor="text1"/>
        </w:rPr>
        <w:t xml:space="preserve">Describe the circumstances in which the </w:t>
      </w:r>
      <w:r w:rsidR="00322A40" w:rsidRPr="000E1399">
        <w:rPr>
          <w:rFonts w:asciiTheme="majorHAnsi" w:hAnsiTheme="majorHAnsi" w:cstheme="majorHAnsi"/>
          <w:color w:val="000000" w:themeColor="text1"/>
        </w:rPr>
        <w:t xml:space="preserve">concern </w:t>
      </w:r>
      <w:r w:rsidRPr="000E1399">
        <w:rPr>
          <w:rFonts w:asciiTheme="majorHAnsi" w:hAnsiTheme="majorHAnsi" w:cstheme="majorHAnsi"/>
          <w:color w:val="000000" w:themeColor="text1"/>
        </w:rPr>
        <w:t xml:space="preserve">came about and what action you took/ advice you gave. </w:t>
      </w:r>
      <w:r w:rsidR="00322A40" w:rsidRPr="000E1399">
        <w:rPr>
          <w:rFonts w:asciiTheme="majorHAnsi" w:hAnsiTheme="majorHAnsi" w:cstheme="majorHAnsi"/>
          <w:color w:val="000000" w:themeColor="text1"/>
        </w:rPr>
        <w:t xml:space="preserve"> </w:t>
      </w:r>
    </w:p>
    <w:p w14:paraId="7826F0DF" w14:textId="2BA69041" w:rsidR="00A05827" w:rsidRPr="000E1399" w:rsidRDefault="00755F1D" w:rsidP="00917E0D">
      <w:pPr>
        <w:pStyle w:val="ListParagraph"/>
        <w:numPr>
          <w:ilvl w:val="0"/>
          <w:numId w:val="11"/>
        </w:numPr>
        <w:spacing w:line="240" w:lineRule="auto"/>
        <w:rPr>
          <w:rFonts w:asciiTheme="majorHAnsi" w:hAnsiTheme="majorHAnsi" w:cstheme="majorHAnsi"/>
          <w:color w:val="000000" w:themeColor="text1"/>
        </w:rPr>
      </w:pPr>
      <w:r w:rsidRPr="000E1399">
        <w:rPr>
          <w:rFonts w:asciiTheme="majorHAnsi" w:hAnsiTheme="majorHAnsi" w:cstheme="majorHAnsi"/>
          <w:color w:val="000000" w:themeColor="text1"/>
        </w:rPr>
        <w:t xml:space="preserve">It is important to </w:t>
      </w:r>
      <w:r w:rsidR="00A05827" w:rsidRPr="000E1399">
        <w:rPr>
          <w:rFonts w:asciiTheme="majorHAnsi" w:hAnsiTheme="majorHAnsi" w:cstheme="majorHAnsi"/>
          <w:color w:val="000000" w:themeColor="text1"/>
        </w:rPr>
        <w:t xml:space="preserve">distinguish between </w:t>
      </w:r>
      <w:r w:rsidRPr="000E1399">
        <w:rPr>
          <w:rFonts w:asciiTheme="majorHAnsi" w:hAnsiTheme="majorHAnsi" w:cstheme="majorHAnsi"/>
          <w:color w:val="000000" w:themeColor="text1"/>
        </w:rPr>
        <w:t xml:space="preserve">things that are </w:t>
      </w:r>
      <w:r w:rsidR="00A05827" w:rsidRPr="000E1399">
        <w:rPr>
          <w:rFonts w:asciiTheme="majorHAnsi" w:hAnsiTheme="majorHAnsi" w:cstheme="majorHAnsi"/>
          <w:color w:val="000000" w:themeColor="text1"/>
        </w:rPr>
        <w:t>fact</w:t>
      </w:r>
      <w:r w:rsidRPr="000E1399">
        <w:rPr>
          <w:rFonts w:asciiTheme="majorHAnsi" w:hAnsiTheme="majorHAnsi" w:cstheme="majorHAnsi"/>
          <w:color w:val="000000" w:themeColor="text1"/>
        </w:rPr>
        <w:t>s</w:t>
      </w:r>
      <w:r w:rsidR="00A05827"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things that have been </w:t>
      </w:r>
      <w:r w:rsidR="00A05827" w:rsidRPr="000E1399">
        <w:rPr>
          <w:rFonts w:asciiTheme="majorHAnsi" w:hAnsiTheme="majorHAnsi" w:cstheme="majorHAnsi"/>
          <w:color w:val="000000" w:themeColor="text1"/>
        </w:rPr>
        <w:t>observ</w:t>
      </w:r>
      <w:r w:rsidRPr="000E1399">
        <w:rPr>
          <w:rFonts w:asciiTheme="majorHAnsi" w:hAnsiTheme="majorHAnsi" w:cstheme="majorHAnsi"/>
          <w:color w:val="000000" w:themeColor="text1"/>
        </w:rPr>
        <w:t>ed or over-heard</w:t>
      </w:r>
      <w:r w:rsidR="00A05827" w:rsidRPr="000E1399">
        <w:rPr>
          <w:rFonts w:asciiTheme="majorHAnsi" w:hAnsiTheme="majorHAnsi" w:cstheme="majorHAnsi"/>
          <w:color w:val="000000" w:themeColor="text1"/>
        </w:rPr>
        <w:t xml:space="preserve"> and opinion</w:t>
      </w:r>
      <w:r w:rsidRPr="000E1399">
        <w:rPr>
          <w:rFonts w:asciiTheme="majorHAnsi" w:hAnsiTheme="majorHAnsi" w:cstheme="majorHAnsi"/>
          <w:color w:val="000000" w:themeColor="text1"/>
        </w:rPr>
        <w:t>s, in order to ensure that information is as accurate as possible.</w:t>
      </w:r>
    </w:p>
    <w:p w14:paraId="3D49B22C" w14:textId="2FA42FDB" w:rsidR="001F7639" w:rsidRPr="000E1399" w:rsidRDefault="00956843" w:rsidP="00917E0D">
      <w:pPr>
        <w:pStyle w:val="ListParagraph"/>
        <w:numPr>
          <w:ilvl w:val="0"/>
          <w:numId w:val="11"/>
        </w:numPr>
        <w:rPr>
          <w:rFonts w:asciiTheme="majorHAnsi" w:eastAsia="Arial" w:hAnsiTheme="majorHAnsi" w:cstheme="majorHAnsi"/>
          <w:color w:val="000000" w:themeColor="text1"/>
        </w:rPr>
      </w:pPr>
      <w:r w:rsidRPr="000E1399">
        <w:rPr>
          <w:rFonts w:asciiTheme="majorHAnsi" w:hAnsiTheme="majorHAnsi" w:cstheme="majorHAnsi"/>
          <w:noProof/>
          <w:color w:val="000000" w:themeColor="text1"/>
          <w:lang w:eastAsia="en-GB"/>
        </w:rPr>
        <mc:AlternateContent>
          <mc:Choice Requires="wps">
            <w:drawing>
              <wp:anchor distT="45720" distB="45720" distL="114300" distR="114300" simplePos="0" relativeHeight="251655680" behindDoc="0" locked="0" layoutInCell="1" allowOverlap="1" wp14:anchorId="2D7498B0" wp14:editId="313D774B">
                <wp:simplePos x="0" y="0"/>
                <wp:positionH relativeFrom="column">
                  <wp:posOffset>213360</wp:posOffset>
                </wp:positionH>
                <wp:positionV relativeFrom="paragraph">
                  <wp:posOffset>949325</wp:posOffset>
                </wp:positionV>
                <wp:extent cx="5981700" cy="1404620"/>
                <wp:effectExtent l="0" t="0" r="19050" b="2413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1404620"/>
                        </a:xfrm>
                        <a:prstGeom prst="rect">
                          <a:avLst/>
                        </a:prstGeom>
                        <a:solidFill>
                          <a:srgbClr val="00B050"/>
                        </a:solidFill>
                        <a:ln w="9525">
                          <a:solidFill>
                            <a:srgbClr val="000000"/>
                          </a:solidFill>
                          <a:miter lim="800000"/>
                          <a:headEnd/>
                          <a:tailEnd/>
                        </a:ln>
                      </wps:spPr>
                      <wps:txbx>
                        <w:txbxContent>
                          <w:p w14:paraId="5B4F7F79" w14:textId="13DA1B47" w:rsidR="000B5985" w:rsidRDefault="000B5985" w:rsidP="00755F1D">
                            <w:pPr>
                              <w:spacing w:after="0"/>
                              <w:jc w:val="center"/>
                              <w:rPr>
                                <w:b/>
                                <w:color w:val="FFFFFF" w:themeColor="background1"/>
                              </w:rPr>
                            </w:pPr>
                            <w:r w:rsidRPr="00EB4F46">
                              <w:rPr>
                                <w:b/>
                                <w:color w:val="FFFFFF" w:themeColor="background1"/>
                              </w:rPr>
                              <w:t xml:space="preserve">Be mindful of the need to be confidential at all times. </w:t>
                            </w:r>
                          </w:p>
                          <w:p w14:paraId="31552FDC" w14:textId="77777777" w:rsidR="000B5985" w:rsidRDefault="000B5985" w:rsidP="00C66E6F">
                            <w:pPr>
                              <w:spacing w:after="0"/>
                              <w:jc w:val="center"/>
                              <w:rPr>
                                <w:b/>
                                <w:color w:val="FFFFFF" w:themeColor="background1"/>
                              </w:rPr>
                            </w:pPr>
                          </w:p>
                          <w:p w14:paraId="237E08B1" w14:textId="42E7795F" w:rsidR="000B5985" w:rsidRPr="00EB4F46" w:rsidRDefault="000B5985" w:rsidP="00C66E6F">
                            <w:pPr>
                              <w:spacing w:after="0"/>
                              <w:jc w:val="center"/>
                              <w:rPr>
                                <w:color w:val="FFFFFF" w:themeColor="background1"/>
                              </w:rPr>
                            </w:pPr>
                            <w:r w:rsidRPr="00EB4F46">
                              <w:rPr>
                                <w:b/>
                                <w:color w:val="FFFFFF" w:themeColor="background1"/>
                              </w:rPr>
                              <w:t>This information must only be shared with your</w:t>
                            </w:r>
                            <w:r w:rsidR="00414B3E">
                              <w:rPr>
                                <w:b/>
                                <w:color w:val="FFFFFF" w:themeColor="background1"/>
                              </w:rPr>
                              <w:t xml:space="preserve"> DSL</w:t>
                            </w:r>
                            <w:r w:rsidRPr="00EB4F46">
                              <w:rPr>
                                <w:b/>
                                <w:color w:val="FFFFFF" w:themeColor="background1"/>
                              </w:rPr>
                              <w:t xml:space="preserve"> and others that have a need to know –</w:t>
                            </w:r>
                            <w:r>
                              <w:rPr>
                                <w:b/>
                                <w:color w:val="FFFFFF" w:themeColor="background1"/>
                              </w:rPr>
                              <w:t xml:space="preserve">e.g. </w:t>
                            </w:r>
                            <w:r w:rsidRPr="00EB4F46">
                              <w:rPr>
                                <w:b/>
                                <w:color w:val="FFFFFF" w:themeColor="background1"/>
                              </w:rPr>
                              <w:t>to keep the person safe whilst waiting for action to be taken.</w:t>
                            </w:r>
                          </w:p>
                        </w:txbxContent>
                      </wps:txbx>
                      <wps:bodyPr rot="0" vert="horz" wrap="square" lIns="91440" tIns="45720" rIns="91440" bIns="45720" anchor="ctr" anchorCtr="0">
                        <a:spAutoFit/>
                      </wps:bodyPr>
                    </wps:wsp>
                  </a:graphicData>
                </a:graphic>
                <wp14:sizeRelH relativeFrom="margin">
                  <wp14:pctWidth>0</wp14:pctWidth>
                </wp14:sizeRelH>
                <wp14:sizeRelV relativeFrom="margin">
                  <wp14:pctHeight>20000</wp14:pctHeight>
                </wp14:sizeRelV>
              </wp:anchor>
            </w:drawing>
          </mc:Choice>
          <mc:Fallback>
            <w:pict>
              <v:shapetype w14:anchorId="2D7498B0" id="_x0000_t202" coordsize="21600,21600" o:spt="202" path="m,l,21600r21600,l21600,xe">
                <v:stroke joinstyle="miter"/>
                <v:path gradientshapeok="t" o:connecttype="rect"/>
              </v:shapetype>
              <v:shape id="Text Box 2" o:spid="_x0000_s1048" type="#_x0000_t202" style="position:absolute;left:0;text-align:left;margin-left:16.8pt;margin-top:74.75pt;width:471pt;height:110.6pt;z-index:251655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" fillcolor="#00b050">
                <v:textbox style="mso-fit-shape-to-text:t">
                  <w:txbxContent>
                    <w:p w14:paraId="5B4F7F79" w14:textId="13DA1B47" w:rsidR="000B5985" w:rsidRDefault="000B5985" w:rsidP="00755F1D">
                      <w:pPr>
                        <w:spacing w:after="0"/>
                        <w:jc w:val="center"/>
                        <w:rPr>
                          <w:b/>
                          <w:color w:val="FFFFFF" w:themeColor="background1"/>
                        </w:rPr>
                      </w:pPr>
                      <w:r w:rsidRPr="00EB4F46">
                        <w:rPr>
                          <w:b/>
                          <w:color w:val="FFFFFF" w:themeColor="background1"/>
                        </w:rPr>
                        <w:t xml:space="preserve">Be mindful of the need to be confidential at all times. </w:t>
                      </w:r>
                    </w:p>
                    <w:p w14:paraId="31552FDC" w14:textId="77777777" w:rsidR="000B5985" w:rsidRDefault="000B5985" w:rsidP="00C66E6F">
                      <w:pPr>
                        <w:spacing w:after="0"/>
                        <w:jc w:val="center"/>
                        <w:rPr>
                          <w:b/>
                          <w:color w:val="FFFFFF" w:themeColor="background1"/>
                        </w:rPr>
                      </w:pPr>
                    </w:p>
                    <w:p w14:paraId="237E08B1" w14:textId="42E7795F" w:rsidR="000B5985" w:rsidRPr="00EB4F46" w:rsidRDefault="000B5985" w:rsidP="00C66E6F">
                      <w:pPr>
                        <w:spacing w:after="0"/>
                        <w:jc w:val="center"/>
                        <w:rPr>
                          <w:color w:val="FFFFFF" w:themeColor="background1"/>
                        </w:rPr>
                      </w:pPr>
                      <w:r w:rsidRPr="00EB4F46">
                        <w:rPr>
                          <w:b/>
                          <w:color w:val="FFFFFF" w:themeColor="background1"/>
                        </w:rPr>
                        <w:t>This information must only be shared with your</w:t>
                      </w:r>
                      <w:r w:rsidR="00414B3E">
                        <w:rPr>
                          <w:b/>
                          <w:color w:val="FFFFFF" w:themeColor="background1"/>
                        </w:rPr>
                        <w:t xml:space="preserve"> DSL</w:t>
                      </w:r>
                      <w:r w:rsidRPr="00EB4F46">
                        <w:rPr>
                          <w:b/>
                          <w:color w:val="FFFFFF" w:themeColor="background1"/>
                        </w:rPr>
                        <w:t xml:space="preserve"> and others that have a need to know –</w:t>
                      </w:r>
                      <w:r>
                        <w:rPr>
                          <w:b/>
                          <w:color w:val="FFFFFF" w:themeColor="background1"/>
                        </w:rPr>
                        <w:t xml:space="preserve">e.g. </w:t>
                      </w:r>
                      <w:r w:rsidRPr="00EB4F46">
                        <w:rPr>
                          <w:b/>
                          <w:color w:val="FFFFFF" w:themeColor="background1"/>
                        </w:rPr>
                        <w:t>to keep the person safe whilst waiting for action to be taken.</w:t>
                      </w:r>
                    </w:p>
                  </w:txbxContent>
                </v:textbox>
                <w10:wrap type="square"/>
              </v:shape>
            </w:pict>
          </mc:Fallback>
        </mc:AlternateContent>
      </w:r>
      <w:r w:rsidR="00322A40" w:rsidRPr="000E1399">
        <w:rPr>
          <w:rFonts w:asciiTheme="majorHAnsi" w:hAnsiTheme="majorHAnsi" w:cstheme="majorHAnsi"/>
          <w:color w:val="000000" w:themeColor="text1"/>
        </w:rPr>
        <w:t>If someone has told you about the</w:t>
      </w:r>
      <w:r w:rsidR="00D210C6" w:rsidRPr="000E1399">
        <w:rPr>
          <w:rFonts w:asciiTheme="majorHAnsi" w:hAnsiTheme="majorHAnsi" w:cstheme="majorHAnsi"/>
          <w:color w:val="000000" w:themeColor="text1"/>
        </w:rPr>
        <w:t xml:space="preserve"> harm or abuse</w:t>
      </w:r>
      <w:r w:rsidR="008E1B93" w:rsidRPr="000E1399">
        <w:rPr>
          <w:rFonts w:asciiTheme="majorHAnsi" w:hAnsiTheme="majorHAnsi" w:cstheme="majorHAnsi"/>
          <w:color w:val="000000" w:themeColor="text1"/>
        </w:rPr>
        <w:t>,</w:t>
      </w:r>
      <w:r w:rsidR="00322A40" w:rsidRPr="000E1399">
        <w:rPr>
          <w:rFonts w:asciiTheme="majorHAnsi" w:hAnsiTheme="majorHAnsi" w:cstheme="majorHAnsi"/>
          <w:color w:val="000000" w:themeColor="text1"/>
        </w:rPr>
        <w:t xml:space="preserve"> use the words the person themselves</w:t>
      </w:r>
      <w:r w:rsidR="0086247F" w:rsidRPr="000E1399">
        <w:rPr>
          <w:rFonts w:asciiTheme="majorHAnsi" w:hAnsiTheme="majorHAnsi" w:cstheme="majorHAnsi"/>
          <w:color w:val="000000" w:themeColor="text1"/>
        </w:rPr>
        <w:t xml:space="preserve"> used</w:t>
      </w:r>
      <w:r w:rsidR="00322A40" w:rsidRPr="000E1399">
        <w:rPr>
          <w:rFonts w:asciiTheme="majorHAnsi" w:hAnsiTheme="majorHAnsi" w:cstheme="majorHAnsi"/>
          <w:color w:val="000000" w:themeColor="text1"/>
        </w:rPr>
        <w:t xml:space="preserve">.  </w:t>
      </w:r>
      <w:r w:rsidR="002231A4" w:rsidRPr="000E1399">
        <w:rPr>
          <w:rFonts w:asciiTheme="majorHAnsi" w:hAnsiTheme="majorHAnsi" w:cstheme="majorHAnsi"/>
          <w:color w:val="000000" w:themeColor="text1"/>
        </w:rPr>
        <w:t>If someone has written to you</w:t>
      </w:r>
      <w:r w:rsidR="008E1B93" w:rsidRPr="000E1399">
        <w:rPr>
          <w:rFonts w:asciiTheme="majorHAnsi" w:hAnsiTheme="majorHAnsi" w:cstheme="majorHAnsi"/>
          <w:color w:val="000000" w:themeColor="text1"/>
        </w:rPr>
        <w:t xml:space="preserve"> (including by email, message)</w:t>
      </w:r>
      <w:r w:rsidR="002231A4" w:rsidRPr="000E1399">
        <w:rPr>
          <w:rFonts w:asciiTheme="majorHAnsi" w:hAnsiTheme="majorHAnsi" w:cstheme="majorHAnsi"/>
          <w:color w:val="000000" w:themeColor="text1"/>
        </w:rPr>
        <w:t xml:space="preserve"> include a copy with</w:t>
      </w:r>
      <w:r w:rsidR="001F7639" w:rsidRPr="000E1399">
        <w:rPr>
          <w:rFonts w:asciiTheme="majorHAnsi" w:hAnsiTheme="majorHAnsi" w:cstheme="majorHAnsi"/>
          <w:color w:val="000000" w:themeColor="text1"/>
        </w:rPr>
        <w:t xml:space="preserve"> the form.</w:t>
      </w:r>
      <w:r w:rsidR="002231A4" w:rsidRPr="000E1399">
        <w:rPr>
          <w:rFonts w:asciiTheme="majorHAnsi" w:hAnsiTheme="majorHAnsi" w:cstheme="majorHAnsi"/>
          <w:color w:val="000000" w:themeColor="text1"/>
        </w:rPr>
        <w:t xml:space="preserve"> </w:t>
      </w:r>
      <w:r w:rsidR="00F7297A" w:rsidRPr="000E1399">
        <w:rPr>
          <w:rFonts w:asciiTheme="majorHAnsi" w:eastAsia="Arial" w:hAnsiTheme="majorHAnsi" w:cstheme="majorHAnsi"/>
          <w:color w:val="000000" w:themeColor="text1"/>
        </w:rPr>
        <w:br w:type="page"/>
      </w:r>
      <w:bookmarkStart w:id="14" w:name="_Toc39595000"/>
    </w:p>
    <w:p w14:paraId="74832EFE" w14:textId="536F9A85" w:rsidR="00334D3C" w:rsidRPr="000C0229" w:rsidRDefault="000E1399" w:rsidP="000E1399">
      <w:pPr>
        <w:rPr>
          <w:rFonts w:asciiTheme="majorHAnsi" w:eastAsia="Arial" w:hAnsiTheme="majorHAnsi" w:cstheme="majorHAnsi"/>
          <w:color w:val="000000" w:themeColor="text1"/>
          <w:sz w:val="32"/>
          <w:szCs w:val="32"/>
        </w:rPr>
      </w:pPr>
      <w:r w:rsidRPr="000C0229">
        <w:rPr>
          <w:rFonts w:asciiTheme="majorHAnsi" w:eastAsia="Arial" w:hAnsiTheme="majorHAnsi" w:cstheme="majorHAnsi"/>
          <w:color w:val="000000" w:themeColor="text1"/>
          <w:sz w:val="32"/>
          <w:szCs w:val="32"/>
        </w:rPr>
        <w:lastRenderedPageBreak/>
        <w:t xml:space="preserve">Section 2: </w:t>
      </w:r>
      <w:r w:rsidR="00334D3C" w:rsidRPr="000C0229">
        <w:rPr>
          <w:rFonts w:asciiTheme="majorHAnsi" w:hAnsiTheme="majorHAnsi" w:cstheme="majorHAnsi"/>
          <w:color w:val="000000" w:themeColor="text1"/>
          <w:sz w:val="32"/>
          <w:szCs w:val="32"/>
        </w:rPr>
        <w:t xml:space="preserve">What happens next? </w:t>
      </w:r>
    </w:p>
    <w:p w14:paraId="63046107" w14:textId="6EC77292" w:rsidR="00AD6BB9" w:rsidRPr="000E1399" w:rsidRDefault="00AD6BB9" w:rsidP="00AD6BB9">
      <w:pPr>
        <w:pStyle w:val="Heading3"/>
        <w:spacing w:before="0" w:line="240" w:lineRule="auto"/>
        <w:rPr>
          <w:rFonts w:asciiTheme="majorHAnsi" w:hAnsiTheme="majorHAnsi" w:cstheme="majorHAnsi"/>
          <w:color w:val="000000" w:themeColor="text1"/>
        </w:rPr>
      </w:pPr>
      <w:bookmarkStart w:id="15" w:name="_Toc120428847"/>
      <w:r w:rsidRPr="000E1399">
        <w:rPr>
          <w:rFonts w:asciiTheme="majorHAnsi" w:hAnsiTheme="majorHAnsi" w:cstheme="majorHAnsi"/>
          <w:color w:val="000000" w:themeColor="text1"/>
        </w:rPr>
        <w:t xml:space="preserve">Procedure </w:t>
      </w:r>
      <w:r w:rsidR="00382DD5" w:rsidRPr="000E1399">
        <w:rPr>
          <w:rFonts w:asciiTheme="majorHAnsi" w:hAnsiTheme="majorHAnsi" w:cstheme="majorHAnsi"/>
          <w:color w:val="000000" w:themeColor="text1"/>
        </w:rPr>
        <w:t>for Safeguarding Lead</w:t>
      </w:r>
      <w:r w:rsidR="00A15631" w:rsidRPr="000E1399">
        <w:rPr>
          <w:rFonts w:asciiTheme="majorHAnsi" w:hAnsiTheme="majorHAnsi" w:cstheme="majorHAnsi"/>
          <w:color w:val="000000" w:themeColor="text1"/>
        </w:rPr>
        <w:t xml:space="preserve"> (Flowchart 2)</w:t>
      </w:r>
      <w:bookmarkEnd w:id="15"/>
    </w:p>
    <w:p w14:paraId="40529783" w14:textId="42285C7C" w:rsidR="00AD6BB9" w:rsidRPr="000E1399" w:rsidRDefault="00E44CEA" w:rsidP="00AD6BB9">
      <w:pPr>
        <w:jc w:val="center"/>
        <w:rPr>
          <w:rFonts w:asciiTheme="majorHAnsi" w:hAnsiTheme="majorHAnsi" w:cstheme="majorHAnsi"/>
          <w:iCs/>
          <w:color w:val="000000" w:themeColor="text1"/>
          <w:sz w:val="28"/>
          <w:szCs w:val="28"/>
        </w:rPr>
      </w:pPr>
      <w:r w:rsidRPr="000E1399">
        <w:rPr>
          <w:rFonts w:asciiTheme="majorHAnsi" w:hAnsiTheme="majorHAnsi" w:cstheme="majorHAnsi"/>
          <w:iCs/>
          <w:noProof/>
          <w:color w:val="000000" w:themeColor="text1"/>
          <w:sz w:val="16"/>
          <w:szCs w:val="16"/>
          <w:lang w:eastAsia="en-GB"/>
        </w:rPr>
        <mc:AlternateContent>
          <mc:Choice Requires="wpg">
            <w:drawing>
              <wp:anchor distT="0" distB="0" distL="114300" distR="114300" simplePos="0" relativeHeight="251736576" behindDoc="0" locked="0" layoutInCell="1" allowOverlap="1" wp14:anchorId="1780A2E9" wp14:editId="606A6EF1">
                <wp:simplePos x="0" y="0"/>
                <wp:positionH relativeFrom="column">
                  <wp:posOffset>635</wp:posOffset>
                </wp:positionH>
                <wp:positionV relativeFrom="paragraph">
                  <wp:posOffset>588411</wp:posOffset>
                </wp:positionV>
                <wp:extent cx="6548120" cy="2987675"/>
                <wp:effectExtent l="0" t="0" r="17780" b="9525"/>
                <wp:wrapNone/>
                <wp:docPr id="47" name="Group 47"/>
                <wp:cNvGraphicFramePr/>
                <a:graphic xmlns:a="http://schemas.openxmlformats.org/drawingml/2006/main">
                  <a:graphicData uri="http://schemas.microsoft.com/office/word/2010/wordprocessingGroup">
                    <wpg:wgp>
                      <wpg:cNvGrpSpPr/>
                      <wpg:grpSpPr>
                        <a:xfrm>
                          <a:off x="0" y="0"/>
                          <a:ext cx="6548120" cy="2987675"/>
                          <a:chOff x="0" y="0"/>
                          <a:chExt cx="6548120" cy="2987675"/>
                        </a:xfrm>
                      </wpg:grpSpPr>
                      <wps:wsp>
                        <wps:cNvPr id="20" name="Rectangle 20"/>
                        <wps:cNvSpPr/>
                        <wps:spPr>
                          <a:xfrm>
                            <a:off x="0" y="0"/>
                            <a:ext cx="6548120" cy="663677"/>
                          </a:xfrm>
                          <a:prstGeom prst="rect">
                            <a:avLst/>
                          </a:prstGeom>
                          <a:solidFill>
                            <a:srgbClr val="00B050"/>
                          </a:solidFill>
                          <a:ln w="9525" cap="flat" cmpd="sng">
                            <a:solidFill>
                              <a:srgbClr val="70AD47">
                                <a:lumMod val="50000"/>
                              </a:srgbClr>
                            </a:solidFill>
                            <a:prstDash val="solid"/>
                            <a:miter lim="800000"/>
                            <a:headEnd type="none" w="sm" len="sm"/>
                            <a:tailEnd type="none" w="sm" len="sm"/>
                          </a:ln>
                        </wps:spPr>
                        <wps:txbx>
                          <w:txbxContent>
                            <w:p w14:paraId="4D493686" w14:textId="77777777" w:rsidR="000B5985" w:rsidRPr="007354F3" w:rsidRDefault="000B5985" w:rsidP="00AD6BB9">
                              <w:pPr>
                                <w:spacing w:after="0" w:line="275" w:lineRule="auto"/>
                                <w:ind w:left="900"/>
                                <w:jc w:val="center"/>
                                <w:textDirection w:val="btLr"/>
                                <w:rPr>
                                  <w:rFonts w:cs="Poppins"/>
                                  <w:sz w:val="24"/>
                                  <w:szCs w:val="24"/>
                                </w:rPr>
                              </w:pPr>
                              <w:r w:rsidRPr="007354F3">
                                <w:rPr>
                                  <w:rFonts w:eastAsia="Arial" w:cs="Poppins"/>
                                  <w:b/>
                                  <w:color w:val="000000"/>
                                  <w:sz w:val="24"/>
                                  <w:szCs w:val="24"/>
                                </w:rPr>
                                <w:t>Step 1</w:t>
                              </w:r>
                              <w:r w:rsidRPr="007354F3">
                                <w:rPr>
                                  <w:rFonts w:eastAsia="Arial" w:cs="Poppins"/>
                                  <w:color w:val="000000"/>
                                  <w:sz w:val="24"/>
                                  <w:szCs w:val="24"/>
                                </w:rPr>
                                <w:t>: Is someone at immediate risk of harm/ danger or in need of immediate medical attention?</w:t>
                              </w:r>
                            </w:p>
                          </w:txbxContent>
                        </wps:txbx>
                        <wps:bodyPr spcFirstLastPara="1" wrap="square" lIns="91425" tIns="45700" rIns="91425" bIns="45700" anchor="t" anchorCtr="0">
                          <a:noAutofit/>
                        </wps:bodyPr>
                      </wps:wsp>
                      <wps:wsp>
                        <wps:cNvPr id="9" name="Rectangle 9"/>
                        <wps:cNvSpPr/>
                        <wps:spPr>
                          <a:xfrm>
                            <a:off x="438150" y="730250"/>
                            <a:ext cx="521355" cy="4572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3E8AACC" w14:textId="77777777" w:rsidR="000B5985" w:rsidRPr="00906970" w:rsidRDefault="000B5985" w:rsidP="00AD6BB9">
                              <w:pPr>
                                <w:spacing w:after="0" w:line="275" w:lineRule="auto"/>
                                <w:jc w:val="center"/>
                                <w:textDirection w:val="btLr"/>
                                <w:rPr>
                                  <w:rFonts w:cs="Poppins"/>
                                  <w:sz w:val="28"/>
                                  <w:szCs w:val="28"/>
                                </w:rPr>
                              </w:pPr>
                              <w:r w:rsidRPr="00906970">
                                <w:rPr>
                                  <w:rFonts w:eastAsia="Arial" w:cs="Poppins"/>
                                  <w:color w:val="000000"/>
                                  <w:sz w:val="28"/>
                                  <w:szCs w:val="28"/>
                                </w:rPr>
                                <w:t>NO</w:t>
                              </w:r>
                            </w:p>
                            <w:p w14:paraId="7FED2434" w14:textId="77777777" w:rsidR="000B5985" w:rsidRPr="00906970" w:rsidRDefault="000B5985" w:rsidP="00AD6BB9">
                              <w:pPr>
                                <w:spacing w:after="0" w:line="275" w:lineRule="auto"/>
                                <w:jc w:val="center"/>
                                <w:textDirection w:val="btLr"/>
                                <w:rPr>
                                  <w:rFonts w:cs="Poppins"/>
                                  <w:sz w:val="28"/>
                                  <w:szCs w:val="28"/>
                                </w:rPr>
                              </w:pPr>
                            </w:p>
                          </w:txbxContent>
                        </wps:txbx>
                        <wps:bodyPr spcFirstLastPara="1" wrap="square" lIns="91425" tIns="45700" rIns="91425" bIns="45700" anchor="t" anchorCtr="0">
                          <a:noAutofit/>
                        </wps:bodyPr>
                      </wps:wsp>
                      <wps:wsp>
                        <wps:cNvPr id="15" name="Rectangle 15"/>
                        <wps:cNvSpPr/>
                        <wps:spPr>
                          <a:xfrm>
                            <a:off x="4254500" y="1708150"/>
                            <a:ext cx="2197100" cy="1279525"/>
                          </a:xfrm>
                          <a:prstGeom prst="rect">
                            <a:avLst/>
                          </a:prstGeom>
                          <a:solidFill>
                            <a:sysClr val="window" lastClr="FFFFFF"/>
                          </a:solidFill>
                          <a:ln w="28575" cap="flat" cmpd="sng">
                            <a:solidFill>
                              <a:sysClr val="windowText" lastClr="000000"/>
                            </a:solidFill>
                            <a:prstDash val="solid"/>
                            <a:miter lim="800000"/>
                            <a:headEnd type="none" w="sm" len="sm"/>
                            <a:tailEnd type="none" w="sm" len="sm"/>
                          </a:ln>
                        </wps:spPr>
                        <wps:txbx>
                          <w:txbxContent>
                            <w:p w14:paraId="20A6391E" w14:textId="6B59F24B" w:rsidR="000B5985" w:rsidRPr="00906970" w:rsidRDefault="000B5985" w:rsidP="00AD6BB9">
                              <w:pPr>
                                <w:spacing w:after="0" w:line="240" w:lineRule="auto"/>
                                <w:jc w:val="center"/>
                                <w:textDirection w:val="btLr"/>
                                <w:rPr>
                                  <w:rFonts w:eastAsia="Arial" w:cs="Poppins"/>
                                  <w:color w:val="000000"/>
                                  <w:sz w:val="24"/>
                                  <w:szCs w:val="24"/>
                                </w:rPr>
                              </w:pPr>
                              <w:r w:rsidRPr="00906970">
                                <w:rPr>
                                  <w:rFonts w:eastAsia="Arial" w:cs="Poppins"/>
                                  <w:color w:val="000000"/>
                                </w:rPr>
                                <w:t xml:space="preserve">If harm is occurring within the organisation </w:t>
                              </w:r>
                              <w:r w:rsidRPr="00906970">
                                <w:rPr>
                                  <w:rFonts w:eastAsia="Arial" w:cs="Poppins"/>
                                  <w:color w:val="000000"/>
                                </w:rPr>
                                <w:br/>
                              </w:r>
                              <w:r>
                                <w:rPr>
                                  <w:rFonts w:eastAsia="Arial" w:cs="Poppins"/>
                                  <w:color w:val="000000"/>
                                </w:rPr>
                                <w:t xml:space="preserve">use relevant procedures e.g. breach of </w:t>
                              </w:r>
                              <w:r w:rsidRPr="00414B3E">
                                <w:rPr>
                                  <w:rFonts w:eastAsia="Arial" w:cs="Poppins"/>
                                  <w:b/>
                                  <w:bCs/>
                                  <w:color w:val="000000"/>
                                </w:rPr>
                                <w:t>code of conduct</w:t>
                              </w:r>
                              <w:r>
                                <w:rPr>
                                  <w:rFonts w:eastAsia="Arial" w:cs="Poppins"/>
                                  <w:color w:val="000000"/>
                                </w:rPr>
                                <w:t xml:space="preserve"> to prevent further harm.</w:t>
                              </w:r>
                            </w:p>
                          </w:txbxContent>
                        </wps:txbx>
                        <wps:bodyPr spcFirstLastPara="1" wrap="square" lIns="91425" tIns="45700" rIns="91425" bIns="45700" anchor="t" anchorCtr="0">
                          <a:noAutofit/>
                        </wps:bodyPr>
                      </wps:wsp>
                      <wps:wsp>
                        <wps:cNvPr id="7" name="Rectangle 7"/>
                        <wps:cNvSpPr/>
                        <wps:spPr>
                          <a:xfrm>
                            <a:off x="3403600" y="736600"/>
                            <a:ext cx="850900" cy="394374"/>
                          </a:xfrm>
                          <a:prstGeom prst="rect">
                            <a:avLst/>
                          </a:prstGeom>
                          <a:solidFill>
                            <a:sysClr val="window" lastClr="FFFFFF"/>
                          </a:solidFill>
                          <a:ln w="9525" cap="flat" cmpd="sng">
                            <a:solidFill>
                              <a:srgbClr val="000000"/>
                            </a:solidFill>
                            <a:prstDash val="solid"/>
                            <a:miter lim="800000"/>
                            <a:headEnd type="none" w="sm" len="sm"/>
                            <a:tailEnd type="none" w="sm" len="sm"/>
                          </a:ln>
                        </wps:spPr>
                        <wps:txbx>
                          <w:txbxContent>
                            <w:p w14:paraId="62C88517" w14:textId="77777777" w:rsidR="000B5985" w:rsidRPr="00906970" w:rsidRDefault="000B5985" w:rsidP="00AD6BB9">
                              <w:pPr>
                                <w:spacing w:after="0" w:line="275" w:lineRule="auto"/>
                                <w:jc w:val="center"/>
                                <w:textDirection w:val="btLr"/>
                                <w:rPr>
                                  <w:rFonts w:cs="Poppins"/>
                                  <w:sz w:val="28"/>
                                  <w:szCs w:val="28"/>
                                </w:rPr>
                              </w:pPr>
                              <w:r w:rsidRPr="00906970">
                                <w:rPr>
                                  <w:rFonts w:eastAsia="Arial" w:cs="Poppins"/>
                                  <w:color w:val="000000"/>
                                  <w:sz w:val="28"/>
                                  <w:szCs w:val="28"/>
                                </w:rPr>
                                <w:t>YES</w:t>
                              </w:r>
                            </w:p>
                          </w:txbxContent>
                        </wps:txbx>
                        <wps:bodyPr spcFirstLastPara="1" wrap="square" lIns="91425" tIns="45700" rIns="91425" bIns="45700" anchor="t" anchorCtr="0">
                          <a:noAutofit/>
                        </wps:bodyPr>
                      </wps:wsp>
                      <wps:wsp>
                        <wps:cNvPr id="12" name="Rectangle 12"/>
                        <wps:cNvSpPr/>
                        <wps:spPr>
                          <a:xfrm>
                            <a:off x="2165350" y="1803400"/>
                            <a:ext cx="1238250" cy="1155700"/>
                          </a:xfrm>
                          <a:prstGeom prst="rect">
                            <a:avLst/>
                          </a:prstGeom>
                          <a:solidFill>
                            <a:sysClr val="window" lastClr="FFFFFF"/>
                          </a:solidFill>
                          <a:ln w="28575" cap="flat" cmpd="sng">
                            <a:solidFill>
                              <a:sysClr val="windowText" lastClr="000000"/>
                            </a:solidFill>
                            <a:prstDash val="solid"/>
                            <a:miter lim="800000"/>
                            <a:headEnd type="none" w="sm" len="sm"/>
                            <a:tailEnd type="none" w="sm" len="sm"/>
                          </a:ln>
                        </wps:spPr>
                        <wps:txbx>
                          <w:txbxContent>
                            <w:p w14:paraId="698541E1" w14:textId="77777777" w:rsidR="000B5985" w:rsidRPr="00906970" w:rsidRDefault="000B5985" w:rsidP="00AD6BB9">
                              <w:pPr>
                                <w:spacing w:after="0" w:line="240" w:lineRule="auto"/>
                                <w:jc w:val="center"/>
                                <w:textDirection w:val="btLr"/>
                                <w:rPr>
                                  <w:rFonts w:eastAsia="Arial" w:cs="Poppins"/>
                                  <w:color w:val="000000"/>
                                  <w:sz w:val="24"/>
                                  <w:szCs w:val="24"/>
                                </w:rPr>
                              </w:pPr>
                              <w:r w:rsidRPr="00906970">
                                <w:rPr>
                                  <w:rFonts w:eastAsia="Arial" w:cs="Poppins"/>
                                  <w:color w:val="000000"/>
                                  <w:sz w:val="24"/>
                                  <w:szCs w:val="24"/>
                                </w:rPr>
                                <w:t xml:space="preserve">Call emergency </w:t>
                              </w:r>
                              <w:r w:rsidRPr="00906970">
                                <w:rPr>
                                  <w:rFonts w:eastAsia="Arial" w:cs="Poppins"/>
                                  <w:color w:val="000000"/>
                                  <w:sz w:val="24"/>
                                  <w:szCs w:val="24"/>
                                </w:rPr>
                                <w:br/>
                                <w:t>services 999/112</w:t>
                              </w:r>
                            </w:p>
                          </w:txbxContent>
                        </wps:txbx>
                        <wps:bodyPr spcFirstLastPara="1" wrap="square" lIns="91425" tIns="45700" rIns="91425" bIns="45700" anchor="t" anchorCtr="0">
                          <a:noAutofit/>
                        </wps:bodyPr>
                      </wps:wsp>
                      <wps:wsp>
                        <wps:cNvPr id="8" name="Arrow: Down 8"/>
                        <wps:cNvSpPr/>
                        <wps:spPr>
                          <a:xfrm>
                            <a:off x="565150" y="1270000"/>
                            <a:ext cx="236220" cy="1691640"/>
                          </a:xfrm>
                          <a:prstGeom prst="downArrow">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Arrow: Down 17"/>
                        <wps:cNvSpPr/>
                        <wps:spPr>
                          <a:xfrm rot="2379570" flipH="1">
                            <a:off x="3124200" y="1143000"/>
                            <a:ext cx="260108" cy="627781"/>
                          </a:xfrm>
                          <a:prstGeom prst="downArrow">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Arrow: Down 16"/>
                        <wps:cNvSpPr/>
                        <wps:spPr>
                          <a:xfrm rot="18580895" flipH="1">
                            <a:off x="4248150" y="1117600"/>
                            <a:ext cx="260108" cy="627781"/>
                          </a:xfrm>
                          <a:prstGeom prst="downArrow">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780A2E9" id="Group 47" o:spid="_x0000_s1049" style="position:absolute;left:0;text-align:left;margin-left:.05pt;margin-top:46.35pt;width:515.6pt;height:235.25pt;z-index:251736576" coordsize="65481,2987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">
                <v:rect id="Rectangle 20" o:spid="_x0000_s1050" style="position:absolute;width:65481;height:66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" fillcolor="#00b050" strokecolor="#385723">
                  <v:stroke startarrowwidth="narrow" startarrowlength="short" endarrowwidth="narrow" endarrowlength="short"/>
                  <v:textbox inset="2.53958mm,1.2694mm,2.53958mm,1.2694mm">
                    <w:txbxContent>
                      <w:p w14:paraId="4D493686" w14:textId="77777777" w:rsidR="000B5985" w:rsidRPr="007354F3" w:rsidRDefault="000B5985" w:rsidP="00AD6BB9">
                        <w:pPr>
                          <w:spacing w:after="0" w:line="275" w:lineRule="auto"/>
                          <w:ind w:left="900"/>
                          <w:jc w:val="center"/>
                          <w:textDirection w:val="btLr"/>
                          <w:rPr>
                            <w:rFonts w:cs="Poppins"/>
                            <w:sz w:val="24"/>
                            <w:szCs w:val="24"/>
                          </w:rPr>
                        </w:pPr>
                        <w:r w:rsidRPr="007354F3">
                          <w:rPr>
                            <w:rFonts w:eastAsia="Arial" w:cs="Poppins"/>
                            <w:b/>
                            <w:color w:val="000000"/>
                            <w:sz w:val="24"/>
                            <w:szCs w:val="24"/>
                          </w:rPr>
                          <w:t>Step 1</w:t>
                        </w:r>
                        <w:r w:rsidRPr="007354F3">
                          <w:rPr>
                            <w:rFonts w:eastAsia="Arial" w:cs="Poppins"/>
                            <w:color w:val="000000"/>
                            <w:sz w:val="24"/>
                            <w:szCs w:val="24"/>
                          </w:rPr>
                          <w:t>: Is someone at immediate risk of harm/ danger or in need of immediate medical attention?</w:t>
                        </w:r>
                      </w:p>
                    </w:txbxContent>
                  </v:textbox>
                </v:rect>
                <v:rect id="Rectangle 9" o:spid="_x0000_s1051" style="position:absolute;left:4381;top:7302;width:5214;height:45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">
                  <v:stroke startarrowwidth="narrow" startarrowlength="short" endarrowwidth="narrow" endarrowlength="short"/>
                  <v:textbox inset="2.53958mm,1.2694mm,2.53958mm,1.2694mm">
                    <w:txbxContent>
                      <w:p w14:paraId="33E8AACC" w14:textId="77777777" w:rsidR="000B5985" w:rsidRPr="00906970" w:rsidRDefault="000B5985" w:rsidP="00AD6BB9">
                        <w:pPr>
                          <w:spacing w:after="0" w:line="275" w:lineRule="auto"/>
                          <w:jc w:val="center"/>
                          <w:textDirection w:val="btLr"/>
                          <w:rPr>
                            <w:rFonts w:cs="Poppins"/>
                            <w:sz w:val="28"/>
                            <w:szCs w:val="28"/>
                          </w:rPr>
                        </w:pPr>
                        <w:r w:rsidRPr="00906970">
                          <w:rPr>
                            <w:rFonts w:eastAsia="Arial" w:cs="Poppins"/>
                            <w:color w:val="000000"/>
                            <w:sz w:val="28"/>
                            <w:szCs w:val="28"/>
                          </w:rPr>
                          <w:t>NO</w:t>
                        </w:r>
                      </w:p>
                      <w:p w14:paraId="7FED2434" w14:textId="77777777" w:rsidR="000B5985" w:rsidRPr="00906970" w:rsidRDefault="000B5985" w:rsidP="00AD6BB9">
                        <w:pPr>
                          <w:spacing w:after="0" w:line="275" w:lineRule="auto"/>
                          <w:jc w:val="center"/>
                          <w:textDirection w:val="btLr"/>
                          <w:rPr>
                            <w:rFonts w:cs="Poppins"/>
                            <w:sz w:val="28"/>
                            <w:szCs w:val="28"/>
                          </w:rPr>
                        </w:pPr>
                      </w:p>
                    </w:txbxContent>
                  </v:textbox>
                </v:rect>
                <v:rect id="Rectangle 15" o:spid="_x0000_s1052" style="position:absolute;left:42545;top:17081;width:21971;height:127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" fillcolor="window" strokecolor="windowText" strokeweight="2.25pt">
                  <v:stroke startarrowwidth="narrow" startarrowlength="short" endarrowwidth="narrow" endarrowlength="short"/>
                  <v:textbox inset="2.53958mm,1.2694mm,2.53958mm,1.2694mm">
                    <w:txbxContent>
                      <w:p w14:paraId="20A6391E" w14:textId="6B59F24B" w:rsidR="000B5985" w:rsidRPr="00906970" w:rsidRDefault="000B5985" w:rsidP="00AD6BB9">
                        <w:pPr>
                          <w:spacing w:after="0" w:line="240" w:lineRule="auto"/>
                          <w:jc w:val="center"/>
                          <w:textDirection w:val="btLr"/>
                          <w:rPr>
                            <w:rFonts w:eastAsia="Arial" w:cs="Poppins"/>
                            <w:color w:val="000000"/>
                            <w:sz w:val="24"/>
                            <w:szCs w:val="24"/>
                          </w:rPr>
                        </w:pPr>
                        <w:r w:rsidRPr="00906970">
                          <w:rPr>
                            <w:rFonts w:eastAsia="Arial" w:cs="Poppins"/>
                            <w:color w:val="000000"/>
                          </w:rPr>
                          <w:t xml:space="preserve">If harm is occurring within the organisation </w:t>
                        </w:r>
                        <w:r w:rsidRPr="00906970">
                          <w:rPr>
                            <w:rFonts w:eastAsia="Arial" w:cs="Poppins"/>
                            <w:color w:val="000000"/>
                          </w:rPr>
                          <w:br/>
                        </w:r>
                        <w:r>
                          <w:rPr>
                            <w:rFonts w:eastAsia="Arial" w:cs="Poppins"/>
                            <w:color w:val="000000"/>
                          </w:rPr>
                          <w:t xml:space="preserve">use relevant procedures e.g. breach of </w:t>
                        </w:r>
                        <w:r w:rsidRPr="00414B3E">
                          <w:rPr>
                            <w:rFonts w:eastAsia="Arial" w:cs="Poppins"/>
                            <w:b/>
                            <w:bCs/>
                            <w:color w:val="000000"/>
                          </w:rPr>
                          <w:t>code of conduct</w:t>
                        </w:r>
                        <w:r>
                          <w:rPr>
                            <w:rFonts w:eastAsia="Arial" w:cs="Poppins"/>
                            <w:color w:val="000000"/>
                          </w:rPr>
                          <w:t xml:space="preserve"> to prevent further harm.</w:t>
                        </w:r>
                      </w:p>
                    </w:txbxContent>
                  </v:textbox>
                </v:rect>
                <v:rect id="Rectangle 7" o:spid="_x0000_s1053" style="position:absolute;left:34036;top:7366;width:8509;height:39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" fillcolor="window">
                  <v:stroke startarrowwidth="narrow" startarrowlength="short" endarrowwidth="narrow" endarrowlength="short"/>
                  <v:textbox inset="2.53958mm,1.2694mm,2.53958mm,1.2694mm">
                    <w:txbxContent>
                      <w:p w14:paraId="62C88517" w14:textId="77777777" w:rsidR="000B5985" w:rsidRPr="00906970" w:rsidRDefault="000B5985" w:rsidP="00AD6BB9">
                        <w:pPr>
                          <w:spacing w:after="0" w:line="275" w:lineRule="auto"/>
                          <w:jc w:val="center"/>
                          <w:textDirection w:val="btLr"/>
                          <w:rPr>
                            <w:rFonts w:cs="Poppins"/>
                            <w:sz w:val="28"/>
                            <w:szCs w:val="28"/>
                          </w:rPr>
                        </w:pPr>
                        <w:r w:rsidRPr="00906970">
                          <w:rPr>
                            <w:rFonts w:eastAsia="Arial" w:cs="Poppins"/>
                            <w:color w:val="000000"/>
                            <w:sz w:val="28"/>
                            <w:szCs w:val="28"/>
                          </w:rPr>
                          <w:t>YES</w:t>
                        </w:r>
                      </w:p>
                    </w:txbxContent>
                  </v:textbox>
                </v:rect>
                <v:rect id="Rectangle 12" o:spid="_x0000_s1054" style="position:absolute;left:21653;top:18034;width:12383;height:115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" fillcolor="window" strokecolor="windowText" strokeweight="2.25pt">
                  <v:stroke startarrowwidth="narrow" startarrowlength="short" endarrowwidth="narrow" endarrowlength="short"/>
                  <v:textbox inset="2.53958mm,1.2694mm,2.53958mm,1.2694mm">
                    <w:txbxContent>
                      <w:p w14:paraId="698541E1" w14:textId="77777777" w:rsidR="000B5985" w:rsidRPr="00906970" w:rsidRDefault="000B5985" w:rsidP="00AD6BB9">
                        <w:pPr>
                          <w:spacing w:after="0" w:line="240" w:lineRule="auto"/>
                          <w:jc w:val="center"/>
                          <w:textDirection w:val="btLr"/>
                          <w:rPr>
                            <w:rFonts w:eastAsia="Arial" w:cs="Poppins"/>
                            <w:color w:val="000000"/>
                            <w:sz w:val="24"/>
                            <w:szCs w:val="24"/>
                          </w:rPr>
                        </w:pPr>
                        <w:r w:rsidRPr="00906970">
                          <w:rPr>
                            <w:rFonts w:eastAsia="Arial" w:cs="Poppins"/>
                            <w:color w:val="000000"/>
                            <w:sz w:val="24"/>
                            <w:szCs w:val="24"/>
                          </w:rPr>
                          <w:t xml:space="preserve">Call emergency </w:t>
                        </w:r>
                        <w:r w:rsidRPr="00906970">
                          <w:rPr>
                            <w:rFonts w:eastAsia="Arial" w:cs="Poppins"/>
                            <w:color w:val="000000"/>
                            <w:sz w:val="24"/>
                            <w:szCs w:val="24"/>
                          </w:rPr>
                          <w:br/>
                          <w:t>services 999/112</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8" o:spid="_x0000_s1055" type="#_x0000_t67" style="position:absolute;left:5651;top:12700;width:2362;height:1691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" adj="20092" fillcolor="windowText" strokeweight="1pt"/>
                <v:shape id="Arrow: Down 17" o:spid="_x0000_s1056" type="#_x0000_t67" style="position:absolute;left:31242;top:11430;width:2601;height:6277;rotation:-2599125fd;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" adj="17125" fillcolor="windowText" strokeweight="1pt"/>
                <v:shape id="Arrow: Down 16" o:spid="_x0000_s1057" type="#_x0000_t67" style="position:absolute;left:42481;top:11176;width:2601;height:6277;rotation:3297668fd;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" adj="17125" fillcolor="windowText" strokeweight="1pt"/>
              </v:group>
            </w:pict>
          </mc:Fallback>
        </mc:AlternateContent>
      </w:r>
      <w:r w:rsidR="00AD6BB9" w:rsidRPr="000E1399">
        <w:rPr>
          <w:rFonts w:asciiTheme="majorHAnsi" w:hAnsiTheme="majorHAnsi" w:cstheme="majorHAnsi"/>
          <w:iCs/>
          <w:color w:val="000000" w:themeColor="text1"/>
          <w:sz w:val="28"/>
          <w:szCs w:val="28"/>
        </w:rPr>
        <w:t xml:space="preserve">Steps 1-5 </w:t>
      </w:r>
      <w:r w:rsidR="00AD6BB9" w:rsidRPr="000E1399">
        <w:rPr>
          <w:rFonts w:asciiTheme="majorHAnsi" w:hAnsiTheme="majorHAnsi" w:cstheme="majorHAnsi"/>
          <w:b/>
          <w:iCs/>
          <w:color w:val="000000" w:themeColor="text1"/>
          <w:sz w:val="28"/>
          <w:szCs w:val="28"/>
        </w:rPr>
        <w:t>Initial response</w:t>
      </w:r>
      <w:r w:rsidR="00AD6BB9" w:rsidRPr="000E1399">
        <w:rPr>
          <w:rFonts w:asciiTheme="majorHAnsi" w:hAnsiTheme="majorHAnsi" w:cstheme="majorHAnsi"/>
          <w:iCs/>
          <w:color w:val="000000" w:themeColor="text1"/>
          <w:sz w:val="28"/>
          <w:szCs w:val="28"/>
        </w:rPr>
        <w:t xml:space="preserve"> </w:t>
      </w:r>
      <w:r w:rsidR="00AD6BB9" w:rsidRPr="000E1399">
        <w:rPr>
          <w:rFonts w:asciiTheme="majorHAnsi" w:hAnsiTheme="majorHAnsi" w:cstheme="majorHAnsi"/>
          <w:iCs/>
          <w:color w:val="000000" w:themeColor="text1"/>
          <w:sz w:val="24"/>
          <w:szCs w:val="24"/>
        </w:rPr>
        <w:t xml:space="preserve">(as soon as you receive the </w:t>
      </w:r>
      <w:r w:rsidR="00FB4D84" w:rsidRPr="000E1399">
        <w:rPr>
          <w:rFonts w:asciiTheme="majorHAnsi" w:hAnsiTheme="majorHAnsi" w:cstheme="majorHAnsi"/>
          <w:iCs/>
          <w:color w:val="000000" w:themeColor="text1"/>
          <w:sz w:val="24"/>
          <w:szCs w:val="24"/>
        </w:rPr>
        <w:t>Safeguarding</w:t>
      </w:r>
      <w:r w:rsidR="00AD6BB9" w:rsidRPr="000E1399">
        <w:rPr>
          <w:rFonts w:asciiTheme="majorHAnsi" w:hAnsiTheme="majorHAnsi" w:cstheme="majorHAnsi"/>
          <w:iCs/>
          <w:color w:val="000000" w:themeColor="text1"/>
          <w:sz w:val="24"/>
          <w:szCs w:val="24"/>
        </w:rPr>
        <w:t xml:space="preserve"> referral)</w:t>
      </w:r>
    </w:p>
    <w:p w14:paraId="3B8B58E7" w14:textId="0A277C13" w:rsidR="00AD6BB9" w:rsidRPr="000E1399" w:rsidRDefault="008A40EE" w:rsidP="00AD6BB9">
      <w:pPr>
        <w:rPr>
          <w:rFonts w:asciiTheme="majorHAnsi" w:hAnsiTheme="majorHAnsi" w:cstheme="majorHAnsi"/>
          <w:b/>
          <w:bCs/>
          <w:color w:val="000000" w:themeColor="text1"/>
          <w:sz w:val="28"/>
          <w:szCs w:val="28"/>
          <w:highlight w:val="yellow"/>
        </w:rPr>
      </w:pPr>
      <w:r w:rsidRPr="000E1399">
        <w:rPr>
          <w:rFonts w:asciiTheme="majorHAnsi" w:hAnsiTheme="majorHAnsi" w:cstheme="majorHAnsi"/>
          <w:iCs/>
          <w:noProof/>
          <w:color w:val="000000" w:themeColor="text1"/>
          <w:sz w:val="16"/>
          <w:szCs w:val="16"/>
          <w:lang w:eastAsia="en-GB"/>
        </w:rPr>
        <mc:AlternateContent>
          <mc:Choice Requires="wps">
            <w:drawing>
              <wp:anchor distT="0" distB="0" distL="114300" distR="114300" simplePos="0" relativeHeight="251738624" behindDoc="0" locked="0" layoutInCell="1" allowOverlap="1" wp14:anchorId="0DD35A74" wp14:editId="1D705731">
                <wp:simplePos x="0" y="0"/>
                <wp:positionH relativeFrom="column">
                  <wp:posOffset>-57617</wp:posOffset>
                </wp:positionH>
                <wp:positionV relativeFrom="paragraph">
                  <wp:posOffset>3228184</wp:posOffset>
                </wp:positionV>
                <wp:extent cx="6501765" cy="1567543"/>
                <wp:effectExtent l="0" t="0" r="13335" b="7620"/>
                <wp:wrapNone/>
                <wp:docPr id="19" name="Rectangle 19"/>
                <wp:cNvGraphicFramePr/>
                <a:graphic xmlns:a="http://schemas.openxmlformats.org/drawingml/2006/main">
                  <a:graphicData uri="http://schemas.microsoft.com/office/word/2010/wordprocessingShape">
                    <wps:wsp>
                      <wps:cNvSpPr/>
                      <wps:spPr>
                        <a:xfrm>
                          <a:off x="0" y="0"/>
                          <a:ext cx="6501765" cy="1567543"/>
                        </a:xfrm>
                        <a:prstGeom prst="rect">
                          <a:avLst/>
                        </a:prstGeom>
                        <a:noFill/>
                        <a:ln w="9525" cap="flat" cmpd="sng">
                          <a:solidFill>
                            <a:srgbClr val="70AD47">
                              <a:lumMod val="50000"/>
                            </a:srgbClr>
                          </a:solidFill>
                          <a:prstDash val="solid"/>
                          <a:miter lim="800000"/>
                          <a:headEnd type="none" w="sm" len="sm"/>
                          <a:tailEnd type="none" w="sm" len="sm"/>
                        </a:ln>
                      </wps:spPr>
                      <wps:txbx>
                        <w:txbxContent>
                          <w:p w14:paraId="620760E5" w14:textId="7E2B19A1" w:rsidR="000B5985" w:rsidRPr="00423601" w:rsidRDefault="000B5985" w:rsidP="00AD6BB9">
                            <w:pPr>
                              <w:spacing w:after="0" w:line="240" w:lineRule="auto"/>
                              <w:jc w:val="center"/>
                              <w:textDirection w:val="btLr"/>
                              <w:rPr>
                                <w:iCs/>
                                <w:color w:val="FFFFFF" w:themeColor="background1"/>
                                <w:sz w:val="24"/>
                                <w:szCs w:val="24"/>
                              </w:rPr>
                            </w:pPr>
                            <w:r w:rsidRPr="00084972">
                              <w:rPr>
                                <w:b/>
                                <w:iCs/>
                                <w:color w:val="auto"/>
                                <w:sz w:val="24"/>
                                <w:szCs w:val="24"/>
                              </w:rPr>
                              <w:t>Step 2 – Safeguarding Report Details</w:t>
                            </w:r>
                            <w:r w:rsidRPr="00C96150">
                              <w:rPr>
                                <w:iCs/>
                                <w:color w:val="auto"/>
                                <w:sz w:val="24"/>
                                <w:szCs w:val="24"/>
                              </w:rPr>
                              <w:br/>
                            </w:r>
                            <w:r w:rsidRPr="00C96150">
                              <w:rPr>
                                <w:iCs/>
                                <w:color w:val="auto"/>
                              </w:rPr>
                              <w:t xml:space="preserve">If you have been sent a </w:t>
                            </w:r>
                            <w:r w:rsidRPr="008A40EE">
                              <w:rPr>
                                <w:b/>
                                <w:bCs/>
                                <w:iCs/>
                                <w:color w:val="auto"/>
                              </w:rPr>
                              <w:t>Safeguarding Adults Incident / Report Form</w:t>
                            </w:r>
                            <w:r w:rsidRPr="00C96150">
                              <w:rPr>
                                <w:iCs/>
                                <w:color w:val="auto"/>
                              </w:rPr>
                              <w:t xml:space="preserve"> check that you can understand what is written and that all the necessary parts have been completed</w:t>
                            </w:r>
                            <w:r w:rsidRPr="00C96150">
                              <w:rPr>
                                <w:iCs/>
                                <w:color w:val="auto"/>
                              </w:rPr>
                              <w:br/>
                            </w:r>
                            <w:r w:rsidRPr="00782814">
                              <w:rPr>
                                <w:color w:val="auto"/>
                              </w:rPr>
                              <w:t>If you are being contacted directly request a completed Safeguarding Adults</w:t>
                            </w:r>
                            <w:r>
                              <w:rPr>
                                <w:color w:val="auto"/>
                              </w:rPr>
                              <w:t xml:space="preserve"> Incident / R</w:t>
                            </w:r>
                            <w:r w:rsidRPr="00782814">
                              <w:rPr>
                                <w:color w:val="auto"/>
                              </w:rPr>
                              <w:t xml:space="preserve">eport </w:t>
                            </w:r>
                            <w:r>
                              <w:rPr>
                                <w:color w:val="auto"/>
                              </w:rPr>
                              <w:t>F</w:t>
                            </w:r>
                            <w:r w:rsidRPr="00782814">
                              <w:rPr>
                                <w:color w:val="auto"/>
                              </w:rPr>
                              <w:t xml:space="preserve">orm </w:t>
                            </w:r>
                            <w:r w:rsidRPr="00782814">
                              <w:rPr>
                                <w:color w:val="auto"/>
                              </w:rPr>
                              <w:br/>
                              <w:t xml:space="preserve"> </w:t>
                            </w:r>
                            <w:r w:rsidRPr="001D3F78">
                              <w:rPr>
                                <w:color w:val="auto"/>
                              </w:rPr>
                              <w:t>(staff and volunteers)</w:t>
                            </w:r>
                            <w:r>
                              <w:rPr>
                                <w:color w:val="auto"/>
                              </w:rPr>
                              <w:t xml:space="preserve"> or </w:t>
                            </w:r>
                            <w:r w:rsidRPr="001D3F78">
                              <w:rPr>
                                <w:color w:val="auto"/>
                              </w:rPr>
                              <w:t>fill in the form with the person making the report (public/adult themselves)</w:t>
                            </w:r>
                            <w:r w:rsidRPr="008B4BA9">
                              <w:br/>
                            </w:r>
                          </w:p>
                          <w:p w14:paraId="501D1F56" w14:textId="77777777" w:rsidR="000B5985" w:rsidRPr="00423601" w:rsidRDefault="000B5985" w:rsidP="00AD6BB9">
                            <w:pPr>
                              <w:spacing w:after="0" w:line="240" w:lineRule="auto"/>
                              <w:jc w:val="center"/>
                              <w:textDirection w:val="btLr"/>
                              <w:rPr>
                                <w:iCs/>
                                <w:color w:val="auto"/>
                                <w:sz w:val="24"/>
                                <w:szCs w:val="24"/>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DD35A74" id="Rectangle 19" o:spid="_x0000_s1058" style="position:absolute;margin-left:-4.55pt;margin-top:254.2pt;width:511.95pt;height:123.45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" filled="f" strokecolor="#385723">
                <v:stroke startarrowwidth="narrow" startarrowlength="short" endarrowwidth="narrow" endarrowlength="short"/>
                <v:textbox inset="2.53958mm,1.2694mm,2.53958mm,1.2694mm">
                  <w:txbxContent>
                    <w:p w14:paraId="620760E5" w14:textId="7E2B19A1" w:rsidR="000B5985" w:rsidRPr="00423601" w:rsidRDefault="000B5985" w:rsidP="00AD6BB9">
                      <w:pPr>
                        <w:spacing w:after="0" w:line="240" w:lineRule="auto"/>
                        <w:jc w:val="center"/>
                        <w:textDirection w:val="btLr"/>
                        <w:rPr>
                          <w:iCs/>
                          <w:color w:val="FFFFFF" w:themeColor="background1"/>
                          <w:sz w:val="24"/>
                          <w:szCs w:val="24"/>
                        </w:rPr>
                      </w:pPr>
                      <w:r w:rsidRPr="00084972">
                        <w:rPr>
                          <w:b/>
                          <w:iCs/>
                          <w:color w:val="auto"/>
                          <w:sz w:val="24"/>
                          <w:szCs w:val="24"/>
                        </w:rPr>
                        <w:t>Step 2 – Safeguarding Report Details</w:t>
                      </w:r>
                      <w:r w:rsidRPr="00C96150">
                        <w:rPr>
                          <w:iCs/>
                          <w:color w:val="auto"/>
                          <w:sz w:val="24"/>
                          <w:szCs w:val="24"/>
                        </w:rPr>
                        <w:br/>
                      </w:r>
                      <w:r w:rsidRPr="00C96150">
                        <w:rPr>
                          <w:iCs/>
                          <w:color w:val="auto"/>
                        </w:rPr>
                        <w:t xml:space="preserve">If you have been sent a </w:t>
                      </w:r>
                      <w:r w:rsidRPr="008A40EE">
                        <w:rPr>
                          <w:b/>
                          <w:bCs/>
                          <w:iCs/>
                          <w:color w:val="auto"/>
                        </w:rPr>
                        <w:t>Safeguarding Adults Incident / Report Form</w:t>
                      </w:r>
                      <w:r w:rsidRPr="00C96150">
                        <w:rPr>
                          <w:iCs/>
                          <w:color w:val="auto"/>
                        </w:rPr>
                        <w:t xml:space="preserve"> check that you can understand what is written and that all the necessary parts have been completed</w:t>
                      </w:r>
                      <w:r w:rsidRPr="00C96150">
                        <w:rPr>
                          <w:iCs/>
                          <w:color w:val="auto"/>
                        </w:rPr>
                        <w:br/>
                      </w:r>
                      <w:r w:rsidRPr="00782814">
                        <w:rPr>
                          <w:color w:val="auto"/>
                        </w:rPr>
                        <w:t>If you are being contacted directly request a completed Safeguarding Adults</w:t>
                      </w:r>
                      <w:r>
                        <w:rPr>
                          <w:color w:val="auto"/>
                        </w:rPr>
                        <w:t xml:space="preserve"> Incident / R</w:t>
                      </w:r>
                      <w:r w:rsidRPr="00782814">
                        <w:rPr>
                          <w:color w:val="auto"/>
                        </w:rPr>
                        <w:t xml:space="preserve">eport </w:t>
                      </w:r>
                      <w:r>
                        <w:rPr>
                          <w:color w:val="auto"/>
                        </w:rPr>
                        <w:t>F</w:t>
                      </w:r>
                      <w:r w:rsidRPr="00782814">
                        <w:rPr>
                          <w:color w:val="auto"/>
                        </w:rPr>
                        <w:t xml:space="preserve">orm </w:t>
                      </w:r>
                      <w:r w:rsidRPr="00782814">
                        <w:rPr>
                          <w:color w:val="auto"/>
                        </w:rPr>
                        <w:br/>
                        <w:t xml:space="preserve"> </w:t>
                      </w:r>
                      <w:r w:rsidRPr="001D3F78">
                        <w:rPr>
                          <w:color w:val="auto"/>
                        </w:rPr>
                        <w:t>(staff and volunteers)</w:t>
                      </w:r>
                      <w:r>
                        <w:rPr>
                          <w:color w:val="auto"/>
                        </w:rPr>
                        <w:t xml:space="preserve"> or </w:t>
                      </w:r>
                      <w:r w:rsidRPr="001D3F78">
                        <w:rPr>
                          <w:color w:val="auto"/>
                        </w:rPr>
                        <w:t>fill in the form with the person making the report (public/adult themselves)</w:t>
                      </w:r>
                      <w:r w:rsidRPr="008B4BA9">
                        <w:br/>
                      </w:r>
                    </w:p>
                    <w:p w14:paraId="501D1F56" w14:textId="77777777" w:rsidR="000B5985" w:rsidRPr="00423601" w:rsidRDefault="000B5985" w:rsidP="00AD6BB9">
                      <w:pPr>
                        <w:spacing w:after="0" w:line="240" w:lineRule="auto"/>
                        <w:jc w:val="center"/>
                        <w:textDirection w:val="btLr"/>
                        <w:rPr>
                          <w:iCs/>
                          <w:color w:val="auto"/>
                          <w:sz w:val="24"/>
                          <w:szCs w:val="24"/>
                        </w:rPr>
                      </w:pPr>
                    </w:p>
                  </w:txbxContent>
                </v:textbox>
              </v:rect>
            </w:pict>
          </mc:Fallback>
        </mc:AlternateContent>
      </w:r>
      <w:r w:rsidRPr="000E1399">
        <w:rPr>
          <w:rFonts w:asciiTheme="majorHAnsi" w:hAnsiTheme="majorHAnsi" w:cstheme="majorHAnsi"/>
          <w:iCs/>
          <w:noProof/>
          <w:color w:val="000000" w:themeColor="text1"/>
          <w:sz w:val="16"/>
          <w:szCs w:val="16"/>
          <w:lang w:eastAsia="en-GB"/>
        </w:rPr>
        <mc:AlternateContent>
          <mc:Choice Requires="wps">
            <w:drawing>
              <wp:anchor distT="0" distB="0" distL="114300" distR="114300" simplePos="0" relativeHeight="251726336" behindDoc="0" locked="0" layoutInCell="1" allowOverlap="1" wp14:anchorId="4B540F80" wp14:editId="08B2194D">
                <wp:simplePos x="0" y="0"/>
                <wp:positionH relativeFrom="column">
                  <wp:posOffset>-81337</wp:posOffset>
                </wp:positionH>
                <wp:positionV relativeFrom="paragraph">
                  <wp:posOffset>4859370</wp:posOffset>
                </wp:positionV>
                <wp:extent cx="6511290" cy="870155"/>
                <wp:effectExtent l="0" t="0" r="22860" b="25400"/>
                <wp:wrapNone/>
                <wp:docPr id="5" name="Rectangle 5"/>
                <wp:cNvGraphicFramePr/>
                <a:graphic xmlns:a="http://schemas.openxmlformats.org/drawingml/2006/main">
                  <a:graphicData uri="http://schemas.microsoft.com/office/word/2010/wordprocessingShape">
                    <wps:wsp>
                      <wps:cNvSpPr/>
                      <wps:spPr>
                        <a:xfrm>
                          <a:off x="0" y="0"/>
                          <a:ext cx="6511290" cy="870155"/>
                        </a:xfrm>
                        <a:prstGeom prst="rect">
                          <a:avLst/>
                        </a:prstGeom>
                        <a:solidFill>
                          <a:sysClr val="window" lastClr="FFFFFF"/>
                        </a:solidFill>
                        <a:ln w="12700" cap="flat" cmpd="sng" algn="ctr">
                          <a:solidFill>
                            <a:sysClr val="windowText" lastClr="000000"/>
                          </a:solidFill>
                          <a:prstDash val="solid"/>
                          <a:miter lim="800000"/>
                          <a:headEnd type="none" w="sm" len="sm"/>
                          <a:tailEnd type="none" w="sm" len="sm"/>
                        </a:ln>
                        <a:effectLst/>
                      </wps:spPr>
                      <wps:txbx>
                        <w:txbxContent>
                          <w:p w14:paraId="2B606E33" w14:textId="77777777" w:rsidR="000B5985" w:rsidRPr="00CB5091" w:rsidRDefault="000B5985" w:rsidP="00AD6BB9">
                            <w:pPr>
                              <w:spacing w:after="0" w:line="240" w:lineRule="auto"/>
                              <w:jc w:val="center"/>
                              <w:textDirection w:val="btLr"/>
                              <w:rPr>
                                <w:b/>
                                <w:iCs/>
                                <w:color w:val="auto"/>
                                <w:sz w:val="24"/>
                                <w:szCs w:val="24"/>
                              </w:rPr>
                            </w:pPr>
                            <w:r w:rsidRPr="00CB5091">
                              <w:rPr>
                                <w:b/>
                                <w:iCs/>
                                <w:color w:val="auto"/>
                                <w:sz w:val="24"/>
                                <w:szCs w:val="24"/>
                              </w:rPr>
                              <w:t xml:space="preserve">Step 3- Person </w:t>
                            </w:r>
                            <w:r>
                              <w:rPr>
                                <w:b/>
                                <w:iCs/>
                                <w:color w:val="auto"/>
                                <w:sz w:val="24"/>
                                <w:szCs w:val="24"/>
                              </w:rPr>
                              <w:t>M</w:t>
                            </w:r>
                            <w:r w:rsidRPr="00CB5091">
                              <w:rPr>
                                <w:b/>
                                <w:iCs/>
                                <w:color w:val="auto"/>
                                <w:sz w:val="24"/>
                                <w:szCs w:val="24"/>
                              </w:rPr>
                              <w:t xml:space="preserve">aking the </w:t>
                            </w:r>
                            <w:r>
                              <w:rPr>
                                <w:b/>
                                <w:iCs/>
                                <w:color w:val="auto"/>
                                <w:sz w:val="24"/>
                                <w:szCs w:val="24"/>
                              </w:rPr>
                              <w:t>R</w:t>
                            </w:r>
                            <w:r w:rsidRPr="00CB5091">
                              <w:rPr>
                                <w:b/>
                                <w:iCs/>
                                <w:color w:val="auto"/>
                                <w:sz w:val="24"/>
                                <w:szCs w:val="24"/>
                              </w:rPr>
                              <w:t>eport</w:t>
                            </w:r>
                          </w:p>
                          <w:p w14:paraId="2D706502" w14:textId="41E6EF6F" w:rsidR="000B5985" w:rsidRDefault="000B5985" w:rsidP="00AD6BB9">
                            <w:pPr>
                              <w:spacing w:after="0" w:line="240" w:lineRule="auto"/>
                              <w:jc w:val="center"/>
                              <w:textDirection w:val="btLr"/>
                            </w:pPr>
                            <w:r w:rsidRPr="00423601">
                              <w:t xml:space="preserve"> </w:t>
                            </w:r>
                            <w:r w:rsidRPr="00782814">
                              <w:rPr>
                                <w:color w:val="auto"/>
                              </w:rPr>
                              <w:t>Inform, reassure and advise the person making the report e.g. what to do/what not to do. Explain what will happen next.  Reinforce the need for confidentiality</w:t>
                            </w:r>
                            <w:r>
                              <w:rPr>
                                <w:color w:val="auto"/>
                              </w:rPr>
                              <w:t>.</w:t>
                            </w:r>
                            <w:r w:rsidRPr="00782814">
                              <w:rPr>
                                <w:b/>
                                <w:iCs/>
                                <w:color w:val="auto"/>
                                <w:sz w:val="24"/>
                                <w:szCs w:val="24"/>
                              </w:rPr>
                              <w:t xml:space="preserve"> </w:t>
                            </w:r>
                            <w:r>
                              <w:rPr>
                                <w:b/>
                                <w:iCs/>
                                <w:color w:val="FFFFFF" w:themeColor="background1"/>
                                <w:sz w:val="24"/>
                                <w:szCs w:val="24"/>
                              </w:rPr>
                              <w:br/>
                            </w:r>
                            <w:r w:rsidRPr="00423601">
                              <w:rPr>
                                <w:b/>
                                <w:iCs/>
                                <w:color w:val="FFFFFF" w:themeColor="background1"/>
                                <w:sz w:val="24"/>
                                <w:szCs w:val="24"/>
                              </w:rPr>
                              <w:t>3</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B540F80" id="Rectangle 5" o:spid="_x0000_s1059" style="position:absolute;margin-left:-6.4pt;margin-top:382.65pt;width:512.7pt;height:68.5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" fillcolor="window" strokecolor="windowText" strokeweight="1pt">
                <v:stroke startarrowwidth="narrow" startarrowlength="short" endarrowwidth="narrow" endarrowlength="short"/>
                <v:textbox inset="2.53958mm,1.2694mm,2.53958mm,1.2694mm">
                  <w:txbxContent>
                    <w:p w14:paraId="2B606E33" w14:textId="77777777" w:rsidR="000B5985" w:rsidRPr="00CB5091" w:rsidRDefault="000B5985" w:rsidP="00AD6BB9">
                      <w:pPr>
                        <w:spacing w:after="0" w:line="240" w:lineRule="auto"/>
                        <w:jc w:val="center"/>
                        <w:textDirection w:val="btLr"/>
                        <w:rPr>
                          <w:b/>
                          <w:iCs/>
                          <w:color w:val="auto"/>
                          <w:sz w:val="24"/>
                          <w:szCs w:val="24"/>
                        </w:rPr>
                      </w:pPr>
                      <w:r w:rsidRPr="00CB5091">
                        <w:rPr>
                          <w:b/>
                          <w:iCs/>
                          <w:color w:val="auto"/>
                          <w:sz w:val="24"/>
                          <w:szCs w:val="24"/>
                        </w:rPr>
                        <w:t xml:space="preserve">Step 3- Person </w:t>
                      </w:r>
                      <w:r>
                        <w:rPr>
                          <w:b/>
                          <w:iCs/>
                          <w:color w:val="auto"/>
                          <w:sz w:val="24"/>
                          <w:szCs w:val="24"/>
                        </w:rPr>
                        <w:t>M</w:t>
                      </w:r>
                      <w:r w:rsidRPr="00CB5091">
                        <w:rPr>
                          <w:b/>
                          <w:iCs/>
                          <w:color w:val="auto"/>
                          <w:sz w:val="24"/>
                          <w:szCs w:val="24"/>
                        </w:rPr>
                        <w:t xml:space="preserve">aking the </w:t>
                      </w:r>
                      <w:r>
                        <w:rPr>
                          <w:b/>
                          <w:iCs/>
                          <w:color w:val="auto"/>
                          <w:sz w:val="24"/>
                          <w:szCs w:val="24"/>
                        </w:rPr>
                        <w:t>R</w:t>
                      </w:r>
                      <w:r w:rsidRPr="00CB5091">
                        <w:rPr>
                          <w:b/>
                          <w:iCs/>
                          <w:color w:val="auto"/>
                          <w:sz w:val="24"/>
                          <w:szCs w:val="24"/>
                        </w:rPr>
                        <w:t>eport</w:t>
                      </w:r>
                    </w:p>
                    <w:p w14:paraId="2D706502" w14:textId="41E6EF6F" w:rsidR="000B5985" w:rsidRDefault="000B5985" w:rsidP="00AD6BB9">
                      <w:pPr>
                        <w:spacing w:after="0" w:line="240" w:lineRule="auto"/>
                        <w:jc w:val="center"/>
                        <w:textDirection w:val="btLr"/>
                      </w:pPr>
                      <w:r w:rsidRPr="00423601">
                        <w:t xml:space="preserve"> </w:t>
                      </w:r>
                      <w:r w:rsidRPr="00782814">
                        <w:rPr>
                          <w:color w:val="auto"/>
                        </w:rPr>
                        <w:t>Inform, reassure and advise the person making the report e.g. what to do/what not to do. Explain what will happen next.  Reinforce the need for confidentiality</w:t>
                      </w:r>
                      <w:r>
                        <w:rPr>
                          <w:color w:val="auto"/>
                        </w:rPr>
                        <w:t>.</w:t>
                      </w:r>
                      <w:r w:rsidRPr="00782814">
                        <w:rPr>
                          <w:b/>
                          <w:iCs/>
                          <w:color w:val="auto"/>
                          <w:sz w:val="24"/>
                          <w:szCs w:val="24"/>
                        </w:rPr>
                        <w:t xml:space="preserve"> </w:t>
                      </w:r>
                      <w:r>
                        <w:rPr>
                          <w:b/>
                          <w:iCs/>
                          <w:color w:val="FFFFFF" w:themeColor="background1"/>
                          <w:sz w:val="24"/>
                          <w:szCs w:val="24"/>
                        </w:rPr>
                        <w:br/>
                      </w:r>
                      <w:r w:rsidRPr="00423601">
                        <w:rPr>
                          <w:b/>
                          <w:iCs/>
                          <w:color w:val="FFFFFF" w:themeColor="background1"/>
                          <w:sz w:val="24"/>
                          <w:szCs w:val="24"/>
                        </w:rPr>
                        <w:t>3</w:t>
                      </w:r>
                    </w:p>
                  </w:txbxContent>
                </v:textbox>
              </v:rect>
            </w:pict>
          </mc:Fallback>
        </mc:AlternateContent>
      </w:r>
      <w:r w:rsidR="00AD6BB9" w:rsidRPr="000E1399">
        <w:rPr>
          <w:rFonts w:asciiTheme="majorHAnsi" w:hAnsiTheme="majorHAnsi" w:cstheme="majorHAnsi"/>
          <w:iCs/>
          <w:noProof/>
          <w:color w:val="000000" w:themeColor="text1"/>
          <w:sz w:val="16"/>
          <w:szCs w:val="16"/>
          <w:lang w:eastAsia="en-GB"/>
        </w:rPr>
        <mc:AlternateContent>
          <mc:Choice Requires="wps">
            <w:drawing>
              <wp:anchor distT="0" distB="0" distL="114300" distR="114300" simplePos="0" relativeHeight="251731456" behindDoc="0" locked="0" layoutInCell="1" allowOverlap="1" wp14:anchorId="2CEC3297" wp14:editId="11D423EB">
                <wp:simplePos x="0" y="0"/>
                <wp:positionH relativeFrom="column">
                  <wp:posOffset>-97790</wp:posOffset>
                </wp:positionH>
                <wp:positionV relativeFrom="paragraph">
                  <wp:posOffset>7153275</wp:posOffset>
                </wp:positionV>
                <wp:extent cx="6511290" cy="1200150"/>
                <wp:effectExtent l="0" t="0" r="22860" b="19050"/>
                <wp:wrapNone/>
                <wp:docPr id="2" name="Rectangle 2"/>
                <wp:cNvGraphicFramePr/>
                <a:graphic xmlns:a="http://schemas.openxmlformats.org/drawingml/2006/main">
                  <a:graphicData uri="http://schemas.microsoft.com/office/word/2010/wordprocessingShape">
                    <wps:wsp>
                      <wps:cNvSpPr/>
                      <wps:spPr>
                        <a:xfrm>
                          <a:off x="0" y="0"/>
                          <a:ext cx="6511290" cy="1200150"/>
                        </a:xfrm>
                        <a:prstGeom prst="rect">
                          <a:avLst/>
                        </a:prstGeom>
                        <a:solidFill>
                          <a:sysClr val="window" lastClr="FFFFFF"/>
                        </a:solidFill>
                        <a:ln w="12700" cap="flat" cmpd="sng" algn="ctr">
                          <a:solidFill>
                            <a:sysClr val="windowText" lastClr="000000"/>
                          </a:solidFill>
                          <a:prstDash val="solid"/>
                          <a:miter lim="800000"/>
                          <a:headEnd type="none" w="sm" len="sm"/>
                          <a:tailEnd type="none" w="sm" len="sm"/>
                        </a:ln>
                        <a:effectLst/>
                      </wps:spPr>
                      <wps:txbx>
                        <w:txbxContent>
                          <w:p w14:paraId="7FE91A35" w14:textId="77777777" w:rsidR="000B5985" w:rsidRPr="00C96150" w:rsidRDefault="000B5985" w:rsidP="00AD6BB9">
                            <w:pPr>
                              <w:spacing w:after="0" w:line="240" w:lineRule="auto"/>
                              <w:jc w:val="center"/>
                              <w:textDirection w:val="btLr"/>
                              <w:rPr>
                                <w:b/>
                                <w:iCs/>
                                <w:color w:val="auto"/>
                                <w:sz w:val="24"/>
                                <w:szCs w:val="24"/>
                              </w:rPr>
                            </w:pPr>
                            <w:r w:rsidRPr="00084972">
                              <w:rPr>
                                <w:b/>
                                <w:iCs/>
                                <w:color w:val="auto"/>
                                <w:sz w:val="24"/>
                                <w:szCs w:val="24"/>
                              </w:rPr>
                              <w:t>Step 5 – Person at R</w:t>
                            </w:r>
                            <w:r w:rsidRPr="00C96150">
                              <w:rPr>
                                <w:b/>
                                <w:iCs/>
                                <w:color w:val="auto"/>
                                <w:sz w:val="24"/>
                                <w:szCs w:val="24"/>
                              </w:rPr>
                              <w:t>isk</w:t>
                            </w:r>
                          </w:p>
                          <w:p w14:paraId="76EB9186" w14:textId="3F09A856" w:rsidR="000B5985" w:rsidRPr="00CB5091" w:rsidRDefault="000B5985" w:rsidP="00DA3AB5">
                            <w:pPr>
                              <w:jc w:val="center"/>
                              <w:rPr>
                                <w:color w:val="auto"/>
                              </w:rPr>
                            </w:pPr>
                            <w:r w:rsidRPr="00C96150">
                              <w:rPr>
                                <w:color w:val="auto"/>
                              </w:rPr>
                              <w:t xml:space="preserve">If it is safe to do so - ensure the person at risk has information about what will happen next. </w:t>
                            </w:r>
                            <w:r w:rsidRPr="00C96150">
                              <w:rPr>
                                <w:b/>
                                <w:iCs/>
                                <w:color w:val="auto"/>
                                <w:sz w:val="24"/>
                                <w:szCs w:val="24"/>
                              </w:rPr>
                              <w:br/>
                            </w:r>
                            <w:r w:rsidRPr="006D2EFD">
                              <w:rPr>
                                <w:iCs/>
                                <w:color w:val="auto"/>
                              </w:rPr>
                              <w:t>Make sure they have been given information about other organisations that can support them (see Appendix 2).</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CEC3297" id="Rectangle 2" o:spid="_x0000_s1060" style="position:absolute;margin-left:-7.7pt;margin-top:563.25pt;width:512.7pt;height:94.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" fillcolor="window" strokecolor="windowText" strokeweight="1pt">
                <v:stroke startarrowwidth="narrow" startarrowlength="short" endarrowwidth="narrow" endarrowlength="short"/>
                <v:textbox inset="2.53958mm,1.2694mm,2.53958mm,1.2694mm">
                  <w:txbxContent>
                    <w:p w14:paraId="7FE91A35" w14:textId="77777777" w:rsidR="000B5985" w:rsidRPr="00C96150" w:rsidRDefault="000B5985" w:rsidP="00AD6BB9">
                      <w:pPr>
                        <w:spacing w:after="0" w:line="240" w:lineRule="auto"/>
                        <w:jc w:val="center"/>
                        <w:textDirection w:val="btLr"/>
                        <w:rPr>
                          <w:b/>
                          <w:iCs/>
                          <w:color w:val="auto"/>
                          <w:sz w:val="24"/>
                          <w:szCs w:val="24"/>
                        </w:rPr>
                      </w:pPr>
                      <w:r w:rsidRPr="00084972">
                        <w:rPr>
                          <w:b/>
                          <w:iCs/>
                          <w:color w:val="auto"/>
                          <w:sz w:val="24"/>
                          <w:szCs w:val="24"/>
                        </w:rPr>
                        <w:t>Step 5 – Person at R</w:t>
                      </w:r>
                      <w:r w:rsidRPr="00C96150">
                        <w:rPr>
                          <w:b/>
                          <w:iCs/>
                          <w:color w:val="auto"/>
                          <w:sz w:val="24"/>
                          <w:szCs w:val="24"/>
                        </w:rPr>
                        <w:t>isk</w:t>
                      </w:r>
                    </w:p>
                    <w:p w14:paraId="76EB9186" w14:textId="3F09A856" w:rsidR="000B5985" w:rsidRPr="00CB5091" w:rsidRDefault="000B5985" w:rsidP="00DA3AB5">
                      <w:pPr>
                        <w:jc w:val="center"/>
                        <w:rPr>
                          <w:color w:val="auto"/>
                        </w:rPr>
                      </w:pPr>
                      <w:r w:rsidRPr="00C96150">
                        <w:rPr>
                          <w:color w:val="auto"/>
                        </w:rPr>
                        <w:t xml:space="preserve">If it is safe to do so - ensure the person at risk has information about what will happen next. </w:t>
                      </w:r>
                      <w:r w:rsidRPr="00C96150">
                        <w:rPr>
                          <w:b/>
                          <w:iCs/>
                          <w:color w:val="auto"/>
                          <w:sz w:val="24"/>
                          <w:szCs w:val="24"/>
                        </w:rPr>
                        <w:br/>
                      </w:r>
                      <w:r w:rsidRPr="006D2EFD">
                        <w:rPr>
                          <w:iCs/>
                          <w:color w:val="auto"/>
                        </w:rPr>
                        <w:t>Make sure they have been given information about other organisations that can support them (see Appendix 2).</w:t>
                      </w:r>
                    </w:p>
                  </w:txbxContent>
                </v:textbox>
              </v:rect>
            </w:pict>
          </mc:Fallback>
        </mc:AlternateContent>
      </w:r>
      <w:r w:rsidR="00AD6BB9" w:rsidRPr="000E1399">
        <w:rPr>
          <w:rFonts w:asciiTheme="majorHAnsi" w:hAnsiTheme="majorHAnsi" w:cstheme="majorHAnsi"/>
          <w:iCs/>
          <w:noProof/>
          <w:color w:val="000000" w:themeColor="text1"/>
          <w:sz w:val="16"/>
          <w:szCs w:val="16"/>
          <w:lang w:eastAsia="en-GB"/>
        </w:rPr>
        <mc:AlternateContent>
          <mc:Choice Requires="wps">
            <w:drawing>
              <wp:anchor distT="0" distB="0" distL="114300" distR="114300" simplePos="0" relativeHeight="251730432" behindDoc="0" locked="0" layoutInCell="1" allowOverlap="1" wp14:anchorId="2F533489" wp14:editId="2D986974">
                <wp:simplePos x="0" y="0"/>
                <wp:positionH relativeFrom="column">
                  <wp:posOffset>-97790</wp:posOffset>
                </wp:positionH>
                <wp:positionV relativeFrom="paragraph">
                  <wp:posOffset>5823585</wp:posOffset>
                </wp:positionV>
                <wp:extent cx="6511290" cy="1227667"/>
                <wp:effectExtent l="0" t="0" r="22860" b="10795"/>
                <wp:wrapNone/>
                <wp:docPr id="4" name="Rectangle 4"/>
                <wp:cNvGraphicFramePr/>
                <a:graphic xmlns:a="http://schemas.openxmlformats.org/drawingml/2006/main">
                  <a:graphicData uri="http://schemas.microsoft.com/office/word/2010/wordprocessingShape">
                    <wps:wsp>
                      <wps:cNvSpPr/>
                      <wps:spPr>
                        <a:xfrm>
                          <a:off x="0" y="0"/>
                          <a:ext cx="6511290" cy="1227667"/>
                        </a:xfrm>
                        <a:prstGeom prst="rect">
                          <a:avLst/>
                        </a:prstGeom>
                        <a:solidFill>
                          <a:sysClr val="window" lastClr="FFFFFF"/>
                        </a:solidFill>
                        <a:ln w="12700" cap="flat" cmpd="sng" algn="ctr">
                          <a:solidFill>
                            <a:sysClr val="windowText" lastClr="000000"/>
                          </a:solidFill>
                          <a:prstDash val="solid"/>
                          <a:miter lim="800000"/>
                          <a:headEnd type="none" w="sm" len="sm"/>
                          <a:tailEnd type="none" w="sm" len="sm"/>
                        </a:ln>
                        <a:effectLst/>
                      </wps:spPr>
                      <wps:txbx>
                        <w:txbxContent>
                          <w:p w14:paraId="57BF6654" w14:textId="77777777" w:rsidR="000B5985" w:rsidRPr="00475815" w:rsidRDefault="000B5985" w:rsidP="00AD6BB9">
                            <w:pPr>
                              <w:spacing w:after="0" w:line="240" w:lineRule="auto"/>
                              <w:jc w:val="center"/>
                              <w:textDirection w:val="btLr"/>
                              <w:rPr>
                                <w:b/>
                                <w:iCs/>
                                <w:color w:val="auto"/>
                                <w:sz w:val="24"/>
                                <w:szCs w:val="24"/>
                              </w:rPr>
                            </w:pPr>
                            <w:r w:rsidRPr="00475815">
                              <w:rPr>
                                <w:b/>
                                <w:iCs/>
                                <w:color w:val="auto"/>
                                <w:sz w:val="24"/>
                                <w:szCs w:val="24"/>
                              </w:rPr>
                              <w:t>Step 4- Person at Risk</w:t>
                            </w:r>
                          </w:p>
                          <w:p w14:paraId="64C5797B" w14:textId="49DEE874" w:rsidR="000B5985" w:rsidRPr="00A15631" w:rsidRDefault="000B5985" w:rsidP="001D3F78">
                            <w:pPr>
                              <w:jc w:val="center"/>
                              <w:rPr>
                                <w:b/>
                                <w:iCs/>
                                <w:color w:val="auto"/>
                              </w:rPr>
                            </w:pPr>
                            <w:r w:rsidRPr="00475815">
                              <w:rPr>
                                <w:iCs/>
                                <w:color w:val="auto"/>
                              </w:rPr>
                              <w:t xml:space="preserve">What are the </w:t>
                            </w:r>
                            <w:r w:rsidRPr="00BE3D70">
                              <w:rPr>
                                <w:iCs/>
                                <w:color w:val="auto"/>
                              </w:rPr>
                              <w:t>risks? What are the views of the adult? Are they an adult at risk? Do they need support t</w:t>
                            </w:r>
                            <w:r w:rsidRPr="00A15631">
                              <w:rPr>
                                <w:iCs/>
                                <w:color w:val="auto"/>
                              </w:rPr>
                              <w:t>o make decisions about their safety?</w:t>
                            </w:r>
                            <w:r w:rsidRPr="00A15631">
                              <w:rPr>
                                <w:iCs/>
                                <w:color w:val="auto"/>
                              </w:rPr>
                              <w:br/>
                            </w:r>
                            <w:r w:rsidRPr="00A15631">
                              <w:rPr>
                                <w:iCs/>
                                <w:color w:val="auto"/>
                              </w:rPr>
                              <w:br/>
                              <w:t>Do you need to contact the adult directly?  Is it safe for you to do so?</w:t>
                            </w:r>
                          </w:p>
                          <w:p w14:paraId="06D26324" w14:textId="77777777" w:rsidR="000B5985" w:rsidRPr="00BC5ED1" w:rsidRDefault="000B5985" w:rsidP="00AD6BB9">
                            <w:pPr>
                              <w:rPr>
                                <w:color w:val="auto"/>
                              </w:rPr>
                            </w:pPr>
                            <w:r w:rsidRPr="00CB5091">
                              <w:rPr>
                                <w:iCs/>
                                <w:color w:val="auto"/>
                                <w:sz w:val="24"/>
                                <w:szCs w:val="24"/>
                              </w:rPr>
                              <w:t>3</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F533489" id="Rectangle 4" o:spid="_x0000_s1061" style="position:absolute;margin-left:-7.7pt;margin-top:458.55pt;width:512.7pt;height:96.65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" fillcolor="window" strokecolor="windowText" strokeweight="1pt">
                <v:stroke startarrowwidth="narrow" startarrowlength="short" endarrowwidth="narrow" endarrowlength="short"/>
                <v:textbox inset="2.53958mm,1.2694mm,2.53958mm,1.2694mm">
                  <w:txbxContent>
                    <w:p w14:paraId="57BF6654" w14:textId="77777777" w:rsidR="000B5985" w:rsidRPr="00475815" w:rsidRDefault="000B5985" w:rsidP="00AD6BB9">
                      <w:pPr>
                        <w:spacing w:after="0" w:line="240" w:lineRule="auto"/>
                        <w:jc w:val="center"/>
                        <w:textDirection w:val="btLr"/>
                        <w:rPr>
                          <w:b/>
                          <w:iCs/>
                          <w:color w:val="auto"/>
                          <w:sz w:val="24"/>
                          <w:szCs w:val="24"/>
                        </w:rPr>
                      </w:pPr>
                      <w:r w:rsidRPr="00475815">
                        <w:rPr>
                          <w:b/>
                          <w:iCs/>
                          <w:color w:val="auto"/>
                          <w:sz w:val="24"/>
                          <w:szCs w:val="24"/>
                        </w:rPr>
                        <w:t>Step 4- Person at Risk</w:t>
                      </w:r>
                    </w:p>
                    <w:p w14:paraId="64C5797B" w14:textId="49DEE874" w:rsidR="000B5985" w:rsidRPr="00A15631" w:rsidRDefault="000B5985" w:rsidP="001D3F78">
                      <w:pPr>
                        <w:jc w:val="center"/>
                        <w:rPr>
                          <w:b/>
                          <w:iCs/>
                          <w:color w:val="auto"/>
                        </w:rPr>
                      </w:pPr>
                      <w:r w:rsidRPr="00475815">
                        <w:rPr>
                          <w:iCs/>
                          <w:color w:val="auto"/>
                        </w:rPr>
                        <w:t xml:space="preserve">What are the </w:t>
                      </w:r>
                      <w:r w:rsidRPr="00BE3D70">
                        <w:rPr>
                          <w:iCs/>
                          <w:color w:val="auto"/>
                        </w:rPr>
                        <w:t>risks? What are the views of the adult? Are they an adult at risk? Do they need support t</w:t>
                      </w:r>
                      <w:r w:rsidRPr="00A15631">
                        <w:rPr>
                          <w:iCs/>
                          <w:color w:val="auto"/>
                        </w:rPr>
                        <w:t>o make decisions about their safety?</w:t>
                      </w:r>
                      <w:r w:rsidRPr="00A15631">
                        <w:rPr>
                          <w:iCs/>
                          <w:color w:val="auto"/>
                        </w:rPr>
                        <w:br/>
                      </w:r>
                      <w:r w:rsidRPr="00A15631">
                        <w:rPr>
                          <w:iCs/>
                          <w:color w:val="auto"/>
                        </w:rPr>
                        <w:br/>
                        <w:t>Do you need to contact the adult directly?  Is it safe for you to do so?</w:t>
                      </w:r>
                    </w:p>
                    <w:p w14:paraId="06D26324" w14:textId="77777777" w:rsidR="000B5985" w:rsidRPr="00BC5ED1" w:rsidRDefault="000B5985" w:rsidP="00AD6BB9">
                      <w:pPr>
                        <w:rPr>
                          <w:color w:val="auto"/>
                        </w:rPr>
                      </w:pPr>
                      <w:r w:rsidRPr="00CB5091">
                        <w:rPr>
                          <w:iCs/>
                          <w:color w:val="auto"/>
                          <w:sz w:val="24"/>
                          <w:szCs w:val="24"/>
                        </w:rPr>
                        <w:t>3</w:t>
                      </w:r>
                    </w:p>
                  </w:txbxContent>
                </v:textbox>
              </v:rect>
            </w:pict>
          </mc:Fallback>
        </mc:AlternateContent>
      </w:r>
      <w:r w:rsidR="00AD6BB9" w:rsidRPr="000E1399">
        <w:rPr>
          <w:rFonts w:asciiTheme="majorHAnsi" w:hAnsiTheme="majorHAnsi" w:cstheme="majorHAnsi"/>
          <w:iCs/>
          <w:color w:val="000000" w:themeColor="text1"/>
          <w:sz w:val="16"/>
          <w:szCs w:val="16"/>
        </w:rPr>
        <w:br w:type="page"/>
      </w:r>
      <w:r w:rsidR="00116A1A" w:rsidRPr="000E1399">
        <w:rPr>
          <w:rFonts w:asciiTheme="majorHAnsi" w:hAnsiTheme="majorHAnsi" w:cstheme="majorHAnsi"/>
          <w:bCs/>
          <w:noProof/>
          <w:color w:val="000000" w:themeColor="text1"/>
          <w:sz w:val="16"/>
          <w:szCs w:val="16"/>
          <w:lang w:eastAsia="en-GB"/>
        </w:rPr>
        <w:lastRenderedPageBreak/>
        <mc:AlternateContent>
          <mc:Choice Requires="wpg">
            <w:drawing>
              <wp:anchor distT="0" distB="0" distL="114300" distR="114300" simplePos="0" relativeHeight="251732480" behindDoc="0" locked="0" layoutInCell="1" allowOverlap="1" wp14:anchorId="22741E9A" wp14:editId="6A5F7358">
                <wp:simplePos x="0" y="0"/>
                <wp:positionH relativeFrom="column">
                  <wp:posOffset>-65942</wp:posOffset>
                </wp:positionH>
                <wp:positionV relativeFrom="paragraph">
                  <wp:posOffset>284138</wp:posOffset>
                </wp:positionV>
                <wp:extent cx="6552943" cy="3799443"/>
                <wp:effectExtent l="0" t="0" r="13335" b="10795"/>
                <wp:wrapNone/>
                <wp:docPr id="21" name="Group 21"/>
                <wp:cNvGraphicFramePr/>
                <a:graphic xmlns:a="http://schemas.openxmlformats.org/drawingml/2006/main">
                  <a:graphicData uri="http://schemas.microsoft.com/office/word/2010/wordprocessingGroup">
                    <wpg:wgp>
                      <wpg:cNvGrpSpPr/>
                      <wpg:grpSpPr>
                        <a:xfrm>
                          <a:off x="0" y="0"/>
                          <a:ext cx="6552943" cy="3799443"/>
                          <a:chOff x="0" y="0"/>
                          <a:chExt cx="6552943" cy="3799443"/>
                        </a:xfrm>
                      </wpg:grpSpPr>
                      <wps:wsp>
                        <wps:cNvPr id="25" name="Text Box 25"/>
                        <wps:cNvSpPr txBox="1"/>
                        <wps:spPr>
                          <a:xfrm>
                            <a:off x="5030932" y="2718162"/>
                            <a:ext cx="1515553" cy="1081281"/>
                          </a:xfrm>
                          <a:prstGeom prst="rect">
                            <a:avLst/>
                          </a:prstGeom>
                          <a:solidFill>
                            <a:srgbClr val="F9D5BD"/>
                          </a:solidFill>
                          <a:ln w="9525">
                            <a:solidFill>
                              <a:srgbClr val="70AD47">
                                <a:lumMod val="50000"/>
                              </a:srgbClr>
                            </a:solidFill>
                          </a:ln>
                        </wps:spPr>
                        <wps:txbx>
                          <w:txbxContent>
                            <w:p w14:paraId="60BE853A" w14:textId="77777777" w:rsidR="000B5985" w:rsidRPr="00CB5091" w:rsidRDefault="000B5985" w:rsidP="00AD6BB9">
                              <w:pPr>
                                <w:spacing w:after="0" w:line="240" w:lineRule="auto"/>
                                <w:jc w:val="center"/>
                                <w:rPr>
                                  <w:color w:val="auto"/>
                                  <w:sz w:val="15"/>
                                  <w:szCs w:val="15"/>
                                </w:rPr>
                              </w:pPr>
                              <w:r>
                                <w:rPr>
                                  <w:color w:val="auto"/>
                                  <w:sz w:val="15"/>
                                  <w:szCs w:val="15"/>
                                </w:rPr>
                                <w:t>Organisation decides who will maintain regular contact with the adult/s who have been at risk of harm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Rectangle 26"/>
                        <wps:cNvSpPr/>
                        <wps:spPr>
                          <a:xfrm>
                            <a:off x="0" y="0"/>
                            <a:ext cx="6552943" cy="951271"/>
                          </a:xfrm>
                          <a:prstGeom prst="rect">
                            <a:avLst/>
                          </a:prstGeom>
                          <a:solidFill>
                            <a:srgbClr val="FFFFFF"/>
                          </a:solidFill>
                          <a:ln w="9525" cap="flat" cmpd="sng">
                            <a:solidFill>
                              <a:srgbClr val="70AD47">
                                <a:lumMod val="50000"/>
                              </a:srgbClr>
                            </a:solidFill>
                            <a:prstDash val="solid"/>
                            <a:miter lim="800000"/>
                            <a:headEnd type="none" w="sm" len="sm"/>
                            <a:tailEnd type="none" w="sm" len="sm"/>
                          </a:ln>
                        </wps:spPr>
                        <wps:txbx>
                          <w:txbxContent>
                            <w:p w14:paraId="7DBF05E2" w14:textId="77777777" w:rsidR="000B5985" w:rsidRPr="007354F3" w:rsidRDefault="000B5985" w:rsidP="00AD6BB9">
                              <w:pPr>
                                <w:spacing w:after="0" w:line="240" w:lineRule="auto"/>
                                <w:ind w:right="359"/>
                                <w:jc w:val="center"/>
                                <w:textDirection w:val="btLr"/>
                                <w:rPr>
                                  <w:b/>
                                  <w:iCs/>
                                  <w:color w:val="auto"/>
                                  <w:sz w:val="24"/>
                                  <w:szCs w:val="24"/>
                                </w:rPr>
                              </w:pPr>
                              <w:r>
                                <w:rPr>
                                  <w:b/>
                                  <w:iCs/>
                                  <w:color w:val="auto"/>
                                </w:rPr>
                                <w:t xml:space="preserve"> </w:t>
                              </w:r>
                              <w:r w:rsidRPr="007354F3">
                                <w:rPr>
                                  <w:b/>
                                  <w:iCs/>
                                  <w:color w:val="auto"/>
                                  <w:sz w:val="24"/>
                                  <w:szCs w:val="24"/>
                                </w:rPr>
                                <w:t xml:space="preserve">Step 6 – Consult and </w:t>
                              </w:r>
                              <w:r>
                                <w:rPr>
                                  <w:b/>
                                  <w:iCs/>
                                  <w:color w:val="auto"/>
                                  <w:sz w:val="24"/>
                                  <w:szCs w:val="24"/>
                                </w:rPr>
                                <w:t>D</w:t>
                              </w:r>
                              <w:r w:rsidRPr="007354F3">
                                <w:rPr>
                                  <w:b/>
                                  <w:iCs/>
                                  <w:color w:val="auto"/>
                                  <w:sz w:val="24"/>
                                  <w:szCs w:val="24"/>
                                </w:rPr>
                                <w:t>ecide</w:t>
                              </w:r>
                            </w:p>
                            <w:p w14:paraId="24519B3A" w14:textId="7B87BEDF" w:rsidR="000B5985" w:rsidRPr="00BC5ED1" w:rsidRDefault="000B5985" w:rsidP="00AD6BB9">
                              <w:pPr>
                                <w:spacing w:after="0" w:line="240" w:lineRule="auto"/>
                                <w:ind w:right="359"/>
                                <w:jc w:val="center"/>
                                <w:textDirection w:val="btLr"/>
                                <w:rPr>
                                  <w:iCs/>
                                  <w:color w:val="auto"/>
                                </w:rPr>
                              </w:pPr>
                              <w:r>
                                <w:rPr>
                                  <w:iCs/>
                                  <w:color w:val="auto"/>
                                </w:rPr>
                                <w:t xml:space="preserve"> As needed c</w:t>
                              </w:r>
                              <w:r w:rsidRPr="00BC5ED1">
                                <w:rPr>
                                  <w:iCs/>
                                  <w:color w:val="auto"/>
                                </w:rPr>
                                <w:t xml:space="preserve">onsult </w:t>
                              </w:r>
                              <w:r w:rsidR="00414B3E">
                                <w:rPr>
                                  <w:iCs/>
                                  <w:color w:val="auto"/>
                                </w:rPr>
                                <w:t xml:space="preserve">the </w:t>
                              </w:r>
                              <w:r>
                                <w:rPr>
                                  <w:iCs/>
                                  <w:color w:val="auto"/>
                                </w:rPr>
                                <w:t>Management Committe</w:t>
                              </w:r>
                              <w:r w:rsidR="000E1399">
                                <w:rPr>
                                  <w:iCs/>
                                  <w:color w:val="auto"/>
                                </w:rPr>
                                <w:t>e</w:t>
                              </w:r>
                              <w:r>
                                <w:rPr>
                                  <w:iCs/>
                                  <w:color w:val="auto"/>
                                </w:rPr>
                                <w:t xml:space="preserve">, </w:t>
                              </w:r>
                              <w:r w:rsidRPr="00BC5ED1">
                                <w:rPr>
                                  <w:iCs/>
                                  <w:color w:val="auto"/>
                                </w:rPr>
                                <w:t xml:space="preserve">Local Authority/the Police and decide which </w:t>
                              </w:r>
                              <w:r>
                                <w:rPr>
                                  <w:iCs/>
                                  <w:color w:val="auto"/>
                                </w:rPr>
                                <w:t xml:space="preserve">one or more </w:t>
                              </w:r>
                              <w:r w:rsidRPr="00BC5ED1">
                                <w:rPr>
                                  <w:iCs/>
                                  <w:color w:val="auto"/>
                                </w:rPr>
                                <w:t xml:space="preserve">of the following actions need to be taken.  </w:t>
                              </w:r>
                            </w:p>
                            <w:p w14:paraId="69BCB7BD" w14:textId="77777777" w:rsidR="000B5985" w:rsidRPr="00BC5ED1" w:rsidRDefault="000B5985" w:rsidP="00AD6BB9">
                              <w:pPr>
                                <w:spacing w:after="0" w:line="240" w:lineRule="auto"/>
                                <w:ind w:right="359"/>
                                <w:jc w:val="center"/>
                                <w:textDirection w:val="btLr"/>
                                <w:rPr>
                                  <w:iCs/>
                                  <w:color w:val="auto"/>
                                </w:rPr>
                              </w:pP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2741E9A" id="Group 21" o:spid="_x0000_s1062" style="position:absolute;margin-left:-5.2pt;margin-top:22.35pt;width:516pt;height:299.15pt;z-index:251732480;mso-width-relative:margin;mso-height-relative:margin" coordsize="65529,3799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">
                <v:shape id="Text Box 25" o:spid="_x0000_s1063" type="#_x0000_t202" style="position:absolute;left:50309;top:27181;width:15155;height:108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" fillcolor="#f9d5bd" strokecolor="#385723">
                  <v:textbox>
                    <w:txbxContent>
                      <w:p w14:paraId="60BE853A" w14:textId="77777777" w:rsidR="000B5985" w:rsidRPr="00CB5091" w:rsidRDefault="000B5985" w:rsidP="00AD6BB9">
                        <w:pPr>
                          <w:spacing w:after="0" w:line="240" w:lineRule="auto"/>
                          <w:jc w:val="center"/>
                          <w:rPr>
                            <w:color w:val="auto"/>
                            <w:sz w:val="15"/>
                            <w:szCs w:val="15"/>
                          </w:rPr>
                        </w:pPr>
                        <w:r>
                          <w:rPr>
                            <w:color w:val="auto"/>
                            <w:sz w:val="15"/>
                            <w:szCs w:val="15"/>
                          </w:rPr>
                          <w:t>Organisation decides who will maintain regular contact with the adult/s who have been at risk of harm</w:t>
                        </w:r>
                      </w:p>
                    </w:txbxContent>
                  </v:textbox>
                </v:shape>
                <v:rect id="Rectangle 26" o:spid="_x0000_s1064" style="position:absolute;width:65529;height:95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" strokecolor="#385723">
                  <v:stroke startarrowwidth="narrow" startarrowlength="short" endarrowwidth="narrow" endarrowlength="short"/>
                  <v:textbox inset="2.53958mm,1.2694mm,2.53958mm,1.2694mm">
                    <w:txbxContent>
                      <w:p w14:paraId="7DBF05E2" w14:textId="77777777" w:rsidR="000B5985" w:rsidRPr="007354F3" w:rsidRDefault="000B5985" w:rsidP="00AD6BB9">
                        <w:pPr>
                          <w:spacing w:after="0" w:line="240" w:lineRule="auto"/>
                          <w:ind w:right="359"/>
                          <w:jc w:val="center"/>
                          <w:textDirection w:val="btLr"/>
                          <w:rPr>
                            <w:b/>
                            <w:iCs/>
                            <w:color w:val="auto"/>
                            <w:sz w:val="24"/>
                            <w:szCs w:val="24"/>
                          </w:rPr>
                        </w:pPr>
                        <w:r>
                          <w:rPr>
                            <w:b/>
                            <w:iCs/>
                            <w:color w:val="auto"/>
                          </w:rPr>
                          <w:t xml:space="preserve"> </w:t>
                        </w:r>
                        <w:r w:rsidRPr="007354F3">
                          <w:rPr>
                            <w:b/>
                            <w:iCs/>
                            <w:color w:val="auto"/>
                            <w:sz w:val="24"/>
                            <w:szCs w:val="24"/>
                          </w:rPr>
                          <w:t xml:space="preserve">Step 6 – Consult and </w:t>
                        </w:r>
                        <w:r>
                          <w:rPr>
                            <w:b/>
                            <w:iCs/>
                            <w:color w:val="auto"/>
                            <w:sz w:val="24"/>
                            <w:szCs w:val="24"/>
                          </w:rPr>
                          <w:t>D</w:t>
                        </w:r>
                        <w:r w:rsidRPr="007354F3">
                          <w:rPr>
                            <w:b/>
                            <w:iCs/>
                            <w:color w:val="auto"/>
                            <w:sz w:val="24"/>
                            <w:szCs w:val="24"/>
                          </w:rPr>
                          <w:t>ecide</w:t>
                        </w:r>
                      </w:p>
                      <w:p w14:paraId="24519B3A" w14:textId="7B87BEDF" w:rsidR="000B5985" w:rsidRPr="00BC5ED1" w:rsidRDefault="000B5985" w:rsidP="00AD6BB9">
                        <w:pPr>
                          <w:spacing w:after="0" w:line="240" w:lineRule="auto"/>
                          <w:ind w:right="359"/>
                          <w:jc w:val="center"/>
                          <w:textDirection w:val="btLr"/>
                          <w:rPr>
                            <w:iCs/>
                            <w:color w:val="auto"/>
                          </w:rPr>
                        </w:pPr>
                        <w:r>
                          <w:rPr>
                            <w:iCs/>
                            <w:color w:val="auto"/>
                          </w:rPr>
                          <w:t xml:space="preserve"> As needed c</w:t>
                        </w:r>
                        <w:r w:rsidRPr="00BC5ED1">
                          <w:rPr>
                            <w:iCs/>
                            <w:color w:val="auto"/>
                          </w:rPr>
                          <w:t xml:space="preserve">onsult </w:t>
                        </w:r>
                        <w:r w:rsidR="00414B3E">
                          <w:rPr>
                            <w:iCs/>
                            <w:color w:val="auto"/>
                          </w:rPr>
                          <w:t xml:space="preserve">the </w:t>
                        </w:r>
                        <w:r>
                          <w:rPr>
                            <w:iCs/>
                            <w:color w:val="auto"/>
                          </w:rPr>
                          <w:t>Management Committe</w:t>
                        </w:r>
                        <w:r w:rsidR="000E1399">
                          <w:rPr>
                            <w:iCs/>
                            <w:color w:val="auto"/>
                          </w:rPr>
                          <w:t>e</w:t>
                        </w:r>
                        <w:r>
                          <w:rPr>
                            <w:iCs/>
                            <w:color w:val="auto"/>
                          </w:rPr>
                          <w:t xml:space="preserve">, </w:t>
                        </w:r>
                        <w:r w:rsidRPr="00BC5ED1">
                          <w:rPr>
                            <w:iCs/>
                            <w:color w:val="auto"/>
                          </w:rPr>
                          <w:t xml:space="preserve">Local Authority/the Police and decide which </w:t>
                        </w:r>
                        <w:r>
                          <w:rPr>
                            <w:iCs/>
                            <w:color w:val="auto"/>
                          </w:rPr>
                          <w:t xml:space="preserve">one or more </w:t>
                        </w:r>
                        <w:r w:rsidRPr="00BC5ED1">
                          <w:rPr>
                            <w:iCs/>
                            <w:color w:val="auto"/>
                          </w:rPr>
                          <w:t xml:space="preserve">of the following actions need to be taken.  </w:t>
                        </w:r>
                      </w:p>
                      <w:p w14:paraId="69BCB7BD" w14:textId="77777777" w:rsidR="000B5985" w:rsidRPr="00BC5ED1" w:rsidRDefault="000B5985" w:rsidP="00AD6BB9">
                        <w:pPr>
                          <w:spacing w:after="0" w:line="240" w:lineRule="auto"/>
                          <w:ind w:right="359"/>
                          <w:jc w:val="center"/>
                          <w:textDirection w:val="btLr"/>
                          <w:rPr>
                            <w:iCs/>
                            <w:color w:val="auto"/>
                          </w:rPr>
                        </w:pPr>
                      </w:p>
                    </w:txbxContent>
                  </v:textbox>
                </v:rect>
              </v:group>
            </w:pict>
          </mc:Fallback>
        </mc:AlternateContent>
      </w:r>
      <w:r w:rsidR="00AD6BB9" w:rsidRPr="000E1399">
        <w:rPr>
          <w:rFonts w:asciiTheme="majorHAnsi" w:hAnsiTheme="majorHAnsi" w:cstheme="majorHAnsi"/>
          <w:iCs/>
          <w:color w:val="000000" w:themeColor="text1"/>
          <w:sz w:val="28"/>
          <w:szCs w:val="28"/>
        </w:rPr>
        <w:t xml:space="preserve">Steps 6- 14 </w:t>
      </w:r>
      <w:r w:rsidR="00AD6BB9" w:rsidRPr="000E1399">
        <w:rPr>
          <w:rFonts w:asciiTheme="majorHAnsi" w:hAnsiTheme="majorHAnsi" w:cstheme="majorHAnsi"/>
          <w:b/>
          <w:iCs/>
          <w:color w:val="000000" w:themeColor="text1"/>
          <w:sz w:val="28"/>
          <w:szCs w:val="28"/>
        </w:rPr>
        <w:t>Taking Action</w:t>
      </w:r>
    </w:p>
    <w:p w14:paraId="6BDE675D" w14:textId="3274AA18" w:rsidR="00AD6BB9" w:rsidRPr="000E1399" w:rsidRDefault="00AD6BB9" w:rsidP="00AD6BB9">
      <w:pPr>
        <w:rPr>
          <w:rFonts w:asciiTheme="majorHAnsi" w:hAnsiTheme="majorHAnsi" w:cstheme="majorHAnsi"/>
          <w:bCs/>
          <w:color w:val="000000" w:themeColor="text1"/>
          <w:sz w:val="16"/>
          <w:szCs w:val="16"/>
          <w:highlight w:val="yellow"/>
        </w:rPr>
      </w:pPr>
    </w:p>
    <w:p w14:paraId="60BC8E27" w14:textId="7BD594D3" w:rsidR="00AD6BB9" w:rsidRPr="000E1399" w:rsidRDefault="00AD6BB9" w:rsidP="00AD6BB9">
      <w:pPr>
        <w:rPr>
          <w:rFonts w:asciiTheme="majorHAnsi" w:eastAsia="Arial" w:hAnsiTheme="majorHAnsi" w:cstheme="majorHAnsi"/>
          <w:color w:val="000000" w:themeColor="text1"/>
        </w:rPr>
      </w:pPr>
    </w:p>
    <w:p w14:paraId="340D4AA0" w14:textId="29401536" w:rsidR="00AD6BB9" w:rsidRPr="000E1399" w:rsidRDefault="00AD6BB9" w:rsidP="00AD6BB9">
      <w:pPr>
        <w:rPr>
          <w:rFonts w:asciiTheme="majorHAnsi" w:eastAsia="Arial" w:hAnsiTheme="majorHAnsi" w:cstheme="majorHAnsi"/>
          <w:color w:val="000000" w:themeColor="text1"/>
        </w:rPr>
      </w:pPr>
    </w:p>
    <w:p w14:paraId="77C6ADB2" w14:textId="4BBB5C8F" w:rsidR="00AD6BB9" w:rsidRPr="000E1399" w:rsidRDefault="000E1399" w:rsidP="00AD6BB9">
      <w:pPr>
        <w:rPr>
          <w:rFonts w:asciiTheme="majorHAnsi" w:eastAsia="Arial" w:hAnsiTheme="majorHAnsi" w:cstheme="majorHAnsi"/>
          <w:color w:val="000000" w:themeColor="text1"/>
        </w:rPr>
      </w:pPr>
      <w:r w:rsidRPr="000E1399">
        <w:rPr>
          <w:rFonts w:asciiTheme="majorHAnsi" w:eastAsia="Arial" w:hAnsiTheme="majorHAnsi" w:cstheme="majorHAnsi"/>
          <w:noProof/>
          <w:color w:val="000000" w:themeColor="text1"/>
          <w:lang w:eastAsia="en-GB"/>
        </w:rPr>
        <mc:AlternateContent>
          <mc:Choice Requires="wpg">
            <w:drawing>
              <wp:anchor distT="0" distB="0" distL="114300" distR="114300" simplePos="0" relativeHeight="251722240" behindDoc="1" locked="0" layoutInCell="1" allowOverlap="1" wp14:anchorId="725C1E5B" wp14:editId="2F03F2EC">
                <wp:simplePos x="0" y="0"/>
                <wp:positionH relativeFrom="column">
                  <wp:posOffset>-70385</wp:posOffset>
                </wp:positionH>
                <wp:positionV relativeFrom="paragraph">
                  <wp:posOffset>91139</wp:posOffset>
                </wp:positionV>
                <wp:extent cx="6561169" cy="7750177"/>
                <wp:effectExtent l="0" t="0" r="17780" b="9525"/>
                <wp:wrapNone/>
                <wp:docPr id="27" name="Group 27"/>
                <wp:cNvGraphicFramePr/>
                <a:graphic xmlns:a="http://schemas.openxmlformats.org/drawingml/2006/main">
                  <a:graphicData uri="http://schemas.microsoft.com/office/word/2010/wordprocessingGroup">
                    <wpg:wgp>
                      <wpg:cNvGrpSpPr/>
                      <wpg:grpSpPr>
                        <a:xfrm>
                          <a:off x="0" y="0"/>
                          <a:ext cx="6561169" cy="7750177"/>
                          <a:chOff x="98523" y="0"/>
                          <a:chExt cx="6565605" cy="5530042"/>
                        </a:xfrm>
                      </wpg:grpSpPr>
                      <wps:wsp>
                        <wps:cNvPr id="28" name="Rectangle 28"/>
                        <wps:cNvSpPr/>
                        <wps:spPr>
                          <a:xfrm>
                            <a:off x="98523" y="4952742"/>
                            <a:ext cx="6562023" cy="577300"/>
                          </a:xfrm>
                          <a:prstGeom prst="rect">
                            <a:avLst/>
                          </a:prstGeom>
                          <a:solidFill>
                            <a:srgbClr val="0989B1">
                              <a:lumMod val="20000"/>
                              <a:lumOff val="80000"/>
                            </a:srgbClr>
                          </a:solidFill>
                          <a:ln w="9525" cap="flat" cmpd="sng">
                            <a:solidFill>
                              <a:srgbClr val="000000"/>
                            </a:solidFill>
                            <a:prstDash val="solid"/>
                            <a:miter lim="800000"/>
                            <a:headEnd type="none" w="sm" len="sm"/>
                            <a:tailEnd type="none" w="sm" len="sm"/>
                          </a:ln>
                        </wps:spPr>
                        <wps:txbx>
                          <w:txbxContent>
                            <w:p w14:paraId="7C670BAB" w14:textId="77777777" w:rsidR="000B5985" w:rsidRPr="007354F3" w:rsidRDefault="000B5985" w:rsidP="00AD6BB9">
                              <w:pPr>
                                <w:spacing w:after="0" w:line="240" w:lineRule="auto"/>
                                <w:jc w:val="center"/>
                                <w:textDirection w:val="btLr"/>
                                <w:rPr>
                                  <w:rFonts w:eastAsia="Arial" w:cs="Poppins"/>
                                  <w:color w:val="auto"/>
                                  <w:sz w:val="24"/>
                                  <w:szCs w:val="24"/>
                                </w:rPr>
                              </w:pPr>
                              <w:r w:rsidRPr="007354F3">
                                <w:rPr>
                                  <w:rFonts w:eastAsia="Arial" w:cs="Poppins"/>
                                  <w:b/>
                                  <w:color w:val="auto"/>
                                  <w:sz w:val="24"/>
                                  <w:szCs w:val="24"/>
                                </w:rPr>
                                <w:t>Steps 13 and 14</w:t>
                              </w:r>
                              <w:r w:rsidRPr="007354F3">
                                <w:rPr>
                                  <w:rFonts w:eastAsia="Arial" w:cs="Poppins"/>
                                  <w:color w:val="auto"/>
                                  <w:sz w:val="24"/>
                                  <w:szCs w:val="24"/>
                                </w:rPr>
                                <w:t xml:space="preserve"> </w:t>
                              </w:r>
                            </w:p>
                            <w:p w14:paraId="1837A8B1" w14:textId="3AD469EA" w:rsidR="000B5985" w:rsidRPr="007354F3" w:rsidRDefault="000B5985" w:rsidP="00AD6BB9">
                              <w:pPr>
                                <w:spacing w:after="0" w:line="240" w:lineRule="auto"/>
                                <w:jc w:val="center"/>
                                <w:textDirection w:val="btLr"/>
                                <w:rPr>
                                  <w:rFonts w:cs="Poppins"/>
                                  <w:color w:val="auto"/>
                                </w:rPr>
                              </w:pPr>
                              <w:r w:rsidRPr="007354F3">
                                <w:rPr>
                                  <w:rFonts w:eastAsia="Arial" w:cs="Poppins"/>
                                  <w:color w:val="auto"/>
                                </w:rPr>
                                <w:t>Recording and reporting</w:t>
                              </w:r>
                              <w:r w:rsidRPr="007354F3">
                                <w:rPr>
                                  <w:rFonts w:eastAsia="Arial" w:cs="Poppins"/>
                                  <w:color w:val="auto"/>
                                </w:rPr>
                                <w:br/>
                                <w:t>Ensure decisions made, actions taken, and outcomes logged and reported</w:t>
                              </w:r>
                            </w:p>
                          </w:txbxContent>
                        </wps:txbx>
                        <wps:bodyPr spcFirstLastPara="1" wrap="square" lIns="91425" tIns="45700" rIns="91425" bIns="45700" anchor="t" anchorCtr="0">
                          <a:noAutofit/>
                        </wps:bodyPr>
                      </wps:wsp>
                      <wpg:grpSp>
                        <wpg:cNvPr id="29" name="Group 29"/>
                        <wpg:cNvGrpSpPr/>
                        <wpg:grpSpPr>
                          <a:xfrm>
                            <a:off x="103503" y="0"/>
                            <a:ext cx="6560625" cy="3214713"/>
                            <a:chOff x="-3821" y="0"/>
                            <a:chExt cx="6560969" cy="3215443"/>
                          </a:xfrm>
                        </wpg:grpSpPr>
                        <wpg:grpSp>
                          <wpg:cNvPr id="30" name="Group 30"/>
                          <wpg:cNvGrpSpPr/>
                          <wpg:grpSpPr>
                            <a:xfrm>
                              <a:off x="4293" y="0"/>
                              <a:ext cx="6552855" cy="2696400"/>
                              <a:chOff x="4293" y="0"/>
                              <a:chExt cx="6552855" cy="2696400"/>
                            </a:xfrm>
                          </wpg:grpSpPr>
                          <wps:wsp>
                            <wps:cNvPr id="31" name="Rectangle 31"/>
                            <wps:cNvSpPr/>
                            <wps:spPr>
                              <a:xfrm>
                                <a:off x="4294" y="0"/>
                                <a:ext cx="1512240" cy="1261805"/>
                              </a:xfrm>
                              <a:prstGeom prst="rect">
                                <a:avLst/>
                              </a:prstGeom>
                              <a:solidFill>
                                <a:srgbClr val="FF0000"/>
                              </a:solidFill>
                              <a:ln w="9525" cap="flat" cmpd="sng">
                                <a:solidFill>
                                  <a:srgbClr val="0989B1">
                                    <a:lumMod val="50000"/>
                                  </a:srgbClr>
                                </a:solidFill>
                                <a:prstDash val="solid"/>
                                <a:miter lim="800000"/>
                                <a:headEnd type="none" w="sm" len="sm"/>
                                <a:tailEnd type="none" w="sm" len="sm"/>
                              </a:ln>
                            </wps:spPr>
                            <wps:txbx>
                              <w:txbxContent>
                                <w:p w14:paraId="406FA060" w14:textId="77777777" w:rsidR="000B5985" w:rsidRDefault="000B5985" w:rsidP="00AD6BB9">
                                  <w:pPr>
                                    <w:spacing w:before="240" w:after="0" w:line="275" w:lineRule="auto"/>
                                    <w:jc w:val="center"/>
                                    <w:textDirection w:val="btLr"/>
                                    <w:rPr>
                                      <w:rFonts w:eastAsia="Arial" w:cs="Poppins"/>
                                      <w:b/>
                                      <w:bCs/>
                                      <w:color w:val="FFFFFF" w:themeColor="background1"/>
                                      <w:sz w:val="18"/>
                                      <w:szCs w:val="18"/>
                                    </w:rPr>
                                  </w:pPr>
                                  <w:r>
                                    <w:rPr>
                                      <w:rFonts w:eastAsia="Arial" w:cs="Poppins"/>
                                      <w:b/>
                                      <w:bCs/>
                                      <w:color w:val="FFFFFF" w:themeColor="background1"/>
                                      <w:sz w:val="18"/>
                                      <w:szCs w:val="18"/>
                                    </w:rPr>
                                    <w:t>Step 7</w:t>
                                  </w:r>
                                </w:p>
                                <w:p w14:paraId="15685992" w14:textId="15DE1913" w:rsidR="000B5985" w:rsidRPr="005D5CF4" w:rsidRDefault="000B5985" w:rsidP="00AD6BB9">
                                  <w:pPr>
                                    <w:spacing w:before="240" w:after="0" w:line="275" w:lineRule="auto"/>
                                    <w:jc w:val="center"/>
                                    <w:textDirection w:val="btLr"/>
                                    <w:rPr>
                                      <w:rFonts w:cs="Poppins"/>
                                      <w:b/>
                                      <w:bCs/>
                                      <w:color w:val="auto"/>
                                      <w:sz w:val="18"/>
                                      <w:szCs w:val="18"/>
                                    </w:rPr>
                                  </w:pPr>
                                  <w:r w:rsidRPr="00423601">
                                    <w:rPr>
                                      <w:rFonts w:eastAsia="Arial" w:cs="Poppins"/>
                                      <w:b/>
                                      <w:bCs/>
                                      <w:color w:val="FFFFFF" w:themeColor="background1"/>
                                      <w:sz w:val="18"/>
                                      <w:szCs w:val="18"/>
                                    </w:rPr>
                                    <w:t>If a serious crime is suspected contact the police</w:t>
                                  </w:r>
                                </w:p>
                              </w:txbxContent>
                            </wps:txbx>
                            <wps:bodyPr spcFirstLastPara="1" wrap="square" lIns="91425" tIns="45700" rIns="91425" bIns="45700" anchor="t" anchorCtr="0">
                              <a:noAutofit/>
                            </wps:bodyPr>
                          </wps:wsp>
                          <wps:wsp>
                            <wps:cNvPr id="32" name="Text Box 32"/>
                            <wps:cNvSpPr txBox="1"/>
                            <wps:spPr>
                              <a:xfrm>
                                <a:off x="4293" y="1261715"/>
                                <a:ext cx="1512240" cy="772098"/>
                              </a:xfrm>
                              <a:prstGeom prst="rect">
                                <a:avLst/>
                              </a:prstGeom>
                              <a:solidFill>
                                <a:srgbClr val="FFD5D5"/>
                              </a:solidFill>
                              <a:ln w="9525">
                                <a:solidFill>
                                  <a:srgbClr val="0989B1">
                                    <a:lumMod val="50000"/>
                                  </a:srgbClr>
                                </a:solidFill>
                              </a:ln>
                            </wps:spPr>
                            <wps:txbx>
                              <w:txbxContent>
                                <w:p w14:paraId="59341426" w14:textId="77777777" w:rsidR="000B5985" w:rsidRPr="005D5CF4" w:rsidRDefault="000B5985" w:rsidP="00AD6BB9">
                                  <w:pPr>
                                    <w:spacing w:after="0" w:line="240" w:lineRule="auto"/>
                                    <w:jc w:val="center"/>
                                    <w:rPr>
                                      <w:color w:val="auto"/>
                                      <w:sz w:val="15"/>
                                      <w:szCs w:val="15"/>
                                    </w:rPr>
                                  </w:pPr>
                                  <w:r w:rsidRPr="005D5CF4">
                                    <w:rPr>
                                      <w:color w:val="auto"/>
                                      <w:sz w:val="15"/>
                                      <w:szCs w:val="15"/>
                                    </w:rPr>
                                    <w:t>Criminal enquiry, investigation, proceedings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Rectangle 33"/>
                            <wps:cNvSpPr/>
                            <wps:spPr>
                              <a:xfrm>
                                <a:off x="1682201" y="0"/>
                                <a:ext cx="1512240" cy="1256439"/>
                              </a:xfrm>
                              <a:prstGeom prst="rect">
                                <a:avLst/>
                              </a:prstGeom>
                              <a:solidFill>
                                <a:srgbClr val="549E39"/>
                              </a:solidFill>
                              <a:ln w="9525" cap="flat" cmpd="sng">
                                <a:solidFill>
                                  <a:srgbClr val="0989B1">
                                    <a:lumMod val="50000"/>
                                  </a:srgbClr>
                                </a:solidFill>
                                <a:prstDash val="solid"/>
                                <a:miter lim="800000"/>
                                <a:headEnd type="none" w="sm" len="sm"/>
                                <a:tailEnd type="none" w="sm" len="sm"/>
                              </a:ln>
                            </wps:spPr>
                            <wps:txbx>
                              <w:txbxContent>
                                <w:p w14:paraId="69248461" w14:textId="0474B0D1" w:rsidR="000B5985" w:rsidRDefault="000B5985" w:rsidP="00090D0C">
                                  <w:pPr>
                                    <w:spacing w:after="0" w:line="275" w:lineRule="auto"/>
                                    <w:jc w:val="center"/>
                                    <w:textDirection w:val="btLr"/>
                                    <w:rPr>
                                      <w:rFonts w:eastAsia="Arial" w:cs="Poppins"/>
                                      <w:b/>
                                      <w:bCs/>
                                      <w:color w:val="FFFFFF" w:themeColor="background1"/>
                                      <w:sz w:val="18"/>
                                      <w:szCs w:val="18"/>
                                    </w:rPr>
                                  </w:pPr>
                                  <w:r>
                                    <w:rPr>
                                      <w:rFonts w:eastAsia="Arial" w:cs="Poppins"/>
                                      <w:b/>
                                      <w:bCs/>
                                      <w:color w:val="FFFFFF" w:themeColor="background1"/>
                                      <w:sz w:val="18"/>
                                      <w:szCs w:val="18"/>
                                    </w:rPr>
                                    <w:t>Step 8</w:t>
                                  </w:r>
                                </w:p>
                                <w:p w14:paraId="6DAB345A" w14:textId="77777777" w:rsidR="000B5985" w:rsidRPr="00CB5091" w:rsidRDefault="000B5985" w:rsidP="008E1228">
                                  <w:pPr>
                                    <w:spacing w:after="0" w:line="276" w:lineRule="auto"/>
                                    <w:jc w:val="center"/>
                                    <w:textDirection w:val="btLr"/>
                                    <w:rPr>
                                      <w:rFonts w:cs="Poppins"/>
                                      <w:b/>
                                      <w:bCs/>
                                      <w:color w:val="FFFFFF" w:themeColor="background1"/>
                                      <w:sz w:val="18"/>
                                      <w:szCs w:val="18"/>
                                    </w:rPr>
                                  </w:pPr>
                                  <w:r>
                                    <w:rPr>
                                      <w:rFonts w:eastAsia="Arial" w:cs="Poppins"/>
                                      <w:b/>
                                      <w:bCs/>
                                      <w:color w:val="FFFFFF" w:themeColor="background1"/>
                                      <w:sz w:val="18"/>
                                      <w:szCs w:val="18"/>
                                    </w:rPr>
                                    <w:br/>
                                  </w:r>
                                  <w:r w:rsidRPr="00CB5091">
                                    <w:rPr>
                                      <w:rFonts w:eastAsia="Arial" w:cs="Poppins"/>
                                      <w:b/>
                                      <w:bCs/>
                                      <w:color w:val="FFFFFF" w:themeColor="background1"/>
                                      <w:sz w:val="18"/>
                                      <w:szCs w:val="18"/>
                                    </w:rPr>
                                    <w:t xml:space="preserve"> If you believe there is an ‘adult at risk’ make a safeguarding adults report to the Local Authority</w:t>
                                  </w:r>
                                </w:p>
                              </w:txbxContent>
                            </wps:txbx>
                            <wps:bodyPr spcFirstLastPara="1" wrap="square" lIns="91425" tIns="45700" rIns="91425" bIns="45700" anchor="ctr" anchorCtr="0">
                              <a:noAutofit/>
                            </wps:bodyPr>
                          </wps:wsp>
                          <wps:wsp>
                            <wps:cNvPr id="34" name="Rectangle 34"/>
                            <wps:cNvSpPr/>
                            <wps:spPr>
                              <a:xfrm>
                                <a:off x="3359760" y="0"/>
                                <a:ext cx="1512240" cy="1256440"/>
                              </a:xfrm>
                              <a:prstGeom prst="rect">
                                <a:avLst/>
                              </a:prstGeom>
                              <a:solidFill>
                                <a:srgbClr val="029676"/>
                              </a:solidFill>
                              <a:ln w="9525" cap="flat" cmpd="sng">
                                <a:solidFill>
                                  <a:srgbClr val="0989B1">
                                    <a:lumMod val="50000"/>
                                  </a:srgbClr>
                                </a:solidFill>
                                <a:prstDash val="solid"/>
                                <a:miter lim="800000"/>
                                <a:headEnd type="none" w="sm" len="sm"/>
                                <a:tailEnd type="none" w="sm" len="sm"/>
                              </a:ln>
                            </wps:spPr>
                            <wps:txbx>
                              <w:txbxContent>
                                <w:p w14:paraId="2A09E2B9" w14:textId="77777777" w:rsidR="000B5985" w:rsidRDefault="000B5985" w:rsidP="008E1228">
                                  <w:pPr>
                                    <w:spacing w:line="240" w:lineRule="auto"/>
                                    <w:jc w:val="center"/>
                                    <w:textDirection w:val="btLr"/>
                                    <w:rPr>
                                      <w:rFonts w:eastAsia="Arial" w:cs="Poppins"/>
                                      <w:b/>
                                      <w:bCs/>
                                      <w:color w:val="FFFFFF" w:themeColor="background1"/>
                                      <w:sz w:val="18"/>
                                      <w:szCs w:val="18"/>
                                    </w:rPr>
                                  </w:pPr>
                                  <w:r w:rsidRPr="00372CDE">
                                    <w:rPr>
                                      <w:rFonts w:eastAsia="Arial" w:cs="Poppins"/>
                                      <w:b/>
                                      <w:bCs/>
                                      <w:color w:val="FFFFFF" w:themeColor="background1"/>
                                      <w:sz w:val="18"/>
                                      <w:szCs w:val="18"/>
                                    </w:rPr>
                                    <w:t>Step 9</w:t>
                                  </w:r>
                                </w:p>
                                <w:p w14:paraId="69741FF4" w14:textId="0F74DD2B" w:rsidR="000B5985" w:rsidRPr="00372CDE" w:rsidRDefault="000B5985" w:rsidP="00AD6BB9">
                                  <w:pPr>
                                    <w:spacing w:after="0" w:line="240" w:lineRule="auto"/>
                                    <w:jc w:val="center"/>
                                    <w:textDirection w:val="btLr"/>
                                    <w:rPr>
                                      <w:rFonts w:eastAsia="Arial" w:cs="Poppins"/>
                                      <w:b/>
                                      <w:bCs/>
                                      <w:color w:val="FFFFFF" w:themeColor="background1"/>
                                      <w:sz w:val="18"/>
                                      <w:szCs w:val="18"/>
                                    </w:rPr>
                                  </w:pPr>
                                  <w:r w:rsidRPr="00372CDE">
                                    <w:rPr>
                                      <w:rFonts w:eastAsia="Arial" w:cs="Poppins"/>
                                      <w:b/>
                                      <w:bCs/>
                                      <w:color w:val="FFFFFF" w:themeColor="background1"/>
                                      <w:sz w:val="18"/>
                                      <w:szCs w:val="18"/>
                                    </w:rPr>
                                    <w:t xml:space="preserve">If harm </w:t>
                                  </w:r>
                                  <w:r>
                                    <w:rPr>
                                      <w:rFonts w:eastAsia="Arial" w:cs="Poppins"/>
                                      <w:b/>
                                      <w:bCs/>
                                      <w:color w:val="FFFFFF" w:themeColor="background1"/>
                                      <w:sz w:val="18"/>
                                      <w:szCs w:val="18"/>
                                    </w:rPr>
                                    <w:t>is suspected of</w:t>
                                  </w:r>
                                  <w:r w:rsidRPr="00372CDE">
                                    <w:rPr>
                                      <w:rFonts w:eastAsia="Arial" w:cs="Poppins"/>
                                      <w:b/>
                                      <w:bCs/>
                                      <w:color w:val="FFFFFF" w:themeColor="background1"/>
                                      <w:sz w:val="18"/>
                                      <w:szCs w:val="18"/>
                                    </w:rPr>
                                    <w:t xml:space="preserve"> being caused within </w:t>
                                  </w:r>
                                  <w:r w:rsidRPr="000E1399">
                                    <w:rPr>
                                      <w:rFonts w:eastAsia="Arial" w:cs="Poppins"/>
                                      <w:b/>
                                      <w:bCs/>
                                      <w:color w:val="000000" w:themeColor="text1"/>
                                      <w:sz w:val="16"/>
                                      <w:szCs w:val="16"/>
                                    </w:rPr>
                                    <w:t xml:space="preserve">Stream Walk Community Garden </w:t>
                                  </w:r>
                                </w:p>
                                <w:p w14:paraId="26FABCD8" w14:textId="77777777" w:rsidR="000B5985" w:rsidRPr="00372CDE" w:rsidRDefault="000B5985" w:rsidP="00AD6BB9">
                                  <w:pPr>
                                    <w:spacing w:after="0" w:line="240" w:lineRule="auto"/>
                                    <w:jc w:val="center"/>
                                    <w:textDirection w:val="btLr"/>
                                    <w:rPr>
                                      <w:rFonts w:cs="Poppins"/>
                                      <w:b/>
                                      <w:bCs/>
                                      <w:color w:val="FFFFFF" w:themeColor="background1"/>
                                      <w:sz w:val="14"/>
                                      <w:szCs w:val="14"/>
                                    </w:rPr>
                                  </w:pPr>
                                  <w:r w:rsidRPr="00372CDE">
                                    <w:rPr>
                                      <w:rFonts w:eastAsia="Arial" w:cs="Poppins"/>
                                      <w:color w:val="FFFFFF" w:themeColor="background1"/>
                                      <w:sz w:val="14"/>
                                      <w:szCs w:val="14"/>
                                    </w:rPr>
                                    <w:t>e.g. by an employee, contracted worker, volunteer or member report to relevant manager/s</w:t>
                                  </w:r>
                                </w:p>
                              </w:txbxContent>
                            </wps:txbx>
                            <wps:bodyPr spcFirstLastPara="1" wrap="square" lIns="91425" tIns="45700" rIns="91425" bIns="45700" anchor="ctr" anchorCtr="0">
                              <a:noAutofit/>
                            </wps:bodyPr>
                          </wps:wsp>
                          <wps:wsp>
                            <wps:cNvPr id="35" name="Text Box 35"/>
                            <wps:cNvSpPr txBox="1"/>
                            <wps:spPr>
                              <a:xfrm>
                                <a:off x="1681610" y="1258217"/>
                                <a:ext cx="1512221" cy="771671"/>
                              </a:xfrm>
                              <a:prstGeom prst="rect">
                                <a:avLst/>
                              </a:prstGeom>
                              <a:solidFill>
                                <a:srgbClr val="549E39">
                                  <a:lumMod val="20000"/>
                                  <a:lumOff val="80000"/>
                                </a:srgbClr>
                              </a:solidFill>
                              <a:ln w="9525">
                                <a:solidFill>
                                  <a:srgbClr val="0989B1">
                                    <a:lumMod val="50000"/>
                                  </a:srgbClr>
                                </a:solidFill>
                              </a:ln>
                            </wps:spPr>
                            <wps:txbx>
                              <w:txbxContent>
                                <w:p w14:paraId="26E25D09" w14:textId="2E0A435E" w:rsidR="000B5985" w:rsidRPr="00CB5091" w:rsidRDefault="000B5985" w:rsidP="00AD6BB9">
                                  <w:pPr>
                                    <w:spacing w:after="0" w:line="240" w:lineRule="auto"/>
                                    <w:jc w:val="center"/>
                                    <w:rPr>
                                      <w:color w:val="auto"/>
                                      <w:sz w:val="15"/>
                                      <w:szCs w:val="15"/>
                                    </w:rPr>
                                  </w:pPr>
                                  <w:r w:rsidRPr="00CB5091">
                                    <w:rPr>
                                      <w:color w:val="auto"/>
                                      <w:sz w:val="15"/>
                                      <w:szCs w:val="15"/>
                                    </w:rPr>
                                    <w:t>Safeguarding adults process</w:t>
                                  </w:r>
                                  <w:r w:rsidRPr="00CB5091">
                                    <w:rPr>
                                      <w:color w:val="auto"/>
                                      <w:sz w:val="15"/>
                                      <w:szCs w:val="15"/>
                                    </w:rPr>
                                    <w:br/>
                                    <w:t>led by Local Authority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Text Box 36"/>
                            <wps:cNvSpPr txBox="1"/>
                            <wps:spPr>
                              <a:xfrm>
                                <a:off x="3359739" y="1256436"/>
                                <a:ext cx="1512201" cy="777518"/>
                              </a:xfrm>
                              <a:prstGeom prst="rect">
                                <a:avLst/>
                              </a:prstGeom>
                              <a:solidFill>
                                <a:srgbClr val="029676">
                                  <a:lumMod val="20000"/>
                                  <a:lumOff val="80000"/>
                                </a:srgbClr>
                              </a:solidFill>
                              <a:ln w="9525">
                                <a:solidFill>
                                  <a:srgbClr val="0989B1">
                                    <a:lumMod val="50000"/>
                                  </a:srgbClr>
                                </a:solidFill>
                              </a:ln>
                            </wps:spPr>
                            <wps:txbx>
                              <w:txbxContent>
                                <w:p w14:paraId="127AA381" w14:textId="77777777" w:rsidR="000B5985" w:rsidRPr="005D5CF4" w:rsidRDefault="000B5985" w:rsidP="001D3F78">
                                  <w:pPr>
                                    <w:spacing w:after="0" w:line="240" w:lineRule="auto"/>
                                    <w:jc w:val="center"/>
                                    <w:rPr>
                                      <w:color w:val="auto"/>
                                      <w:sz w:val="15"/>
                                      <w:szCs w:val="15"/>
                                    </w:rPr>
                                  </w:pPr>
                                  <w:r w:rsidRPr="005D5CF4">
                                    <w:rPr>
                                      <w:rFonts w:eastAsia="Arial" w:cs="Poppins"/>
                                      <w:bCs/>
                                      <w:color w:val="auto"/>
                                      <w:sz w:val="15"/>
                                      <w:szCs w:val="15"/>
                                    </w:rPr>
                                    <w:t xml:space="preserve">Organisation takes </w:t>
                                  </w:r>
                                  <w:r w:rsidRPr="005D5CF4">
                                    <w:rPr>
                                      <w:rFonts w:eastAsia="Arial" w:cs="Poppins"/>
                                      <w:b/>
                                      <w:bCs/>
                                      <w:color w:val="auto"/>
                                      <w:sz w:val="15"/>
                                      <w:szCs w:val="15"/>
                                    </w:rPr>
                                    <w:t>short term steps</w:t>
                                  </w:r>
                                  <w:r w:rsidRPr="005D5CF4">
                                    <w:rPr>
                                      <w:rFonts w:eastAsia="Arial" w:cs="Poppins"/>
                                      <w:bCs/>
                                      <w:color w:val="auto"/>
                                      <w:sz w:val="15"/>
                                      <w:szCs w:val="15"/>
                                    </w:rPr>
                                    <w:t xml:space="preserve"> within relevant policy to </w:t>
                                  </w:r>
                                  <w:r w:rsidRPr="005D5CF4">
                                    <w:rPr>
                                      <w:rFonts w:eastAsia="Arial" w:cs="Poppins"/>
                                      <w:b/>
                                      <w:bCs/>
                                      <w:color w:val="auto"/>
                                      <w:sz w:val="15"/>
                                      <w:szCs w:val="15"/>
                                    </w:rPr>
                                    <w:t>prevent harm</w:t>
                                  </w:r>
                                  <w:r w:rsidRPr="005D5CF4">
                                    <w:rPr>
                                      <w:rFonts w:eastAsia="Arial" w:cs="Poppins"/>
                                      <w:bCs/>
                                      <w:color w:val="auto"/>
                                      <w:sz w:val="15"/>
                                      <w:szCs w:val="15"/>
                                    </w:rPr>
                                    <w:t xml:space="preserve"> e.g. suspend employee, coach, volunteer or member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 name="Text Box 2"/>
                            <wps:cNvSpPr txBox="1">
                              <a:spLocks noChangeArrowheads="1"/>
                            </wps:cNvSpPr>
                            <wps:spPr bwMode="auto">
                              <a:xfrm>
                                <a:off x="10966" y="2087877"/>
                                <a:ext cx="6546182" cy="608523"/>
                              </a:xfrm>
                              <a:prstGeom prst="rect">
                                <a:avLst/>
                              </a:prstGeom>
                              <a:noFill/>
                              <a:ln w="9525">
                                <a:solidFill>
                                  <a:srgbClr val="0989B1">
                                    <a:lumMod val="50000"/>
                                  </a:srgbClr>
                                </a:solidFill>
                                <a:miter lim="800000"/>
                                <a:headEnd/>
                                <a:tailEnd/>
                              </a:ln>
                            </wps:spPr>
                            <wps:txbx>
                              <w:txbxContent>
                                <w:p w14:paraId="625F6953" w14:textId="3568A743" w:rsidR="000B5985" w:rsidRPr="007354F3" w:rsidRDefault="000B5985" w:rsidP="00AD6BB9">
                                  <w:pPr>
                                    <w:jc w:val="center"/>
                                    <w:rPr>
                                      <w:rFonts w:eastAsia="Arial" w:cs="Poppins"/>
                                      <w:bCs/>
                                      <w:color w:val="auto"/>
                                    </w:rPr>
                                  </w:pPr>
                                  <w:r w:rsidRPr="007354F3">
                                    <w:rPr>
                                      <w:b/>
                                      <w:color w:val="auto"/>
                                      <w:sz w:val="24"/>
                                      <w:szCs w:val="24"/>
                                    </w:rPr>
                                    <w:t>Step 11</w:t>
                                  </w:r>
                                  <w:r w:rsidRPr="007354F3">
                                    <w:rPr>
                                      <w:b/>
                                      <w:color w:val="auto"/>
                                      <w:sz w:val="24"/>
                                      <w:szCs w:val="24"/>
                                    </w:rPr>
                                    <w:br/>
                                  </w:r>
                                  <w:r w:rsidRPr="00BC5ED1">
                                    <w:rPr>
                                      <w:color w:val="auto"/>
                                      <w:sz w:val="16"/>
                                      <w:szCs w:val="16"/>
                                    </w:rPr>
                                    <w:t xml:space="preserve"> </w:t>
                                  </w:r>
                                  <w:r w:rsidRPr="007354F3">
                                    <w:rPr>
                                      <w:color w:val="auto"/>
                                    </w:rPr>
                                    <w:t xml:space="preserve">Take advice from and </w:t>
                                  </w:r>
                                  <w:r>
                                    <w:rPr>
                                      <w:b/>
                                      <w:color w:val="auto"/>
                                    </w:rPr>
                                    <w:t>c</w:t>
                                  </w:r>
                                  <w:r w:rsidRPr="007354F3">
                                    <w:rPr>
                                      <w:b/>
                                      <w:color w:val="auto"/>
                                    </w:rPr>
                                    <w:t>oordinate actions</w:t>
                                  </w:r>
                                  <w:r w:rsidRPr="007354F3">
                                    <w:rPr>
                                      <w:color w:val="auto"/>
                                    </w:rPr>
                                    <w:t xml:space="preserve"> taken by </w:t>
                                  </w:r>
                                  <w:r w:rsidR="00414B3E" w:rsidRPr="000C0229">
                                    <w:rPr>
                                      <w:rFonts w:eastAsia="Arial" w:cs="Poppins"/>
                                      <w:bCs/>
                                      <w:color w:val="000000" w:themeColor="text1"/>
                                    </w:rPr>
                                    <w:t>SWT / SWCG</w:t>
                                  </w:r>
                                  <w:r w:rsidRPr="000C0229">
                                    <w:rPr>
                                      <w:rFonts w:eastAsia="Arial" w:cs="Poppins"/>
                                      <w:bCs/>
                                      <w:color w:val="000000" w:themeColor="text1"/>
                                    </w:rPr>
                                    <w:t xml:space="preserve"> </w:t>
                                  </w:r>
                                  <w:r w:rsidRPr="007354F3">
                                    <w:rPr>
                                      <w:rFonts w:eastAsia="Arial" w:cs="Poppins"/>
                                      <w:bCs/>
                                      <w:color w:val="auto"/>
                                    </w:rPr>
                                    <w:t xml:space="preserve">with those of </w:t>
                                  </w:r>
                                  <w:r w:rsidRPr="007354F3">
                                    <w:rPr>
                                      <w:rFonts w:eastAsia="Arial" w:cs="Poppins"/>
                                      <w:b/>
                                      <w:bCs/>
                                      <w:color w:val="auto"/>
                                    </w:rPr>
                                    <w:t>other agencies.  Attend and contribute to Safeguarding Adults strategy meetings</w:t>
                                  </w:r>
                                  <w:r w:rsidRPr="007354F3">
                                    <w:rPr>
                                      <w:rFonts w:eastAsia="Arial" w:cs="Poppins"/>
                                      <w:b/>
                                      <w:bCs/>
                                      <w:color w:val="auto"/>
                                    </w:rPr>
                                    <w:br/>
                                  </w:r>
                                </w:p>
                              </w:txbxContent>
                            </wps:txbx>
                            <wps:bodyPr rot="0" vert="horz" wrap="square" lIns="91440" tIns="45720" rIns="91440" bIns="45720" anchor="ctr" anchorCtr="0">
                              <a:noAutofit/>
                            </wps:bodyPr>
                          </wps:wsp>
                        </wpg:grpSp>
                        <wpg:grpSp>
                          <wpg:cNvPr id="38" name="Group 38"/>
                          <wpg:cNvGrpSpPr/>
                          <wpg:grpSpPr>
                            <a:xfrm>
                              <a:off x="-3821" y="0"/>
                              <a:ext cx="6557390" cy="3215443"/>
                              <a:chOff x="-7095" y="-2168481"/>
                              <a:chExt cx="6557390" cy="3215443"/>
                            </a:xfrm>
                          </wpg:grpSpPr>
                          <wps:wsp>
                            <wps:cNvPr id="39" name="Text Box 2"/>
                            <wps:cNvSpPr txBox="1">
                              <a:spLocks noChangeArrowheads="1"/>
                            </wps:cNvSpPr>
                            <wps:spPr bwMode="auto">
                              <a:xfrm>
                                <a:off x="-7095" y="604304"/>
                                <a:ext cx="6557390" cy="442658"/>
                              </a:xfrm>
                              <a:prstGeom prst="rect">
                                <a:avLst/>
                              </a:prstGeom>
                              <a:noFill/>
                              <a:ln w="9525">
                                <a:solidFill>
                                  <a:srgbClr val="000000"/>
                                </a:solidFill>
                                <a:miter lim="800000"/>
                                <a:headEnd/>
                                <a:tailEnd/>
                              </a:ln>
                            </wps:spPr>
                            <wps:txbx>
                              <w:txbxContent>
                                <w:p w14:paraId="3C053126" w14:textId="04400C8D" w:rsidR="000B5985" w:rsidRPr="007354F3" w:rsidRDefault="000B5985" w:rsidP="00AD6BB9">
                                  <w:pPr>
                                    <w:jc w:val="center"/>
                                    <w:rPr>
                                      <w:b/>
                                    </w:rPr>
                                  </w:pPr>
                                  <w:r w:rsidRPr="00782814">
                                    <w:rPr>
                                      <w:b/>
                                      <w:color w:val="auto"/>
                                      <w:sz w:val="24"/>
                                      <w:szCs w:val="24"/>
                                    </w:rPr>
                                    <w:t>Step 12</w:t>
                                  </w:r>
                                  <w:r>
                                    <w:rPr>
                                      <w:sz w:val="16"/>
                                      <w:szCs w:val="16"/>
                                    </w:rPr>
                                    <w:br/>
                                  </w:r>
                                  <w:r w:rsidRPr="00782814">
                                    <w:rPr>
                                      <w:b/>
                                      <w:color w:val="auto"/>
                                    </w:rPr>
                                    <w:t>Hold Case Management meeting</w:t>
                                  </w:r>
                                  <w:r w:rsidRPr="00782814">
                                    <w:rPr>
                                      <w:color w:val="auto"/>
                                    </w:rPr>
                                    <w:t xml:space="preserve"> to coordinate actions by </w:t>
                                  </w:r>
                                  <w:r w:rsidR="00414B3E" w:rsidRPr="000C0229">
                                    <w:rPr>
                                      <w:rFonts w:eastAsia="Arial" w:cs="Poppins"/>
                                      <w:bCs/>
                                      <w:color w:val="000000" w:themeColor="text1"/>
                                    </w:rPr>
                                    <w:t>SWT / SWCG</w:t>
                                  </w:r>
                                </w:p>
                              </w:txbxContent>
                            </wps:txbx>
                            <wps:bodyPr rot="0" vert="horz" wrap="square" lIns="91440" tIns="45720" rIns="91440" bIns="45720" anchor="t" anchorCtr="0">
                              <a:noAutofit/>
                            </wps:bodyPr>
                          </wps:wsp>
                          <wps:wsp>
                            <wps:cNvPr id="40" name="Text Box 40"/>
                            <wps:cNvSpPr txBox="1"/>
                            <wps:spPr>
                              <a:xfrm>
                                <a:off x="5034150" y="-2168481"/>
                                <a:ext cx="1513100" cy="1261804"/>
                              </a:xfrm>
                              <a:prstGeom prst="rect">
                                <a:avLst/>
                              </a:prstGeom>
                              <a:solidFill>
                                <a:srgbClr val="FF6600"/>
                              </a:solidFill>
                              <a:ln w="9525">
                                <a:solidFill>
                                  <a:srgbClr val="0989B1">
                                    <a:lumMod val="50000"/>
                                  </a:srgbClr>
                                </a:solidFill>
                              </a:ln>
                            </wps:spPr>
                            <wps:txbx>
                              <w:txbxContent>
                                <w:p w14:paraId="43234CFA" w14:textId="77777777" w:rsidR="000B5985" w:rsidRDefault="000B5985" w:rsidP="008E1228">
                                  <w:pPr>
                                    <w:spacing w:before="240"/>
                                    <w:jc w:val="center"/>
                                    <w:rPr>
                                      <w:rFonts w:eastAsia="Arial" w:cs="Poppins"/>
                                      <w:b/>
                                      <w:color w:val="FFFFFF" w:themeColor="background1"/>
                                      <w:sz w:val="18"/>
                                      <w:szCs w:val="18"/>
                                    </w:rPr>
                                  </w:pPr>
                                  <w:r>
                                    <w:rPr>
                                      <w:rFonts w:eastAsia="Arial" w:cs="Poppins"/>
                                      <w:b/>
                                      <w:color w:val="FFFFFF" w:themeColor="background1"/>
                                      <w:sz w:val="18"/>
                                      <w:szCs w:val="18"/>
                                    </w:rPr>
                                    <w:t>Step 10</w:t>
                                  </w:r>
                                </w:p>
                                <w:p w14:paraId="3C4CEF5B" w14:textId="37162E46" w:rsidR="000B5985" w:rsidRPr="00753353" w:rsidRDefault="000B5985" w:rsidP="00AD6BB9">
                                  <w:pPr>
                                    <w:jc w:val="center"/>
                                    <w:rPr>
                                      <w:rFonts w:eastAsia="Arial" w:cs="Poppins"/>
                                      <w:b/>
                                      <w:color w:val="FFFFFF" w:themeColor="background1"/>
                                      <w:sz w:val="18"/>
                                      <w:szCs w:val="18"/>
                                    </w:rPr>
                                  </w:pPr>
                                  <w:r w:rsidRPr="00372CDE">
                                    <w:rPr>
                                      <w:rFonts w:eastAsia="Arial" w:cs="Poppins"/>
                                      <w:b/>
                                      <w:color w:val="FFFFFF" w:themeColor="background1"/>
                                      <w:sz w:val="18"/>
                                      <w:szCs w:val="18"/>
                                    </w:rPr>
                                    <w:t>Consult with and inform the adult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41" name="Group 41"/>
                        <wpg:cNvGrpSpPr/>
                        <wpg:grpSpPr>
                          <a:xfrm>
                            <a:off x="103504" y="3291341"/>
                            <a:ext cx="6552837" cy="1523260"/>
                            <a:chOff x="-12408" y="-469284"/>
                            <a:chExt cx="6552852" cy="1523260"/>
                          </a:xfrm>
                        </wpg:grpSpPr>
                        <wps:wsp>
                          <wps:cNvPr id="42" name="Text Box 2"/>
                          <wps:cNvSpPr txBox="1">
                            <a:spLocks noChangeArrowheads="1"/>
                          </wps:cNvSpPr>
                          <wps:spPr bwMode="auto">
                            <a:xfrm>
                              <a:off x="5028125" y="-468981"/>
                              <a:ext cx="1512319" cy="1522951"/>
                            </a:xfrm>
                            <a:prstGeom prst="rect">
                              <a:avLst/>
                            </a:prstGeom>
                            <a:solidFill>
                              <a:srgbClr val="F9D5BD"/>
                            </a:solidFill>
                            <a:ln w="9525">
                              <a:solidFill>
                                <a:srgbClr val="0989B1">
                                  <a:lumMod val="50000"/>
                                </a:srgbClr>
                              </a:solidFill>
                              <a:miter lim="800000"/>
                              <a:headEnd/>
                              <a:tailEnd/>
                            </a:ln>
                          </wps:spPr>
                          <wps:txbx>
                            <w:txbxContent>
                              <w:p w14:paraId="59F106A1" w14:textId="77777777" w:rsidR="000B5985" w:rsidRDefault="000B5985" w:rsidP="00AD6BB9">
                                <w:pPr>
                                  <w:rPr>
                                    <w:b/>
                                    <w:bCs/>
                                    <w:color w:val="auto"/>
                                    <w:sz w:val="16"/>
                                    <w:szCs w:val="16"/>
                                  </w:rPr>
                                </w:pPr>
                                <w:r w:rsidRPr="00BC5ED1">
                                  <w:rPr>
                                    <w:b/>
                                    <w:bCs/>
                                    <w:color w:val="auto"/>
                                    <w:sz w:val="16"/>
                                    <w:szCs w:val="16"/>
                                  </w:rPr>
                                  <w:t>Possible Outcomes</w:t>
                                </w:r>
                                <w:r>
                                  <w:rPr>
                                    <w:b/>
                                    <w:bCs/>
                                    <w:color w:val="auto"/>
                                    <w:sz w:val="16"/>
                                    <w:szCs w:val="16"/>
                                  </w:rPr>
                                  <w:t>:</w:t>
                                </w:r>
                                <w:r w:rsidRPr="00BC5ED1">
                                  <w:rPr>
                                    <w:bCs/>
                                    <w:color w:val="auto"/>
                                    <w:sz w:val="16"/>
                                    <w:szCs w:val="16"/>
                                  </w:rPr>
                                  <w:t xml:space="preserve"> </w:t>
                                </w:r>
                                <w:r w:rsidRPr="00BC5ED1">
                                  <w:rPr>
                                    <w:b/>
                                    <w:bCs/>
                                    <w:color w:val="auto"/>
                                    <w:sz w:val="16"/>
                                    <w:szCs w:val="16"/>
                                  </w:rPr>
                                  <w:t>e.g.</w:t>
                                </w:r>
                              </w:p>
                              <w:p w14:paraId="0E982A47" w14:textId="77777777" w:rsidR="000B5985" w:rsidRPr="00BC5ED1"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receives information about the process</w:t>
                                </w:r>
                              </w:p>
                              <w:p w14:paraId="7E9AACD2" w14:textId="77777777" w:rsidR="000B5985" w:rsidRPr="00BC5ED1"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supported to have their views and experience heard</w:t>
                                </w:r>
                              </w:p>
                              <w:p w14:paraId="0EE4FBFD" w14:textId="77777777" w:rsidR="000B5985"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supported to gain support from other agencies</w:t>
                                </w:r>
                              </w:p>
                              <w:p w14:paraId="01A3CA97" w14:textId="77777777" w:rsidR="000B5985" w:rsidRPr="00BC5ED1"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continues to participate in organisation/sport</w:t>
                                </w:r>
                              </w:p>
                            </w:txbxContent>
                          </wps:txbx>
                          <wps:bodyPr rot="0" vert="horz" wrap="square" lIns="91440" tIns="45720" rIns="91440" bIns="45720" anchor="t" anchorCtr="0">
                            <a:noAutofit/>
                          </wps:bodyPr>
                        </wps:wsp>
                        <wps:wsp>
                          <wps:cNvPr id="43" name="Text Box 43"/>
                          <wps:cNvSpPr txBox="1"/>
                          <wps:spPr>
                            <a:xfrm>
                              <a:off x="3350482" y="-469284"/>
                              <a:ext cx="1512319" cy="1523256"/>
                            </a:xfrm>
                            <a:prstGeom prst="rect">
                              <a:avLst/>
                            </a:prstGeom>
                            <a:solidFill>
                              <a:srgbClr val="029676">
                                <a:lumMod val="20000"/>
                                <a:lumOff val="80000"/>
                              </a:srgbClr>
                            </a:solidFill>
                            <a:ln w="9525">
                              <a:solidFill>
                                <a:srgbClr val="0989B1">
                                  <a:lumMod val="50000"/>
                                </a:srgbClr>
                              </a:solidFill>
                            </a:ln>
                          </wps:spPr>
                          <wps:txbx>
                            <w:txbxContent>
                              <w:p w14:paraId="2398303B" w14:textId="77777777" w:rsidR="000B5985" w:rsidRPr="005D5CF4" w:rsidRDefault="000B5985" w:rsidP="00AD6BB9">
                                <w:pPr>
                                  <w:spacing w:after="0" w:line="240" w:lineRule="auto"/>
                                  <w:rPr>
                                    <w:rFonts w:eastAsia="Arial" w:cs="Poppins"/>
                                    <w:b/>
                                    <w:color w:val="auto"/>
                                    <w:sz w:val="16"/>
                                    <w:szCs w:val="16"/>
                                  </w:rPr>
                                </w:pPr>
                                <w:r w:rsidRPr="005D5CF4">
                                  <w:rPr>
                                    <w:rFonts w:eastAsia="Arial" w:cs="Poppins"/>
                                    <w:b/>
                                    <w:color w:val="auto"/>
                                    <w:sz w:val="16"/>
                                    <w:szCs w:val="16"/>
                                  </w:rPr>
                                  <w:t>Possible outcomes: e.g.</w:t>
                                </w:r>
                              </w:p>
                              <w:p w14:paraId="24C4406D" w14:textId="77777777" w:rsidR="000B5985" w:rsidRDefault="000B5985" w:rsidP="00B70141">
                                <w:pPr>
                                  <w:spacing w:after="0" w:line="240" w:lineRule="auto"/>
                                  <w:rPr>
                                    <w:color w:val="auto"/>
                                    <w:sz w:val="14"/>
                                    <w:szCs w:val="14"/>
                                  </w:rPr>
                                </w:pPr>
                              </w:p>
                              <w:p w14:paraId="207F182B"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Informal resolution</w:t>
                                </w:r>
                              </w:p>
                              <w:p w14:paraId="46CEDDCF"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Education and training</w:t>
                                </w:r>
                              </w:p>
                              <w:p w14:paraId="09202887"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Formal warning</w:t>
                                </w:r>
                              </w:p>
                              <w:p w14:paraId="31BF886E"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Dismissal</w:t>
                                </w:r>
                              </w:p>
                              <w:p w14:paraId="1BE19F15"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Role conditions applied</w:t>
                                </w:r>
                              </w:p>
                              <w:p w14:paraId="39A0A82B"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Contract ended</w:t>
                                </w:r>
                              </w:p>
                              <w:p w14:paraId="636054A8"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Referred to Independent Barring Board</w:t>
                                </w:r>
                              </w:p>
                              <w:p w14:paraId="019CA579"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Unsubstantiated – no further 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Rectangle 44"/>
                          <wps:cNvSpPr/>
                          <wps:spPr>
                            <a:xfrm>
                              <a:off x="-12408" y="-469187"/>
                              <a:ext cx="1513025" cy="1523163"/>
                            </a:xfrm>
                            <a:prstGeom prst="rect">
                              <a:avLst/>
                            </a:prstGeom>
                            <a:solidFill>
                              <a:srgbClr val="FFD5D5"/>
                            </a:solidFill>
                            <a:ln w="9525" cap="flat" cmpd="sng">
                              <a:solidFill>
                                <a:srgbClr val="0989B1">
                                  <a:lumMod val="50000"/>
                                </a:srgbClr>
                              </a:solidFill>
                              <a:prstDash val="solid"/>
                              <a:miter lim="800000"/>
                              <a:headEnd type="none" w="sm" len="sm"/>
                              <a:tailEnd type="none" w="sm" len="sm"/>
                            </a:ln>
                          </wps:spPr>
                          <wps:txbx>
                            <w:txbxContent>
                              <w:p w14:paraId="0F4A1027" w14:textId="77777777" w:rsidR="000B5985" w:rsidRDefault="000B5985" w:rsidP="00AD6BB9">
                                <w:pPr>
                                  <w:spacing w:after="0" w:line="240" w:lineRule="auto"/>
                                  <w:textDirection w:val="btLr"/>
                                  <w:rPr>
                                    <w:rFonts w:eastAsia="Arial" w:cs="Poppins"/>
                                    <w:color w:val="auto"/>
                                    <w:sz w:val="16"/>
                                    <w:szCs w:val="16"/>
                                  </w:rPr>
                                </w:pPr>
                                <w:r w:rsidRPr="005D5CF4">
                                  <w:rPr>
                                    <w:rFonts w:eastAsia="Arial" w:cs="Poppins"/>
                                    <w:b/>
                                    <w:color w:val="auto"/>
                                    <w:sz w:val="16"/>
                                    <w:szCs w:val="16"/>
                                  </w:rPr>
                                  <w:t>Possible outcomes: e.g</w:t>
                                </w:r>
                                <w:r w:rsidRPr="005D5CF4">
                                  <w:rPr>
                                    <w:rFonts w:eastAsia="Arial" w:cs="Poppins"/>
                                    <w:color w:val="auto"/>
                                    <w:sz w:val="16"/>
                                    <w:szCs w:val="16"/>
                                  </w:rPr>
                                  <w:t>.</w:t>
                                </w:r>
                              </w:p>
                              <w:p w14:paraId="4A3BD68B" w14:textId="77777777" w:rsidR="000B5985" w:rsidRPr="005D5CF4" w:rsidRDefault="000B5985" w:rsidP="00AD6BB9">
                                <w:pPr>
                                  <w:spacing w:after="0" w:line="240" w:lineRule="auto"/>
                                  <w:textDirection w:val="btLr"/>
                                  <w:rPr>
                                    <w:rFonts w:eastAsia="Arial" w:cs="Poppins"/>
                                    <w:color w:val="auto"/>
                                    <w:sz w:val="16"/>
                                    <w:szCs w:val="16"/>
                                  </w:rPr>
                                </w:pPr>
                              </w:p>
                              <w:p w14:paraId="275A6D7A" w14:textId="777777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Criminal Caution or Conviction</w:t>
                                </w:r>
                              </w:p>
                              <w:p w14:paraId="5326BBD5" w14:textId="777777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 xml:space="preserve">Police referral back to organisation </w:t>
                                </w:r>
                              </w:p>
                              <w:p w14:paraId="1000C468" w14:textId="68FA0E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 xml:space="preserve">Referral to </w:t>
                                </w:r>
                                <w:r>
                                  <w:rPr>
                                    <w:rFonts w:cs="Poppins"/>
                                    <w:color w:val="auto"/>
                                    <w:sz w:val="14"/>
                                    <w:szCs w:val="14"/>
                                  </w:rPr>
                                  <w:t>Independent Barring Board</w:t>
                                </w:r>
                              </w:p>
                              <w:p w14:paraId="087B7E16" w14:textId="777777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Unsubstantiated– no further action</w:t>
                                </w:r>
                              </w:p>
                            </w:txbxContent>
                          </wps:txbx>
                          <wps:bodyPr spcFirstLastPara="1" wrap="square" lIns="91425" tIns="45700" rIns="91425" bIns="45700" anchor="t" anchorCtr="0">
                            <a:noAutofit/>
                          </wps:bodyPr>
                        </wps:wsp>
                        <wps:wsp>
                          <wps:cNvPr id="45" name="Text Box 45"/>
                          <wps:cNvSpPr txBox="1"/>
                          <wps:spPr>
                            <a:xfrm>
                              <a:off x="1700027" y="-468981"/>
                              <a:ext cx="1512164" cy="1522955"/>
                            </a:xfrm>
                            <a:prstGeom prst="rect">
                              <a:avLst/>
                            </a:prstGeom>
                            <a:solidFill>
                              <a:srgbClr val="549E39">
                                <a:lumMod val="20000"/>
                                <a:lumOff val="80000"/>
                              </a:srgbClr>
                            </a:solidFill>
                            <a:ln w="9525">
                              <a:solidFill>
                                <a:srgbClr val="0989B1">
                                  <a:lumMod val="50000"/>
                                </a:srgbClr>
                              </a:solidFill>
                            </a:ln>
                          </wps:spPr>
                          <wps:txbx>
                            <w:txbxContent>
                              <w:p w14:paraId="25882C7E" w14:textId="77777777" w:rsidR="000B5985" w:rsidRDefault="000B5985" w:rsidP="00AD6BB9">
                                <w:pPr>
                                  <w:spacing w:after="0" w:line="240" w:lineRule="auto"/>
                                  <w:rPr>
                                    <w:rFonts w:eastAsia="Arial" w:cs="Poppins"/>
                                    <w:b/>
                                    <w:bCs/>
                                    <w:color w:val="auto"/>
                                    <w:sz w:val="16"/>
                                    <w:szCs w:val="16"/>
                                  </w:rPr>
                                </w:pPr>
                                <w:r w:rsidRPr="005D5CF4">
                                  <w:rPr>
                                    <w:rFonts w:eastAsia="Arial" w:cs="Poppins"/>
                                    <w:b/>
                                    <w:bCs/>
                                    <w:color w:val="auto"/>
                                    <w:sz w:val="16"/>
                                    <w:szCs w:val="16"/>
                                  </w:rPr>
                                  <w:t>Possible outcomes e.g.</w:t>
                                </w:r>
                              </w:p>
                              <w:p w14:paraId="17E86A1F" w14:textId="77777777" w:rsidR="000B5985" w:rsidRPr="005D5CF4" w:rsidRDefault="000B5985" w:rsidP="00AD6BB9">
                                <w:pPr>
                                  <w:spacing w:after="0" w:line="240" w:lineRule="auto"/>
                                  <w:rPr>
                                    <w:rFonts w:eastAsia="Arial" w:cs="Poppins"/>
                                    <w:b/>
                                    <w:bCs/>
                                    <w:color w:val="auto"/>
                                    <w:sz w:val="16"/>
                                    <w:szCs w:val="16"/>
                                  </w:rPr>
                                </w:pPr>
                              </w:p>
                              <w:p w14:paraId="741FB01E"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LA enquiries triggered</w:t>
                                </w:r>
                              </w:p>
                              <w:p w14:paraId="7EB460A3"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Adult supported to ‘make safeguarding personal’</w:t>
                                </w:r>
                              </w:p>
                              <w:p w14:paraId="68EC433A"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Other adults at risk identified</w:t>
                                </w:r>
                              </w:p>
                              <w:p w14:paraId="4ADBE535"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Multi-agency meetings to coordinate actions</w:t>
                                </w:r>
                              </w:p>
                              <w:p w14:paraId="70F4F3A0"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 xml:space="preserve">New/changed care and support and protection plan for any adult at risk </w:t>
                                </w:r>
                              </w:p>
                              <w:p w14:paraId="00332502"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NOT an adult at risk – information and advice provided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725C1E5B" id="Group 27" o:spid="_x0000_s1065" style="position:absolute;margin-left:-5.55pt;margin-top:7.2pt;width:516.65pt;height:610.25pt;z-index:-251594240;mso-width-relative:margin;mso-height-relative:margin" coordorigin="985" coordsize="65656,553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">
                <v:rect id="Rectangle 28" o:spid="_x0000_s1066" style="position:absolute;left:985;top:49527;width:65620;height:57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" fillcolor="#c1eefc">
                  <v:stroke startarrowwidth="narrow" startarrowlength="short" endarrowwidth="narrow" endarrowlength="short"/>
                  <v:textbox inset="2.53958mm,1.2694mm,2.53958mm,1.2694mm">
                    <w:txbxContent>
                      <w:p w14:paraId="7C670BAB" w14:textId="77777777" w:rsidR="000B5985" w:rsidRPr="007354F3" w:rsidRDefault="000B5985" w:rsidP="00AD6BB9">
                        <w:pPr>
                          <w:spacing w:after="0" w:line="240" w:lineRule="auto"/>
                          <w:jc w:val="center"/>
                          <w:textDirection w:val="btLr"/>
                          <w:rPr>
                            <w:rFonts w:eastAsia="Arial" w:cs="Poppins"/>
                            <w:color w:val="auto"/>
                            <w:sz w:val="24"/>
                            <w:szCs w:val="24"/>
                          </w:rPr>
                        </w:pPr>
                        <w:r w:rsidRPr="007354F3">
                          <w:rPr>
                            <w:rFonts w:eastAsia="Arial" w:cs="Poppins"/>
                            <w:b/>
                            <w:color w:val="auto"/>
                            <w:sz w:val="24"/>
                            <w:szCs w:val="24"/>
                          </w:rPr>
                          <w:t>Steps 13 and 14</w:t>
                        </w:r>
                        <w:r w:rsidRPr="007354F3">
                          <w:rPr>
                            <w:rFonts w:eastAsia="Arial" w:cs="Poppins"/>
                            <w:color w:val="auto"/>
                            <w:sz w:val="24"/>
                            <w:szCs w:val="24"/>
                          </w:rPr>
                          <w:t xml:space="preserve"> </w:t>
                        </w:r>
                      </w:p>
                      <w:p w14:paraId="1837A8B1" w14:textId="3AD469EA" w:rsidR="000B5985" w:rsidRPr="007354F3" w:rsidRDefault="000B5985" w:rsidP="00AD6BB9">
                        <w:pPr>
                          <w:spacing w:after="0" w:line="240" w:lineRule="auto"/>
                          <w:jc w:val="center"/>
                          <w:textDirection w:val="btLr"/>
                          <w:rPr>
                            <w:rFonts w:cs="Poppins"/>
                            <w:color w:val="auto"/>
                          </w:rPr>
                        </w:pPr>
                        <w:r w:rsidRPr="007354F3">
                          <w:rPr>
                            <w:rFonts w:eastAsia="Arial" w:cs="Poppins"/>
                            <w:color w:val="auto"/>
                          </w:rPr>
                          <w:t>Recording and reporting</w:t>
                        </w:r>
                        <w:r w:rsidRPr="007354F3">
                          <w:rPr>
                            <w:rFonts w:eastAsia="Arial" w:cs="Poppins"/>
                            <w:color w:val="auto"/>
                          </w:rPr>
                          <w:br/>
                          <w:t>Ensure decisions made, actions taken, and outcomes logged and reported</w:t>
                        </w:r>
                      </w:p>
                    </w:txbxContent>
                  </v:textbox>
                </v:rect>
                <v:group id="Group 29" o:spid="_x0000_s1067" style="position:absolute;left:1035;width:65606;height:32147" coordorigin="-38" coordsize="65609,321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">
                  <v:group id="Group 30" o:spid="_x0000_s1068" style="position:absolute;left:42;width:65529;height:26964" coordorigin="42" coordsize="65528,269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">
                    <v:rect id="Rectangle 31" o:spid="_x0000_s1069" style="position:absolute;left:42;width:15123;height:126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" fillcolor="red" strokecolor="#044559">
                      <v:stroke startarrowwidth="narrow" startarrowlength="short" endarrowwidth="narrow" endarrowlength="short"/>
                      <v:textbox inset="2.53958mm,1.2694mm,2.53958mm,1.2694mm">
                        <w:txbxContent>
                          <w:p w14:paraId="406FA060" w14:textId="77777777" w:rsidR="000B5985" w:rsidRDefault="000B5985" w:rsidP="00AD6BB9">
                            <w:pPr>
                              <w:spacing w:before="240" w:after="0" w:line="275" w:lineRule="auto"/>
                              <w:jc w:val="center"/>
                              <w:textDirection w:val="btLr"/>
                              <w:rPr>
                                <w:rFonts w:eastAsia="Arial" w:cs="Poppins"/>
                                <w:b/>
                                <w:bCs/>
                                <w:color w:val="FFFFFF" w:themeColor="background1"/>
                                <w:sz w:val="18"/>
                                <w:szCs w:val="18"/>
                              </w:rPr>
                            </w:pPr>
                            <w:r>
                              <w:rPr>
                                <w:rFonts w:eastAsia="Arial" w:cs="Poppins"/>
                                <w:b/>
                                <w:bCs/>
                                <w:color w:val="FFFFFF" w:themeColor="background1"/>
                                <w:sz w:val="18"/>
                                <w:szCs w:val="18"/>
                              </w:rPr>
                              <w:t>Step 7</w:t>
                            </w:r>
                          </w:p>
                          <w:p w14:paraId="15685992" w14:textId="15DE1913" w:rsidR="000B5985" w:rsidRPr="005D5CF4" w:rsidRDefault="000B5985" w:rsidP="00AD6BB9">
                            <w:pPr>
                              <w:spacing w:before="240" w:after="0" w:line="275" w:lineRule="auto"/>
                              <w:jc w:val="center"/>
                              <w:textDirection w:val="btLr"/>
                              <w:rPr>
                                <w:rFonts w:cs="Poppins"/>
                                <w:b/>
                                <w:bCs/>
                                <w:color w:val="auto"/>
                                <w:sz w:val="18"/>
                                <w:szCs w:val="18"/>
                              </w:rPr>
                            </w:pPr>
                            <w:r w:rsidRPr="00423601">
                              <w:rPr>
                                <w:rFonts w:eastAsia="Arial" w:cs="Poppins"/>
                                <w:b/>
                                <w:bCs/>
                                <w:color w:val="FFFFFF" w:themeColor="background1"/>
                                <w:sz w:val="18"/>
                                <w:szCs w:val="18"/>
                              </w:rPr>
                              <w:t>If a serious crime is suspected contact the police</w:t>
                            </w:r>
                          </w:p>
                        </w:txbxContent>
                      </v:textbox>
                    </v:rect>
                    <v:shape id="Text Box 32" o:spid="_x0000_s1070" type="#_x0000_t202" style="position:absolute;left:42;top:12617;width:15123;height:77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" fillcolor="#ffd5d5" strokecolor="#044559">
                      <v:textbox>
                        <w:txbxContent>
                          <w:p w14:paraId="59341426" w14:textId="77777777" w:rsidR="000B5985" w:rsidRPr="005D5CF4" w:rsidRDefault="000B5985" w:rsidP="00AD6BB9">
                            <w:pPr>
                              <w:spacing w:after="0" w:line="240" w:lineRule="auto"/>
                              <w:jc w:val="center"/>
                              <w:rPr>
                                <w:color w:val="auto"/>
                                <w:sz w:val="15"/>
                                <w:szCs w:val="15"/>
                              </w:rPr>
                            </w:pPr>
                            <w:r w:rsidRPr="005D5CF4">
                              <w:rPr>
                                <w:color w:val="auto"/>
                                <w:sz w:val="15"/>
                                <w:szCs w:val="15"/>
                              </w:rPr>
                              <w:t>Criminal enquiry, investigation, proceedings</w:t>
                            </w:r>
                          </w:p>
                        </w:txbxContent>
                      </v:textbox>
                    </v:shape>
                    <v:rect id="Rectangle 33" o:spid="_x0000_s1071" style="position:absolute;left:16822;width:15122;height:125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" fillcolor="#549e39" strokecolor="#044559">
                      <v:stroke startarrowwidth="narrow" startarrowlength="short" endarrowwidth="narrow" endarrowlength="short"/>
                      <v:textbox inset="2.53958mm,1.2694mm,2.53958mm,1.2694mm">
                        <w:txbxContent>
                          <w:p w14:paraId="69248461" w14:textId="0474B0D1" w:rsidR="000B5985" w:rsidRDefault="000B5985" w:rsidP="00090D0C">
                            <w:pPr>
                              <w:spacing w:after="0" w:line="275" w:lineRule="auto"/>
                              <w:jc w:val="center"/>
                              <w:textDirection w:val="btLr"/>
                              <w:rPr>
                                <w:rFonts w:eastAsia="Arial" w:cs="Poppins"/>
                                <w:b/>
                                <w:bCs/>
                                <w:color w:val="FFFFFF" w:themeColor="background1"/>
                                <w:sz w:val="18"/>
                                <w:szCs w:val="18"/>
                              </w:rPr>
                            </w:pPr>
                            <w:r>
                              <w:rPr>
                                <w:rFonts w:eastAsia="Arial" w:cs="Poppins"/>
                                <w:b/>
                                <w:bCs/>
                                <w:color w:val="FFFFFF" w:themeColor="background1"/>
                                <w:sz w:val="18"/>
                                <w:szCs w:val="18"/>
                              </w:rPr>
                              <w:t>Step 8</w:t>
                            </w:r>
                          </w:p>
                          <w:p w14:paraId="6DAB345A" w14:textId="77777777" w:rsidR="000B5985" w:rsidRPr="00CB5091" w:rsidRDefault="000B5985" w:rsidP="008E1228">
                            <w:pPr>
                              <w:spacing w:after="0" w:line="276" w:lineRule="auto"/>
                              <w:jc w:val="center"/>
                              <w:textDirection w:val="btLr"/>
                              <w:rPr>
                                <w:rFonts w:cs="Poppins"/>
                                <w:b/>
                                <w:bCs/>
                                <w:color w:val="FFFFFF" w:themeColor="background1"/>
                                <w:sz w:val="18"/>
                                <w:szCs w:val="18"/>
                              </w:rPr>
                            </w:pPr>
                            <w:r>
                              <w:rPr>
                                <w:rFonts w:eastAsia="Arial" w:cs="Poppins"/>
                                <w:b/>
                                <w:bCs/>
                                <w:color w:val="FFFFFF" w:themeColor="background1"/>
                                <w:sz w:val="18"/>
                                <w:szCs w:val="18"/>
                              </w:rPr>
                              <w:br/>
                            </w:r>
                            <w:r w:rsidRPr="00CB5091">
                              <w:rPr>
                                <w:rFonts w:eastAsia="Arial" w:cs="Poppins"/>
                                <w:b/>
                                <w:bCs/>
                                <w:color w:val="FFFFFF" w:themeColor="background1"/>
                                <w:sz w:val="18"/>
                                <w:szCs w:val="18"/>
                              </w:rPr>
                              <w:t xml:space="preserve"> If you believe there is an ‘adult at risk’ make a safeguarding adults report to the Local Authority</w:t>
                            </w:r>
                          </w:p>
                        </w:txbxContent>
                      </v:textbox>
                    </v:rect>
                    <v:rect id="Rectangle 34" o:spid="_x0000_s1072" style="position:absolute;left:33597;width:15123;height:125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" fillcolor="#029676" strokecolor="#044559">
                      <v:stroke startarrowwidth="narrow" startarrowlength="short" endarrowwidth="narrow" endarrowlength="short"/>
                      <v:textbox inset="2.53958mm,1.2694mm,2.53958mm,1.2694mm">
                        <w:txbxContent>
                          <w:p w14:paraId="2A09E2B9" w14:textId="77777777" w:rsidR="000B5985" w:rsidRDefault="000B5985" w:rsidP="008E1228">
                            <w:pPr>
                              <w:spacing w:line="240" w:lineRule="auto"/>
                              <w:jc w:val="center"/>
                              <w:textDirection w:val="btLr"/>
                              <w:rPr>
                                <w:rFonts w:eastAsia="Arial" w:cs="Poppins"/>
                                <w:b/>
                                <w:bCs/>
                                <w:color w:val="FFFFFF" w:themeColor="background1"/>
                                <w:sz w:val="18"/>
                                <w:szCs w:val="18"/>
                              </w:rPr>
                            </w:pPr>
                            <w:r w:rsidRPr="00372CDE">
                              <w:rPr>
                                <w:rFonts w:eastAsia="Arial" w:cs="Poppins"/>
                                <w:b/>
                                <w:bCs/>
                                <w:color w:val="FFFFFF" w:themeColor="background1"/>
                                <w:sz w:val="18"/>
                                <w:szCs w:val="18"/>
                              </w:rPr>
                              <w:t>Step 9</w:t>
                            </w:r>
                          </w:p>
                          <w:p w14:paraId="69741FF4" w14:textId="0F74DD2B" w:rsidR="000B5985" w:rsidRPr="00372CDE" w:rsidRDefault="000B5985" w:rsidP="00AD6BB9">
                            <w:pPr>
                              <w:spacing w:after="0" w:line="240" w:lineRule="auto"/>
                              <w:jc w:val="center"/>
                              <w:textDirection w:val="btLr"/>
                              <w:rPr>
                                <w:rFonts w:eastAsia="Arial" w:cs="Poppins"/>
                                <w:b/>
                                <w:bCs/>
                                <w:color w:val="FFFFFF" w:themeColor="background1"/>
                                <w:sz w:val="18"/>
                                <w:szCs w:val="18"/>
                              </w:rPr>
                            </w:pPr>
                            <w:r w:rsidRPr="00372CDE">
                              <w:rPr>
                                <w:rFonts w:eastAsia="Arial" w:cs="Poppins"/>
                                <w:b/>
                                <w:bCs/>
                                <w:color w:val="FFFFFF" w:themeColor="background1"/>
                                <w:sz w:val="18"/>
                                <w:szCs w:val="18"/>
                              </w:rPr>
                              <w:t xml:space="preserve">If harm </w:t>
                            </w:r>
                            <w:r>
                              <w:rPr>
                                <w:rFonts w:eastAsia="Arial" w:cs="Poppins"/>
                                <w:b/>
                                <w:bCs/>
                                <w:color w:val="FFFFFF" w:themeColor="background1"/>
                                <w:sz w:val="18"/>
                                <w:szCs w:val="18"/>
                              </w:rPr>
                              <w:t>is suspected of</w:t>
                            </w:r>
                            <w:r w:rsidRPr="00372CDE">
                              <w:rPr>
                                <w:rFonts w:eastAsia="Arial" w:cs="Poppins"/>
                                <w:b/>
                                <w:bCs/>
                                <w:color w:val="FFFFFF" w:themeColor="background1"/>
                                <w:sz w:val="18"/>
                                <w:szCs w:val="18"/>
                              </w:rPr>
                              <w:t xml:space="preserve"> being caused within </w:t>
                            </w:r>
                            <w:r w:rsidRPr="000E1399">
                              <w:rPr>
                                <w:rFonts w:eastAsia="Arial" w:cs="Poppins"/>
                                <w:b/>
                                <w:bCs/>
                                <w:color w:val="000000" w:themeColor="text1"/>
                                <w:sz w:val="16"/>
                                <w:szCs w:val="16"/>
                              </w:rPr>
                              <w:t xml:space="preserve">Stream Walk Community Garden </w:t>
                            </w:r>
                          </w:p>
                          <w:p w14:paraId="26FABCD8" w14:textId="77777777" w:rsidR="000B5985" w:rsidRPr="00372CDE" w:rsidRDefault="000B5985" w:rsidP="00AD6BB9">
                            <w:pPr>
                              <w:spacing w:after="0" w:line="240" w:lineRule="auto"/>
                              <w:jc w:val="center"/>
                              <w:textDirection w:val="btLr"/>
                              <w:rPr>
                                <w:rFonts w:cs="Poppins"/>
                                <w:b/>
                                <w:bCs/>
                                <w:color w:val="FFFFFF" w:themeColor="background1"/>
                                <w:sz w:val="14"/>
                                <w:szCs w:val="14"/>
                              </w:rPr>
                            </w:pPr>
                            <w:r w:rsidRPr="00372CDE">
                              <w:rPr>
                                <w:rFonts w:eastAsia="Arial" w:cs="Poppins"/>
                                <w:color w:val="FFFFFF" w:themeColor="background1"/>
                                <w:sz w:val="14"/>
                                <w:szCs w:val="14"/>
                              </w:rPr>
                              <w:t>e.g. by an employee, contracted worker, volunteer or member report to relevant manager/s</w:t>
                            </w:r>
                          </w:p>
                        </w:txbxContent>
                      </v:textbox>
                    </v:rect>
                    <v:shape id="Text Box 35" o:spid="_x0000_s1073" type="#_x0000_t202" style="position:absolute;left:16816;top:12582;width:15122;height:77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" fillcolor="#dbefd4" strokecolor="#044559">
                      <v:textbox>
                        <w:txbxContent>
                          <w:p w14:paraId="26E25D09" w14:textId="2E0A435E" w:rsidR="000B5985" w:rsidRPr="00CB5091" w:rsidRDefault="000B5985" w:rsidP="00AD6BB9">
                            <w:pPr>
                              <w:spacing w:after="0" w:line="240" w:lineRule="auto"/>
                              <w:jc w:val="center"/>
                              <w:rPr>
                                <w:color w:val="auto"/>
                                <w:sz w:val="15"/>
                                <w:szCs w:val="15"/>
                              </w:rPr>
                            </w:pPr>
                            <w:r w:rsidRPr="00CB5091">
                              <w:rPr>
                                <w:color w:val="auto"/>
                                <w:sz w:val="15"/>
                                <w:szCs w:val="15"/>
                              </w:rPr>
                              <w:t>Safeguarding adults process</w:t>
                            </w:r>
                            <w:r w:rsidRPr="00CB5091">
                              <w:rPr>
                                <w:color w:val="auto"/>
                                <w:sz w:val="15"/>
                                <w:szCs w:val="15"/>
                              </w:rPr>
                              <w:br/>
                              <w:t>led by Local Authority</w:t>
                            </w:r>
                          </w:p>
                        </w:txbxContent>
                      </v:textbox>
                    </v:shape>
                    <v:shape id="Text Box 36" o:spid="_x0000_s1074" type="#_x0000_t202" style="position:absolute;left:33597;top:12564;width:15122;height:77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" fillcolor="#b8feef" strokecolor="#044559">
                      <v:textbox>
                        <w:txbxContent>
                          <w:p w14:paraId="127AA381" w14:textId="77777777" w:rsidR="000B5985" w:rsidRPr="005D5CF4" w:rsidRDefault="000B5985" w:rsidP="001D3F78">
                            <w:pPr>
                              <w:spacing w:after="0" w:line="240" w:lineRule="auto"/>
                              <w:jc w:val="center"/>
                              <w:rPr>
                                <w:color w:val="auto"/>
                                <w:sz w:val="15"/>
                                <w:szCs w:val="15"/>
                              </w:rPr>
                            </w:pPr>
                            <w:r w:rsidRPr="005D5CF4">
                              <w:rPr>
                                <w:rFonts w:eastAsia="Arial" w:cs="Poppins"/>
                                <w:bCs/>
                                <w:color w:val="auto"/>
                                <w:sz w:val="15"/>
                                <w:szCs w:val="15"/>
                              </w:rPr>
                              <w:t xml:space="preserve">Organisation takes </w:t>
                            </w:r>
                            <w:r w:rsidRPr="005D5CF4">
                              <w:rPr>
                                <w:rFonts w:eastAsia="Arial" w:cs="Poppins"/>
                                <w:b/>
                                <w:bCs/>
                                <w:color w:val="auto"/>
                                <w:sz w:val="15"/>
                                <w:szCs w:val="15"/>
                              </w:rPr>
                              <w:t>short term steps</w:t>
                            </w:r>
                            <w:r w:rsidRPr="005D5CF4">
                              <w:rPr>
                                <w:rFonts w:eastAsia="Arial" w:cs="Poppins"/>
                                <w:bCs/>
                                <w:color w:val="auto"/>
                                <w:sz w:val="15"/>
                                <w:szCs w:val="15"/>
                              </w:rPr>
                              <w:t xml:space="preserve"> within relevant policy to </w:t>
                            </w:r>
                            <w:r w:rsidRPr="005D5CF4">
                              <w:rPr>
                                <w:rFonts w:eastAsia="Arial" w:cs="Poppins"/>
                                <w:b/>
                                <w:bCs/>
                                <w:color w:val="auto"/>
                                <w:sz w:val="15"/>
                                <w:szCs w:val="15"/>
                              </w:rPr>
                              <w:t>prevent harm</w:t>
                            </w:r>
                            <w:r w:rsidRPr="005D5CF4">
                              <w:rPr>
                                <w:rFonts w:eastAsia="Arial" w:cs="Poppins"/>
                                <w:bCs/>
                                <w:color w:val="auto"/>
                                <w:sz w:val="15"/>
                                <w:szCs w:val="15"/>
                              </w:rPr>
                              <w:t xml:space="preserve"> e.g. suspend employee, coach, volunteer or member</w:t>
                            </w:r>
                          </w:p>
                        </w:txbxContent>
                      </v:textbox>
                    </v:shape>
                    <v:shape id="_x0000_s1075" type="#_x0000_t202" style="position:absolute;left:109;top:20878;width:65462;height:608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" filled="f" strokecolor="#044559">
                      <v:textbox>
                        <w:txbxContent>
                          <w:p w14:paraId="625F6953" w14:textId="3568A743" w:rsidR="000B5985" w:rsidRPr="007354F3" w:rsidRDefault="000B5985" w:rsidP="00AD6BB9">
                            <w:pPr>
                              <w:jc w:val="center"/>
                              <w:rPr>
                                <w:rFonts w:eastAsia="Arial" w:cs="Poppins"/>
                                <w:bCs/>
                                <w:color w:val="auto"/>
                              </w:rPr>
                            </w:pPr>
                            <w:r w:rsidRPr="007354F3">
                              <w:rPr>
                                <w:b/>
                                <w:color w:val="auto"/>
                                <w:sz w:val="24"/>
                                <w:szCs w:val="24"/>
                              </w:rPr>
                              <w:t>Step 11</w:t>
                            </w:r>
                            <w:r w:rsidRPr="007354F3">
                              <w:rPr>
                                <w:b/>
                                <w:color w:val="auto"/>
                                <w:sz w:val="24"/>
                                <w:szCs w:val="24"/>
                              </w:rPr>
                              <w:br/>
                            </w:r>
                            <w:r w:rsidRPr="00BC5ED1">
                              <w:rPr>
                                <w:color w:val="auto"/>
                                <w:sz w:val="16"/>
                                <w:szCs w:val="16"/>
                              </w:rPr>
                              <w:t xml:space="preserve"> </w:t>
                            </w:r>
                            <w:r w:rsidRPr="007354F3">
                              <w:rPr>
                                <w:color w:val="auto"/>
                              </w:rPr>
                              <w:t xml:space="preserve">Take advice from and </w:t>
                            </w:r>
                            <w:r>
                              <w:rPr>
                                <w:b/>
                                <w:color w:val="auto"/>
                              </w:rPr>
                              <w:t>c</w:t>
                            </w:r>
                            <w:r w:rsidRPr="007354F3">
                              <w:rPr>
                                <w:b/>
                                <w:color w:val="auto"/>
                              </w:rPr>
                              <w:t>oordinate actions</w:t>
                            </w:r>
                            <w:r w:rsidRPr="007354F3">
                              <w:rPr>
                                <w:color w:val="auto"/>
                              </w:rPr>
                              <w:t xml:space="preserve"> taken by </w:t>
                            </w:r>
                            <w:r w:rsidR="00414B3E" w:rsidRPr="000C0229">
                              <w:rPr>
                                <w:rFonts w:eastAsia="Arial" w:cs="Poppins"/>
                                <w:bCs/>
                                <w:color w:val="000000" w:themeColor="text1"/>
                              </w:rPr>
                              <w:t>SWT / SWCG</w:t>
                            </w:r>
                            <w:r w:rsidRPr="000C0229">
                              <w:rPr>
                                <w:rFonts w:eastAsia="Arial" w:cs="Poppins"/>
                                <w:bCs/>
                                <w:color w:val="000000" w:themeColor="text1"/>
                              </w:rPr>
                              <w:t xml:space="preserve"> </w:t>
                            </w:r>
                            <w:r w:rsidRPr="007354F3">
                              <w:rPr>
                                <w:rFonts w:eastAsia="Arial" w:cs="Poppins"/>
                                <w:bCs/>
                                <w:color w:val="auto"/>
                              </w:rPr>
                              <w:t xml:space="preserve">with those of </w:t>
                            </w:r>
                            <w:r w:rsidRPr="007354F3">
                              <w:rPr>
                                <w:rFonts w:eastAsia="Arial" w:cs="Poppins"/>
                                <w:b/>
                                <w:bCs/>
                                <w:color w:val="auto"/>
                              </w:rPr>
                              <w:t>other agencies.  Attend and contribute to Safeguarding Adults strategy meetings</w:t>
                            </w:r>
                            <w:r w:rsidRPr="007354F3">
                              <w:rPr>
                                <w:rFonts w:eastAsia="Arial" w:cs="Poppins"/>
                                <w:b/>
                                <w:bCs/>
                                <w:color w:val="auto"/>
                              </w:rPr>
                              <w:br/>
                            </w:r>
                          </w:p>
                        </w:txbxContent>
                      </v:textbox>
                    </v:shape>
                  </v:group>
                  <v:group id="Group 38" o:spid="_x0000_s1076" style="position:absolute;left:-38;width:65573;height:32154" coordorigin="-70,-21684" coordsize="65573,321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">
                    <v:shape id="_x0000_s1077" type="#_x0000_t202" style="position:absolute;left:-70;top:6043;width:65572;height:44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" filled="f">
                      <v:textbox>
                        <w:txbxContent>
                          <w:p w14:paraId="3C053126" w14:textId="04400C8D" w:rsidR="000B5985" w:rsidRPr="007354F3" w:rsidRDefault="000B5985" w:rsidP="00AD6BB9">
                            <w:pPr>
                              <w:jc w:val="center"/>
                              <w:rPr>
                                <w:b/>
                              </w:rPr>
                            </w:pPr>
                            <w:r w:rsidRPr="00782814">
                              <w:rPr>
                                <w:b/>
                                <w:color w:val="auto"/>
                                <w:sz w:val="24"/>
                                <w:szCs w:val="24"/>
                              </w:rPr>
                              <w:t>Step 12</w:t>
                            </w:r>
                            <w:r>
                              <w:rPr>
                                <w:sz w:val="16"/>
                                <w:szCs w:val="16"/>
                              </w:rPr>
                              <w:br/>
                            </w:r>
                            <w:r w:rsidRPr="00782814">
                              <w:rPr>
                                <w:b/>
                                <w:color w:val="auto"/>
                              </w:rPr>
                              <w:t>Hold Case Management meeting</w:t>
                            </w:r>
                            <w:r w:rsidRPr="00782814">
                              <w:rPr>
                                <w:color w:val="auto"/>
                              </w:rPr>
                              <w:t xml:space="preserve"> to coordinate actions by </w:t>
                            </w:r>
                            <w:r w:rsidR="00414B3E" w:rsidRPr="000C0229">
                              <w:rPr>
                                <w:rFonts w:eastAsia="Arial" w:cs="Poppins"/>
                                <w:bCs/>
                                <w:color w:val="000000" w:themeColor="text1"/>
                              </w:rPr>
                              <w:t>SWT / SWCG</w:t>
                            </w:r>
                          </w:p>
                        </w:txbxContent>
                      </v:textbox>
                    </v:shape>
                    <v:shape id="Text Box 40" o:spid="_x0000_s1078" type="#_x0000_t202" style="position:absolute;left:50341;top:-21684;width:15131;height:126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" fillcolor="#f60" strokecolor="#044559">
                      <v:textbox>
                        <w:txbxContent>
                          <w:p w14:paraId="43234CFA" w14:textId="77777777" w:rsidR="000B5985" w:rsidRDefault="000B5985" w:rsidP="008E1228">
                            <w:pPr>
                              <w:spacing w:before="240"/>
                              <w:jc w:val="center"/>
                              <w:rPr>
                                <w:rFonts w:eastAsia="Arial" w:cs="Poppins"/>
                                <w:b/>
                                <w:color w:val="FFFFFF" w:themeColor="background1"/>
                                <w:sz w:val="18"/>
                                <w:szCs w:val="18"/>
                              </w:rPr>
                            </w:pPr>
                            <w:r>
                              <w:rPr>
                                <w:rFonts w:eastAsia="Arial" w:cs="Poppins"/>
                                <w:b/>
                                <w:color w:val="FFFFFF" w:themeColor="background1"/>
                                <w:sz w:val="18"/>
                                <w:szCs w:val="18"/>
                              </w:rPr>
                              <w:t>Step 10</w:t>
                            </w:r>
                          </w:p>
                          <w:p w14:paraId="3C4CEF5B" w14:textId="37162E46" w:rsidR="000B5985" w:rsidRPr="00753353" w:rsidRDefault="000B5985" w:rsidP="00AD6BB9">
                            <w:pPr>
                              <w:jc w:val="center"/>
                              <w:rPr>
                                <w:rFonts w:eastAsia="Arial" w:cs="Poppins"/>
                                <w:b/>
                                <w:color w:val="FFFFFF" w:themeColor="background1"/>
                                <w:sz w:val="18"/>
                                <w:szCs w:val="18"/>
                              </w:rPr>
                            </w:pPr>
                            <w:r w:rsidRPr="00372CDE">
                              <w:rPr>
                                <w:rFonts w:eastAsia="Arial" w:cs="Poppins"/>
                                <w:b/>
                                <w:color w:val="FFFFFF" w:themeColor="background1"/>
                                <w:sz w:val="18"/>
                                <w:szCs w:val="18"/>
                              </w:rPr>
                              <w:t>Consult with and inform the adult</w:t>
                            </w:r>
                          </w:p>
                        </w:txbxContent>
                      </v:textbox>
                    </v:shape>
                  </v:group>
                </v:group>
                <v:group id="Group 41" o:spid="_x0000_s1079" style="position:absolute;left:1035;top:32913;width:65528;height:15233" coordorigin="-124,-4692" coordsize="65528,152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">
                  <v:shape id="_x0000_s1080" type="#_x0000_t202" style="position:absolute;left:50281;top:-4689;width:15123;height:152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" fillcolor="#f9d5bd" strokecolor="#044559">
                    <v:textbox>
                      <w:txbxContent>
                        <w:p w14:paraId="59F106A1" w14:textId="77777777" w:rsidR="000B5985" w:rsidRDefault="000B5985" w:rsidP="00AD6BB9">
                          <w:pPr>
                            <w:rPr>
                              <w:b/>
                              <w:bCs/>
                              <w:color w:val="auto"/>
                              <w:sz w:val="16"/>
                              <w:szCs w:val="16"/>
                            </w:rPr>
                          </w:pPr>
                          <w:r w:rsidRPr="00BC5ED1">
                            <w:rPr>
                              <w:b/>
                              <w:bCs/>
                              <w:color w:val="auto"/>
                              <w:sz w:val="16"/>
                              <w:szCs w:val="16"/>
                            </w:rPr>
                            <w:t>Possible Outcomes</w:t>
                          </w:r>
                          <w:r>
                            <w:rPr>
                              <w:b/>
                              <w:bCs/>
                              <w:color w:val="auto"/>
                              <w:sz w:val="16"/>
                              <w:szCs w:val="16"/>
                            </w:rPr>
                            <w:t>:</w:t>
                          </w:r>
                          <w:r w:rsidRPr="00BC5ED1">
                            <w:rPr>
                              <w:bCs/>
                              <w:color w:val="auto"/>
                              <w:sz w:val="16"/>
                              <w:szCs w:val="16"/>
                            </w:rPr>
                            <w:t xml:space="preserve"> </w:t>
                          </w:r>
                          <w:r w:rsidRPr="00BC5ED1">
                            <w:rPr>
                              <w:b/>
                              <w:bCs/>
                              <w:color w:val="auto"/>
                              <w:sz w:val="16"/>
                              <w:szCs w:val="16"/>
                            </w:rPr>
                            <w:t>e.g.</w:t>
                          </w:r>
                        </w:p>
                        <w:p w14:paraId="0E982A47" w14:textId="77777777" w:rsidR="000B5985" w:rsidRPr="00BC5ED1"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receives information about the process</w:t>
                          </w:r>
                        </w:p>
                        <w:p w14:paraId="7E9AACD2" w14:textId="77777777" w:rsidR="000B5985" w:rsidRPr="00BC5ED1"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supported to have their views and experience heard</w:t>
                          </w:r>
                        </w:p>
                        <w:p w14:paraId="0EE4FBFD" w14:textId="77777777" w:rsidR="000B5985"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supported to gain support from other agencies</w:t>
                          </w:r>
                        </w:p>
                        <w:p w14:paraId="01A3CA97" w14:textId="77777777" w:rsidR="000B5985" w:rsidRPr="00BC5ED1" w:rsidRDefault="000B5985" w:rsidP="00AD6BB9">
                          <w:pPr>
                            <w:numPr>
                              <w:ilvl w:val="0"/>
                              <w:numId w:val="4"/>
                            </w:numPr>
                            <w:spacing w:after="0" w:line="240" w:lineRule="auto"/>
                            <w:ind w:left="142" w:hanging="142"/>
                            <w:rPr>
                              <w:color w:val="auto"/>
                              <w:sz w:val="14"/>
                              <w:szCs w:val="14"/>
                            </w:rPr>
                          </w:pPr>
                          <w:r w:rsidRPr="00BC5ED1">
                            <w:rPr>
                              <w:color w:val="auto"/>
                              <w:sz w:val="14"/>
                              <w:szCs w:val="14"/>
                            </w:rPr>
                            <w:t>Adult continues to participate in organisation/sport</w:t>
                          </w:r>
                        </w:p>
                      </w:txbxContent>
                    </v:textbox>
                  </v:shape>
                  <v:shape id="Text Box 43" o:spid="_x0000_s1081" type="#_x0000_t202" style="position:absolute;left:33504;top:-4692;width:15124;height:152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" fillcolor="#b8feef" strokecolor="#044559">
                    <v:textbox>
                      <w:txbxContent>
                        <w:p w14:paraId="2398303B" w14:textId="77777777" w:rsidR="000B5985" w:rsidRPr="005D5CF4" w:rsidRDefault="000B5985" w:rsidP="00AD6BB9">
                          <w:pPr>
                            <w:spacing w:after="0" w:line="240" w:lineRule="auto"/>
                            <w:rPr>
                              <w:rFonts w:eastAsia="Arial" w:cs="Poppins"/>
                              <w:b/>
                              <w:color w:val="auto"/>
                              <w:sz w:val="16"/>
                              <w:szCs w:val="16"/>
                            </w:rPr>
                          </w:pPr>
                          <w:r w:rsidRPr="005D5CF4">
                            <w:rPr>
                              <w:rFonts w:eastAsia="Arial" w:cs="Poppins"/>
                              <w:b/>
                              <w:color w:val="auto"/>
                              <w:sz w:val="16"/>
                              <w:szCs w:val="16"/>
                            </w:rPr>
                            <w:t>Possible outcomes: e.g.</w:t>
                          </w:r>
                        </w:p>
                        <w:p w14:paraId="24C4406D" w14:textId="77777777" w:rsidR="000B5985" w:rsidRDefault="000B5985" w:rsidP="00B70141">
                          <w:pPr>
                            <w:spacing w:after="0" w:line="240" w:lineRule="auto"/>
                            <w:rPr>
                              <w:color w:val="auto"/>
                              <w:sz w:val="14"/>
                              <w:szCs w:val="14"/>
                            </w:rPr>
                          </w:pPr>
                        </w:p>
                        <w:p w14:paraId="207F182B"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Informal resolution</w:t>
                          </w:r>
                        </w:p>
                        <w:p w14:paraId="46CEDDCF"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Education and training</w:t>
                          </w:r>
                        </w:p>
                        <w:p w14:paraId="09202887"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Formal warning</w:t>
                          </w:r>
                        </w:p>
                        <w:p w14:paraId="31BF886E"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Dismissal</w:t>
                          </w:r>
                        </w:p>
                        <w:p w14:paraId="1BE19F15"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Role conditions applied</w:t>
                          </w:r>
                        </w:p>
                        <w:p w14:paraId="39A0A82B"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Contract ended</w:t>
                          </w:r>
                        </w:p>
                        <w:p w14:paraId="636054A8"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Referred to Independent Barring Board</w:t>
                          </w:r>
                        </w:p>
                        <w:p w14:paraId="019CA579" w14:textId="77777777" w:rsidR="000B5985" w:rsidRPr="005D5CF4" w:rsidRDefault="000B5985" w:rsidP="00AD6BB9">
                          <w:pPr>
                            <w:numPr>
                              <w:ilvl w:val="0"/>
                              <w:numId w:val="4"/>
                            </w:numPr>
                            <w:spacing w:after="0" w:line="240" w:lineRule="auto"/>
                            <w:ind w:left="142" w:hanging="142"/>
                            <w:rPr>
                              <w:color w:val="auto"/>
                              <w:sz w:val="14"/>
                              <w:szCs w:val="14"/>
                            </w:rPr>
                          </w:pPr>
                          <w:r w:rsidRPr="005D5CF4">
                            <w:rPr>
                              <w:color w:val="auto"/>
                              <w:sz w:val="14"/>
                              <w:szCs w:val="14"/>
                            </w:rPr>
                            <w:t>Unsubstantiated – no further action</w:t>
                          </w:r>
                        </w:p>
                      </w:txbxContent>
                    </v:textbox>
                  </v:shape>
                  <v:rect id="Rectangle 44" o:spid="_x0000_s1082" style="position:absolute;left:-124;top:-4691;width:15130;height:152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" fillcolor="#ffd5d5" strokecolor="#044559">
                    <v:stroke startarrowwidth="narrow" startarrowlength="short" endarrowwidth="narrow" endarrowlength="short"/>
                    <v:textbox inset="2.53958mm,1.2694mm,2.53958mm,1.2694mm">
                      <w:txbxContent>
                        <w:p w14:paraId="0F4A1027" w14:textId="77777777" w:rsidR="000B5985" w:rsidRDefault="000B5985" w:rsidP="00AD6BB9">
                          <w:pPr>
                            <w:spacing w:after="0" w:line="240" w:lineRule="auto"/>
                            <w:textDirection w:val="btLr"/>
                            <w:rPr>
                              <w:rFonts w:eastAsia="Arial" w:cs="Poppins"/>
                              <w:color w:val="auto"/>
                              <w:sz w:val="16"/>
                              <w:szCs w:val="16"/>
                            </w:rPr>
                          </w:pPr>
                          <w:r w:rsidRPr="005D5CF4">
                            <w:rPr>
                              <w:rFonts w:eastAsia="Arial" w:cs="Poppins"/>
                              <w:b/>
                              <w:color w:val="auto"/>
                              <w:sz w:val="16"/>
                              <w:szCs w:val="16"/>
                            </w:rPr>
                            <w:t>Possible outcomes: e.g</w:t>
                          </w:r>
                          <w:r w:rsidRPr="005D5CF4">
                            <w:rPr>
                              <w:rFonts w:eastAsia="Arial" w:cs="Poppins"/>
                              <w:color w:val="auto"/>
                              <w:sz w:val="16"/>
                              <w:szCs w:val="16"/>
                            </w:rPr>
                            <w:t>.</w:t>
                          </w:r>
                        </w:p>
                        <w:p w14:paraId="4A3BD68B" w14:textId="77777777" w:rsidR="000B5985" w:rsidRPr="005D5CF4" w:rsidRDefault="000B5985" w:rsidP="00AD6BB9">
                          <w:pPr>
                            <w:spacing w:after="0" w:line="240" w:lineRule="auto"/>
                            <w:textDirection w:val="btLr"/>
                            <w:rPr>
                              <w:rFonts w:eastAsia="Arial" w:cs="Poppins"/>
                              <w:color w:val="auto"/>
                              <w:sz w:val="16"/>
                              <w:szCs w:val="16"/>
                            </w:rPr>
                          </w:pPr>
                        </w:p>
                        <w:p w14:paraId="275A6D7A" w14:textId="777777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Criminal Caution or Conviction</w:t>
                          </w:r>
                        </w:p>
                        <w:p w14:paraId="5326BBD5" w14:textId="777777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 xml:space="preserve">Police referral back to organisation </w:t>
                          </w:r>
                        </w:p>
                        <w:p w14:paraId="1000C468" w14:textId="68FA0E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 xml:space="preserve">Referral to </w:t>
                          </w:r>
                          <w:r>
                            <w:rPr>
                              <w:rFonts w:cs="Poppins"/>
                              <w:color w:val="auto"/>
                              <w:sz w:val="14"/>
                              <w:szCs w:val="14"/>
                            </w:rPr>
                            <w:t>Independent Barring Board</w:t>
                          </w:r>
                        </w:p>
                        <w:p w14:paraId="087B7E16" w14:textId="77777777" w:rsidR="000B5985" w:rsidRPr="005D5CF4" w:rsidRDefault="000B5985" w:rsidP="00AD6BB9">
                          <w:pPr>
                            <w:numPr>
                              <w:ilvl w:val="0"/>
                              <w:numId w:val="3"/>
                            </w:numPr>
                            <w:spacing w:after="0" w:line="240" w:lineRule="auto"/>
                            <w:ind w:left="142" w:hanging="142"/>
                            <w:textDirection w:val="btLr"/>
                            <w:rPr>
                              <w:rFonts w:cs="Poppins"/>
                              <w:color w:val="auto"/>
                              <w:sz w:val="14"/>
                              <w:szCs w:val="14"/>
                            </w:rPr>
                          </w:pPr>
                          <w:r w:rsidRPr="005D5CF4">
                            <w:rPr>
                              <w:rFonts w:cs="Poppins"/>
                              <w:color w:val="auto"/>
                              <w:sz w:val="14"/>
                              <w:szCs w:val="14"/>
                            </w:rPr>
                            <w:t>Unsubstantiated– no further action</w:t>
                          </w:r>
                        </w:p>
                      </w:txbxContent>
                    </v:textbox>
                  </v:rect>
                  <v:shape id="Text Box 45" o:spid="_x0000_s1083" type="#_x0000_t202" style="position:absolute;left:17000;top:-4689;width:15121;height:152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" fillcolor="#dbefd4" strokecolor="#044559">
                    <v:textbox>
                      <w:txbxContent>
                        <w:p w14:paraId="25882C7E" w14:textId="77777777" w:rsidR="000B5985" w:rsidRDefault="000B5985" w:rsidP="00AD6BB9">
                          <w:pPr>
                            <w:spacing w:after="0" w:line="240" w:lineRule="auto"/>
                            <w:rPr>
                              <w:rFonts w:eastAsia="Arial" w:cs="Poppins"/>
                              <w:b/>
                              <w:bCs/>
                              <w:color w:val="auto"/>
                              <w:sz w:val="16"/>
                              <w:szCs w:val="16"/>
                            </w:rPr>
                          </w:pPr>
                          <w:r w:rsidRPr="005D5CF4">
                            <w:rPr>
                              <w:rFonts w:eastAsia="Arial" w:cs="Poppins"/>
                              <w:b/>
                              <w:bCs/>
                              <w:color w:val="auto"/>
                              <w:sz w:val="16"/>
                              <w:szCs w:val="16"/>
                            </w:rPr>
                            <w:t>Possible outcomes e.g.</w:t>
                          </w:r>
                        </w:p>
                        <w:p w14:paraId="17E86A1F" w14:textId="77777777" w:rsidR="000B5985" w:rsidRPr="005D5CF4" w:rsidRDefault="000B5985" w:rsidP="00AD6BB9">
                          <w:pPr>
                            <w:spacing w:after="0" w:line="240" w:lineRule="auto"/>
                            <w:rPr>
                              <w:rFonts w:eastAsia="Arial" w:cs="Poppins"/>
                              <w:b/>
                              <w:bCs/>
                              <w:color w:val="auto"/>
                              <w:sz w:val="16"/>
                              <w:szCs w:val="16"/>
                            </w:rPr>
                          </w:pPr>
                        </w:p>
                        <w:p w14:paraId="741FB01E"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LA enquiries triggered</w:t>
                          </w:r>
                        </w:p>
                        <w:p w14:paraId="7EB460A3"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Adult supported to ‘make safeguarding personal’</w:t>
                          </w:r>
                        </w:p>
                        <w:p w14:paraId="68EC433A"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Other adults at risk identified</w:t>
                          </w:r>
                        </w:p>
                        <w:p w14:paraId="4ADBE535"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Multi-agency meetings to coordinate actions</w:t>
                          </w:r>
                        </w:p>
                        <w:p w14:paraId="70F4F3A0"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 xml:space="preserve">New/changed care and support and protection plan for any adult at risk </w:t>
                          </w:r>
                        </w:p>
                        <w:p w14:paraId="00332502" w14:textId="77777777" w:rsidR="000B5985" w:rsidRPr="005D5CF4" w:rsidRDefault="000B5985" w:rsidP="00AD6BB9">
                          <w:pPr>
                            <w:numPr>
                              <w:ilvl w:val="0"/>
                              <w:numId w:val="5"/>
                            </w:numPr>
                            <w:spacing w:after="0" w:line="240" w:lineRule="auto"/>
                            <w:ind w:left="142" w:hanging="142"/>
                            <w:rPr>
                              <w:rFonts w:eastAsia="Arial" w:cs="Poppins"/>
                              <w:color w:val="auto"/>
                              <w:sz w:val="14"/>
                              <w:szCs w:val="14"/>
                            </w:rPr>
                          </w:pPr>
                          <w:r w:rsidRPr="005D5CF4">
                            <w:rPr>
                              <w:rFonts w:eastAsia="Arial" w:cs="Poppins"/>
                              <w:color w:val="auto"/>
                              <w:sz w:val="14"/>
                              <w:szCs w:val="14"/>
                            </w:rPr>
                            <w:t>NOT an adult at risk – information and advice provided</w:t>
                          </w:r>
                        </w:p>
                      </w:txbxContent>
                    </v:textbox>
                  </v:shape>
                </v:group>
              </v:group>
            </w:pict>
          </mc:Fallback>
        </mc:AlternateContent>
      </w:r>
    </w:p>
    <w:p w14:paraId="27A2A9BA" w14:textId="2655FC05" w:rsidR="00AD6BB9" w:rsidRPr="000E1399" w:rsidRDefault="00AD6BB9" w:rsidP="00AD6BB9">
      <w:pPr>
        <w:rPr>
          <w:rFonts w:asciiTheme="majorHAnsi" w:eastAsia="Arial" w:hAnsiTheme="majorHAnsi" w:cstheme="majorHAnsi"/>
          <w:color w:val="000000" w:themeColor="text1"/>
        </w:rPr>
      </w:pPr>
    </w:p>
    <w:p w14:paraId="4BB20F2D" w14:textId="69D691AA" w:rsidR="00AD6BB9" w:rsidRPr="000E1399" w:rsidRDefault="00E06342" w:rsidP="00E06342">
      <w:pPr>
        <w:tabs>
          <w:tab w:val="left" w:pos="6543"/>
        </w:tabs>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ab/>
      </w:r>
    </w:p>
    <w:p w14:paraId="70550E94" w14:textId="0A1D3B0E" w:rsidR="00AD6BB9" w:rsidRPr="000E1399" w:rsidRDefault="00AD6BB9" w:rsidP="00AD6BB9">
      <w:pPr>
        <w:rPr>
          <w:rFonts w:asciiTheme="majorHAnsi" w:eastAsia="Arial" w:hAnsiTheme="majorHAnsi" w:cstheme="majorHAnsi"/>
          <w:color w:val="000000" w:themeColor="text1"/>
        </w:rPr>
      </w:pPr>
    </w:p>
    <w:p w14:paraId="1E6F4228" w14:textId="2D49C99B" w:rsidR="00AD6BB9" w:rsidRPr="000E1399" w:rsidRDefault="00AD6BB9" w:rsidP="00AD6BB9">
      <w:pPr>
        <w:rPr>
          <w:rFonts w:asciiTheme="majorHAnsi" w:eastAsia="Arial" w:hAnsiTheme="majorHAnsi" w:cstheme="majorHAnsi"/>
          <w:color w:val="000000" w:themeColor="text1"/>
        </w:rPr>
      </w:pPr>
    </w:p>
    <w:p w14:paraId="02C80752" w14:textId="4ECD7741" w:rsidR="00AD6BB9" w:rsidRPr="000E1399" w:rsidRDefault="00AD6BB9" w:rsidP="00AD6BB9">
      <w:pPr>
        <w:rPr>
          <w:rFonts w:asciiTheme="majorHAnsi" w:eastAsia="Arial" w:hAnsiTheme="majorHAnsi" w:cstheme="majorHAnsi"/>
          <w:color w:val="000000" w:themeColor="text1"/>
        </w:rPr>
      </w:pPr>
    </w:p>
    <w:p w14:paraId="3B64E7BC" w14:textId="291AF017" w:rsidR="00AD6BB9" w:rsidRPr="000E1399" w:rsidRDefault="00AD6BB9" w:rsidP="00AD6BB9">
      <w:pPr>
        <w:rPr>
          <w:rFonts w:asciiTheme="majorHAnsi" w:eastAsia="Arial" w:hAnsiTheme="majorHAnsi" w:cstheme="majorHAnsi"/>
          <w:color w:val="000000" w:themeColor="text1"/>
        </w:rPr>
      </w:pPr>
    </w:p>
    <w:p w14:paraId="09795F33" w14:textId="1045EDE3" w:rsidR="00AD6BB9" w:rsidRPr="000E1399" w:rsidRDefault="00AD6BB9" w:rsidP="00AD6BB9">
      <w:pPr>
        <w:rPr>
          <w:rFonts w:asciiTheme="majorHAnsi" w:eastAsia="Arial" w:hAnsiTheme="majorHAnsi" w:cstheme="majorHAnsi"/>
          <w:color w:val="000000" w:themeColor="text1"/>
        </w:rPr>
      </w:pPr>
    </w:p>
    <w:p w14:paraId="65C3E671" w14:textId="276C7A1C" w:rsidR="00AD6BB9" w:rsidRPr="000E1399" w:rsidRDefault="00AD6BB9" w:rsidP="00AD6BB9">
      <w:pPr>
        <w:rPr>
          <w:rFonts w:asciiTheme="majorHAnsi" w:eastAsia="Arial" w:hAnsiTheme="majorHAnsi" w:cstheme="majorHAnsi"/>
          <w:color w:val="000000" w:themeColor="text1"/>
        </w:rPr>
      </w:pPr>
    </w:p>
    <w:p w14:paraId="07953DB8" w14:textId="036D8281" w:rsidR="00AD6BB9" w:rsidRPr="000E1399" w:rsidRDefault="00AD6BB9" w:rsidP="00AD6BB9">
      <w:pPr>
        <w:rPr>
          <w:rFonts w:asciiTheme="majorHAnsi" w:eastAsia="Arial" w:hAnsiTheme="majorHAnsi" w:cstheme="majorHAnsi"/>
          <w:color w:val="000000" w:themeColor="text1"/>
        </w:rPr>
      </w:pPr>
    </w:p>
    <w:p w14:paraId="1B344D5B" w14:textId="40886244" w:rsidR="00AD6BB9" w:rsidRPr="000E1399" w:rsidRDefault="00AD6BB9" w:rsidP="00AD6BB9">
      <w:pPr>
        <w:rPr>
          <w:rFonts w:asciiTheme="majorHAnsi" w:eastAsia="Arial" w:hAnsiTheme="majorHAnsi" w:cstheme="majorHAnsi"/>
          <w:color w:val="000000" w:themeColor="text1"/>
        </w:rPr>
      </w:pPr>
    </w:p>
    <w:p w14:paraId="4B2EAC1C" w14:textId="588D8D1B" w:rsidR="00AD6BB9" w:rsidRPr="000E1399" w:rsidRDefault="00AD6BB9" w:rsidP="00AD6BB9">
      <w:pPr>
        <w:rPr>
          <w:rFonts w:asciiTheme="majorHAnsi" w:eastAsia="Arial" w:hAnsiTheme="majorHAnsi" w:cstheme="majorHAnsi"/>
          <w:color w:val="000000" w:themeColor="text1"/>
        </w:rPr>
      </w:pPr>
    </w:p>
    <w:p w14:paraId="496B23F8" w14:textId="2E4FAECC" w:rsidR="00AD6BB9" w:rsidRPr="000E1399" w:rsidRDefault="00AD6BB9" w:rsidP="00AD6BB9">
      <w:pPr>
        <w:rPr>
          <w:rFonts w:asciiTheme="majorHAnsi" w:eastAsia="Arial" w:hAnsiTheme="majorHAnsi" w:cstheme="majorHAnsi"/>
          <w:color w:val="000000" w:themeColor="text1"/>
        </w:rPr>
      </w:pPr>
    </w:p>
    <w:p w14:paraId="41F18972" w14:textId="6A32C33D" w:rsidR="00AD6BB9" w:rsidRPr="000E1399" w:rsidRDefault="00AD6BB9" w:rsidP="00AD6BB9">
      <w:pPr>
        <w:rPr>
          <w:rFonts w:asciiTheme="majorHAnsi" w:eastAsia="Arial" w:hAnsiTheme="majorHAnsi" w:cstheme="majorHAnsi"/>
          <w:color w:val="000000" w:themeColor="text1"/>
        </w:rPr>
      </w:pPr>
    </w:p>
    <w:p w14:paraId="3878D96C" w14:textId="0F39CB0B" w:rsidR="00AD6BB9" w:rsidRPr="000E1399" w:rsidRDefault="00AD6BB9" w:rsidP="00AD6BB9">
      <w:pPr>
        <w:rPr>
          <w:rFonts w:asciiTheme="majorHAnsi" w:eastAsia="Arial" w:hAnsiTheme="majorHAnsi" w:cstheme="majorHAnsi"/>
          <w:color w:val="000000" w:themeColor="text1"/>
        </w:rPr>
      </w:pPr>
    </w:p>
    <w:p w14:paraId="372F316C" w14:textId="2887E091" w:rsidR="00AD6BB9" w:rsidRPr="000E1399" w:rsidRDefault="00AD6BB9" w:rsidP="00AD6BB9">
      <w:pPr>
        <w:rPr>
          <w:rFonts w:asciiTheme="majorHAnsi" w:eastAsia="Arial" w:hAnsiTheme="majorHAnsi" w:cstheme="majorHAnsi"/>
          <w:color w:val="000000" w:themeColor="text1"/>
        </w:rPr>
      </w:pPr>
    </w:p>
    <w:p w14:paraId="7FBED677" w14:textId="5736917C" w:rsidR="00AD6BB9" w:rsidRPr="000E1399" w:rsidRDefault="00AD6BB9" w:rsidP="00AD6BB9">
      <w:pPr>
        <w:rPr>
          <w:rFonts w:asciiTheme="majorHAnsi" w:eastAsia="Arial" w:hAnsiTheme="majorHAnsi" w:cstheme="majorHAnsi"/>
          <w:color w:val="000000" w:themeColor="text1"/>
        </w:rPr>
      </w:pPr>
    </w:p>
    <w:p w14:paraId="63781E6E" w14:textId="123460BE" w:rsidR="00AD6BB9" w:rsidRPr="000E1399" w:rsidRDefault="00AD6BB9" w:rsidP="00AD6BB9">
      <w:pPr>
        <w:rPr>
          <w:rFonts w:asciiTheme="majorHAnsi" w:eastAsia="Arial" w:hAnsiTheme="majorHAnsi" w:cstheme="majorHAnsi"/>
          <w:color w:val="000000" w:themeColor="text1"/>
        </w:rPr>
      </w:pPr>
    </w:p>
    <w:p w14:paraId="7E701962" w14:textId="2D8AC5EE" w:rsidR="00AD6BB9" w:rsidRPr="000E1399" w:rsidRDefault="00AD6BB9" w:rsidP="00AD6BB9">
      <w:pPr>
        <w:rPr>
          <w:rFonts w:asciiTheme="majorHAnsi" w:eastAsia="Arial" w:hAnsiTheme="majorHAnsi" w:cstheme="majorHAnsi"/>
          <w:color w:val="000000" w:themeColor="text1"/>
        </w:rPr>
      </w:pPr>
    </w:p>
    <w:p w14:paraId="3FD802B8" w14:textId="5CED1CB7" w:rsidR="00AD6BB9" w:rsidRPr="000E1399" w:rsidRDefault="00AD6BB9" w:rsidP="00AD6BB9">
      <w:pPr>
        <w:rPr>
          <w:rFonts w:asciiTheme="majorHAnsi" w:eastAsia="Arial" w:hAnsiTheme="majorHAnsi" w:cstheme="majorHAnsi"/>
          <w:color w:val="000000" w:themeColor="text1"/>
        </w:rPr>
      </w:pPr>
    </w:p>
    <w:p w14:paraId="0F738A73" w14:textId="5E931BD1" w:rsidR="00AD6BB9" w:rsidRPr="000E1399" w:rsidRDefault="00AD6BB9" w:rsidP="00AD6BB9">
      <w:pPr>
        <w:rPr>
          <w:rFonts w:asciiTheme="majorHAnsi" w:eastAsia="Arial" w:hAnsiTheme="majorHAnsi" w:cstheme="majorHAnsi"/>
          <w:color w:val="000000" w:themeColor="text1"/>
        </w:rPr>
      </w:pPr>
    </w:p>
    <w:p w14:paraId="4C9F0A0D" w14:textId="0C51687F" w:rsidR="00AD6BB9" w:rsidRPr="000E1399" w:rsidRDefault="00AD6BB9" w:rsidP="00AD6BB9">
      <w:pPr>
        <w:rPr>
          <w:rFonts w:asciiTheme="majorHAnsi" w:eastAsia="Arial" w:hAnsiTheme="majorHAnsi" w:cstheme="majorHAnsi"/>
          <w:color w:val="000000" w:themeColor="text1"/>
        </w:rPr>
      </w:pPr>
    </w:p>
    <w:bookmarkEnd w:id="14"/>
    <w:p w14:paraId="4F79C298" w14:textId="77777777" w:rsidR="000E1399" w:rsidRPr="000E1399" w:rsidRDefault="00084027" w:rsidP="00C66E6F">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Once a concern has been passed to </w:t>
      </w:r>
    </w:p>
    <w:p w14:paraId="4BED46C6" w14:textId="77777777" w:rsidR="000E1399" w:rsidRPr="000E1399" w:rsidRDefault="000E1399" w:rsidP="00C66E6F">
      <w:pPr>
        <w:rPr>
          <w:rFonts w:asciiTheme="majorHAnsi" w:hAnsiTheme="majorHAnsi" w:cstheme="majorHAnsi"/>
          <w:color w:val="000000" w:themeColor="text1"/>
        </w:rPr>
      </w:pPr>
    </w:p>
    <w:p w14:paraId="4CF2E2A3" w14:textId="22536B91" w:rsidR="000E1399" w:rsidRPr="000E1399" w:rsidRDefault="000E1399" w:rsidP="00C66E6F">
      <w:pPr>
        <w:rPr>
          <w:rFonts w:asciiTheme="majorHAnsi" w:hAnsiTheme="majorHAnsi" w:cstheme="majorHAnsi"/>
          <w:color w:val="000000" w:themeColor="text1"/>
        </w:rPr>
      </w:pPr>
    </w:p>
    <w:p w14:paraId="7552613B" w14:textId="7469002D" w:rsidR="000E1399" w:rsidRPr="000E1399" w:rsidRDefault="000E1399" w:rsidP="00C66E6F">
      <w:pPr>
        <w:rPr>
          <w:rFonts w:asciiTheme="majorHAnsi" w:hAnsiTheme="majorHAnsi" w:cstheme="majorHAnsi"/>
          <w:color w:val="000000" w:themeColor="text1"/>
        </w:rPr>
      </w:pPr>
    </w:p>
    <w:p w14:paraId="7B38C657" w14:textId="4C1DEB85" w:rsidR="000E1399" w:rsidRPr="000E1399" w:rsidRDefault="000E1399" w:rsidP="00C66E6F">
      <w:pPr>
        <w:rPr>
          <w:rFonts w:asciiTheme="majorHAnsi" w:hAnsiTheme="majorHAnsi" w:cstheme="majorHAnsi"/>
          <w:color w:val="000000" w:themeColor="text1"/>
        </w:rPr>
      </w:pPr>
    </w:p>
    <w:p w14:paraId="32E12728" w14:textId="77777777" w:rsidR="000E1399" w:rsidRPr="000E1399" w:rsidRDefault="000E1399" w:rsidP="00C66E6F">
      <w:pPr>
        <w:rPr>
          <w:rFonts w:asciiTheme="majorHAnsi" w:hAnsiTheme="majorHAnsi" w:cstheme="majorHAnsi"/>
          <w:color w:val="000000" w:themeColor="text1"/>
        </w:rPr>
      </w:pPr>
    </w:p>
    <w:p w14:paraId="36D6AA15" w14:textId="5F011D51" w:rsidR="00A51B99" w:rsidRPr="000E1399" w:rsidRDefault="002719A0" w:rsidP="00C66E6F">
      <w:pPr>
        <w:rPr>
          <w:rFonts w:asciiTheme="majorHAnsi" w:hAnsiTheme="majorHAnsi" w:cstheme="majorHAnsi"/>
          <w:b/>
          <w:color w:val="000000" w:themeColor="text1"/>
        </w:rPr>
      </w:pPr>
      <w:r w:rsidRPr="000E1399">
        <w:rPr>
          <w:rFonts w:asciiTheme="majorHAnsi" w:hAnsiTheme="majorHAnsi" w:cstheme="majorHAnsi"/>
          <w:color w:val="000000" w:themeColor="text1"/>
        </w:rPr>
        <w:t xml:space="preserve">The </w:t>
      </w:r>
      <w:r w:rsidR="00090D0C" w:rsidRPr="000E1399">
        <w:rPr>
          <w:rFonts w:asciiTheme="majorHAnsi" w:hAnsiTheme="majorHAnsi" w:cstheme="majorHAnsi"/>
          <w:color w:val="000000" w:themeColor="text1"/>
        </w:rPr>
        <w:t>S</w:t>
      </w:r>
      <w:r w:rsidRPr="000E1399">
        <w:rPr>
          <w:rFonts w:asciiTheme="majorHAnsi" w:hAnsiTheme="majorHAnsi" w:cstheme="majorHAnsi"/>
          <w:color w:val="000000" w:themeColor="text1"/>
        </w:rPr>
        <w:t xml:space="preserve">afeguarding </w:t>
      </w:r>
      <w:r w:rsidR="00090D0C" w:rsidRPr="000E1399">
        <w:rPr>
          <w:rFonts w:asciiTheme="majorHAnsi" w:hAnsiTheme="majorHAnsi" w:cstheme="majorHAnsi"/>
          <w:color w:val="000000" w:themeColor="text1"/>
        </w:rPr>
        <w:t>L</w:t>
      </w:r>
      <w:r w:rsidRPr="000E1399">
        <w:rPr>
          <w:rFonts w:asciiTheme="majorHAnsi" w:hAnsiTheme="majorHAnsi" w:cstheme="majorHAnsi"/>
          <w:color w:val="000000" w:themeColor="text1"/>
        </w:rPr>
        <w:t>ead will keep clear records of decision making</w:t>
      </w:r>
      <w:r w:rsidR="006A1DFC"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actions </w:t>
      </w:r>
      <w:r w:rsidR="00B70141" w:rsidRPr="000E1399">
        <w:rPr>
          <w:rFonts w:asciiTheme="majorHAnsi" w:hAnsiTheme="majorHAnsi" w:cstheme="majorHAnsi"/>
          <w:color w:val="000000" w:themeColor="text1"/>
        </w:rPr>
        <w:t>taken,</w:t>
      </w:r>
      <w:r w:rsidR="006A1DFC" w:rsidRPr="000E1399">
        <w:rPr>
          <w:rFonts w:asciiTheme="majorHAnsi" w:hAnsiTheme="majorHAnsi" w:cstheme="majorHAnsi"/>
          <w:color w:val="000000" w:themeColor="text1"/>
        </w:rPr>
        <w:t xml:space="preserve"> and the outcomes achieved.  They</w:t>
      </w:r>
      <w:r w:rsidR="003E6C2B" w:rsidRPr="000E1399">
        <w:rPr>
          <w:rFonts w:asciiTheme="majorHAnsi" w:hAnsiTheme="majorHAnsi" w:cstheme="majorHAnsi"/>
          <w:color w:val="000000" w:themeColor="text1"/>
        </w:rPr>
        <w:t xml:space="preserve"> will also collect feedback</w:t>
      </w:r>
      <w:r w:rsidR="006A1DFC" w:rsidRPr="000E1399">
        <w:rPr>
          <w:rFonts w:asciiTheme="majorHAnsi" w:hAnsiTheme="majorHAnsi" w:cstheme="majorHAnsi"/>
          <w:color w:val="000000" w:themeColor="text1"/>
        </w:rPr>
        <w:t xml:space="preserve"> from the adult. </w:t>
      </w:r>
      <w:r w:rsidR="008960B1" w:rsidRPr="000E1399">
        <w:rPr>
          <w:rFonts w:asciiTheme="majorHAnsi" w:hAnsiTheme="majorHAnsi" w:cstheme="majorHAnsi"/>
          <w:color w:val="000000" w:themeColor="text1"/>
        </w:rPr>
        <w:br/>
      </w:r>
      <w:r w:rsidR="008960B1" w:rsidRPr="000E1399">
        <w:rPr>
          <w:rFonts w:asciiTheme="majorHAnsi" w:hAnsiTheme="majorHAnsi" w:cstheme="majorHAnsi"/>
          <w:color w:val="000000" w:themeColor="text1"/>
        </w:rPr>
        <w:br/>
        <w:t xml:space="preserve">The </w:t>
      </w:r>
      <w:r w:rsidR="00090D0C" w:rsidRPr="000E1399">
        <w:rPr>
          <w:rFonts w:asciiTheme="majorHAnsi" w:hAnsiTheme="majorHAnsi" w:cstheme="majorHAnsi"/>
          <w:color w:val="000000" w:themeColor="text1"/>
        </w:rPr>
        <w:t>S</w:t>
      </w:r>
      <w:r w:rsidR="008960B1" w:rsidRPr="000E1399">
        <w:rPr>
          <w:rFonts w:asciiTheme="majorHAnsi" w:hAnsiTheme="majorHAnsi" w:cstheme="majorHAnsi"/>
          <w:color w:val="000000" w:themeColor="text1"/>
        </w:rPr>
        <w:t xml:space="preserve">afeguarding </w:t>
      </w:r>
      <w:r w:rsidR="00090D0C" w:rsidRPr="000E1399">
        <w:rPr>
          <w:rFonts w:asciiTheme="majorHAnsi" w:hAnsiTheme="majorHAnsi" w:cstheme="majorHAnsi"/>
          <w:color w:val="000000" w:themeColor="text1"/>
        </w:rPr>
        <w:t>L</w:t>
      </w:r>
      <w:r w:rsidR="008960B1" w:rsidRPr="000E1399">
        <w:rPr>
          <w:rFonts w:asciiTheme="majorHAnsi" w:hAnsiTheme="majorHAnsi" w:cstheme="majorHAnsi"/>
          <w:color w:val="000000" w:themeColor="text1"/>
        </w:rPr>
        <w:t>ead</w:t>
      </w:r>
      <w:r w:rsidR="00C929F3" w:rsidRPr="000E1399">
        <w:rPr>
          <w:rFonts w:asciiTheme="majorHAnsi" w:hAnsiTheme="majorHAnsi" w:cstheme="majorHAnsi"/>
          <w:color w:val="000000" w:themeColor="text1"/>
        </w:rPr>
        <w:t xml:space="preserve">, where appropriate, in consultation with the </w:t>
      </w:r>
      <w:r w:rsidR="00E06342" w:rsidRPr="000E1399">
        <w:rPr>
          <w:rFonts w:asciiTheme="majorHAnsi" w:hAnsiTheme="majorHAnsi" w:cstheme="majorHAnsi"/>
          <w:color w:val="000000" w:themeColor="text1"/>
        </w:rPr>
        <w:t>Management Committee,</w:t>
      </w:r>
      <w:r w:rsidR="008960B1" w:rsidRPr="000E1399">
        <w:rPr>
          <w:rFonts w:asciiTheme="majorHAnsi" w:hAnsiTheme="majorHAnsi" w:cstheme="majorHAnsi"/>
          <w:color w:val="000000" w:themeColor="text1"/>
        </w:rPr>
        <w:t xml:space="preserve"> will</w:t>
      </w:r>
      <w:r w:rsidR="00473BD4" w:rsidRPr="000E1399">
        <w:rPr>
          <w:rFonts w:asciiTheme="majorHAnsi" w:hAnsiTheme="majorHAnsi" w:cstheme="majorHAnsi"/>
          <w:color w:val="000000" w:themeColor="text1"/>
        </w:rPr>
        <w:t xml:space="preserve"> take the following </w:t>
      </w:r>
      <w:r w:rsidR="00F67D8C" w:rsidRPr="000E1399">
        <w:rPr>
          <w:rFonts w:asciiTheme="majorHAnsi" w:hAnsiTheme="majorHAnsi" w:cstheme="majorHAnsi"/>
          <w:color w:val="000000" w:themeColor="text1"/>
        </w:rPr>
        <w:t>actions</w:t>
      </w:r>
      <w:r w:rsidR="00473BD4" w:rsidRPr="000E1399">
        <w:rPr>
          <w:rFonts w:asciiTheme="majorHAnsi" w:hAnsiTheme="majorHAnsi" w:cstheme="majorHAnsi"/>
          <w:color w:val="000000" w:themeColor="text1"/>
        </w:rPr>
        <w:t>:</w:t>
      </w:r>
      <w:r w:rsidR="00017309" w:rsidRPr="000E1399">
        <w:rPr>
          <w:rFonts w:asciiTheme="majorHAnsi" w:hAnsiTheme="majorHAnsi" w:cstheme="majorHAnsi"/>
          <w:b/>
          <w:color w:val="000000" w:themeColor="text1"/>
        </w:rPr>
        <w:t xml:space="preserve"> </w:t>
      </w:r>
    </w:p>
    <w:p w14:paraId="356D26A3" w14:textId="3E30E730" w:rsidR="003417F1" w:rsidRPr="000E1399" w:rsidRDefault="0011644B" w:rsidP="00116A1A">
      <w:pPr>
        <w:pStyle w:val="Heading3"/>
        <w:rPr>
          <w:rStyle w:val="Heading3Char"/>
          <w:rFonts w:asciiTheme="majorHAnsi" w:hAnsiTheme="majorHAnsi" w:cstheme="majorHAnsi"/>
          <w:b/>
          <w:color w:val="000000" w:themeColor="text1"/>
        </w:rPr>
      </w:pPr>
      <w:bookmarkStart w:id="16" w:name="_Toc120428848"/>
      <w:r w:rsidRPr="000E1399">
        <w:rPr>
          <w:rStyle w:val="Heading3Char"/>
          <w:rFonts w:asciiTheme="majorHAnsi" w:hAnsiTheme="majorHAnsi" w:cstheme="majorHAnsi"/>
          <w:b/>
          <w:color w:val="000000" w:themeColor="text1"/>
        </w:rPr>
        <w:t xml:space="preserve">Immediate </w:t>
      </w:r>
      <w:r w:rsidR="00116A1A" w:rsidRPr="000E1399">
        <w:rPr>
          <w:rStyle w:val="Heading3Char"/>
          <w:rFonts w:asciiTheme="majorHAnsi" w:hAnsiTheme="majorHAnsi" w:cstheme="majorHAnsi"/>
          <w:b/>
          <w:color w:val="000000" w:themeColor="text1"/>
        </w:rPr>
        <w:t>R</w:t>
      </w:r>
      <w:r w:rsidRPr="000E1399">
        <w:rPr>
          <w:rStyle w:val="Heading3Char"/>
          <w:rFonts w:asciiTheme="majorHAnsi" w:hAnsiTheme="majorHAnsi" w:cstheme="majorHAnsi"/>
          <w:b/>
          <w:color w:val="000000" w:themeColor="text1"/>
        </w:rPr>
        <w:t>esponse</w:t>
      </w:r>
      <w:bookmarkEnd w:id="16"/>
    </w:p>
    <w:p w14:paraId="26866B0A" w14:textId="77777777" w:rsidR="00116A1A" w:rsidRPr="000E1399" w:rsidRDefault="00116A1A" w:rsidP="00116A1A">
      <w:pPr>
        <w:rPr>
          <w:rFonts w:asciiTheme="majorHAnsi" w:hAnsiTheme="majorHAnsi" w:cstheme="majorHAnsi"/>
          <w:color w:val="000000" w:themeColor="text1"/>
        </w:rPr>
      </w:pPr>
    </w:p>
    <w:p w14:paraId="50A4E4E1" w14:textId="29F45A27" w:rsidR="008B4BA9" w:rsidRPr="000E1399" w:rsidRDefault="00017309" w:rsidP="00917E0D">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color w:val="000000" w:themeColor="text1"/>
        </w:rPr>
        <w:t xml:space="preserve">Ensure any </w:t>
      </w:r>
      <w:r w:rsidRPr="000E1399">
        <w:rPr>
          <w:rFonts w:asciiTheme="majorHAnsi" w:hAnsiTheme="majorHAnsi" w:cstheme="majorHAnsi"/>
          <w:b/>
          <w:color w:val="000000" w:themeColor="text1"/>
        </w:rPr>
        <w:t>immediate actions</w:t>
      </w:r>
      <w:r w:rsidRPr="000E1399">
        <w:rPr>
          <w:rFonts w:asciiTheme="majorHAnsi" w:hAnsiTheme="majorHAnsi" w:cstheme="majorHAnsi"/>
          <w:color w:val="000000" w:themeColor="text1"/>
        </w:rPr>
        <w:t xml:space="preserve"> necessary to safeguard anyone at risk have been taken.  </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t>If the risk is said to be due to the behaviour of an employee or other person involved in the organisation/activities use the relevant procedures (e.g. breach of code of conduct, breach of contract, disciplinary or grievance procedures) to prevent that person making contact with the adult being harmed.</w:t>
      </w:r>
      <w:r w:rsidR="008B4BA9" w:rsidRPr="000E1399">
        <w:rPr>
          <w:rFonts w:asciiTheme="majorHAnsi" w:hAnsiTheme="majorHAnsi" w:cstheme="majorHAnsi"/>
          <w:color w:val="000000" w:themeColor="text1"/>
        </w:rPr>
        <w:br/>
      </w:r>
    </w:p>
    <w:p w14:paraId="1A5E0A51" w14:textId="7D000B25" w:rsidR="008B4BA9" w:rsidRPr="000E1399" w:rsidRDefault="00017309" w:rsidP="00917E0D">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color w:val="000000" w:themeColor="text1"/>
        </w:rPr>
        <w:t xml:space="preserve">If you have been sent a </w:t>
      </w:r>
      <w:r w:rsidR="00804FBB" w:rsidRPr="000E1399">
        <w:rPr>
          <w:rFonts w:asciiTheme="majorHAnsi" w:hAnsiTheme="majorHAnsi" w:cstheme="majorHAnsi"/>
          <w:b/>
          <w:color w:val="000000" w:themeColor="text1"/>
        </w:rPr>
        <w:t>S</w:t>
      </w:r>
      <w:r w:rsidRPr="000E1399">
        <w:rPr>
          <w:rFonts w:asciiTheme="majorHAnsi" w:hAnsiTheme="majorHAnsi" w:cstheme="majorHAnsi"/>
          <w:b/>
          <w:color w:val="000000" w:themeColor="text1"/>
        </w:rPr>
        <w:t xml:space="preserve">afeguarding </w:t>
      </w:r>
      <w:r w:rsidR="00804FBB" w:rsidRPr="000E1399">
        <w:rPr>
          <w:rFonts w:asciiTheme="majorHAnsi" w:hAnsiTheme="majorHAnsi" w:cstheme="majorHAnsi"/>
          <w:b/>
          <w:color w:val="000000" w:themeColor="text1"/>
        </w:rPr>
        <w:t>A</w:t>
      </w:r>
      <w:r w:rsidRPr="000E1399">
        <w:rPr>
          <w:rFonts w:asciiTheme="majorHAnsi" w:hAnsiTheme="majorHAnsi" w:cstheme="majorHAnsi"/>
          <w:b/>
          <w:color w:val="000000" w:themeColor="text1"/>
        </w:rPr>
        <w:t xml:space="preserve">dults </w:t>
      </w:r>
      <w:r w:rsidR="00414B3E" w:rsidRPr="000E1399">
        <w:rPr>
          <w:rFonts w:asciiTheme="majorHAnsi" w:hAnsiTheme="majorHAnsi" w:cstheme="majorHAnsi"/>
          <w:b/>
          <w:color w:val="000000" w:themeColor="text1"/>
        </w:rPr>
        <w:t>Incident</w:t>
      </w:r>
      <w:r w:rsidR="000E1399" w:rsidRPr="000E1399">
        <w:rPr>
          <w:rFonts w:asciiTheme="majorHAnsi" w:hAnsiTheme="majorHAnsi" w:cstheme="majorHAnsi"/>
          <w:b/>
          <w:color w:val="000000" w:themeColor="text1"/>
        </w:rPr>
        <w:t xml:space="preserve"> /</w:t>
      </w:r>
      <w:r w:rsidR="00414B3E" w:rsidRPr="000E1399">
        <w:rPr>
          <w:rFonts w:asciiTheme="majorHAnsi" w:hAnsiTheme="majorHAnsi" w:cstheme="majorHAnsi"/>
          <w:b/>
          <w:color w:val="000000" w:themeColor="text1"/>
        </w:rPr>
        <w:t xml:space="preserve"> </w:t>
      </w:r>
      <w:r w:rsidR="00804FBB" w:rsidRPr="000E1399">
        <w:rPr>
          <w:rFonts w:asciiTheme="majorHAnsi" w:hAnsiTheme="majorHAnsi" w:cstheme="majorHAnsi"/>
          <w:b/>
          <w:color w:val="000000" w:themeColor="text1"/>
        </w:rPr>
        <w:t>R</w:t>
      </w:r>
      <w:r w:rsidRPr="000E1399">
        <w:rPr>
          <w:rFonts w:asciiTheme="majorHAnsi" w:hAnsiTheme="majorHAnsi" w:cstheme="majorHAnsi"/>
          <w:b/>
          <w:color w:val="000000" w:themeColor="text1"/>
        </w:rPr>
        <w:t xml:space="preserve">eport </w:t>
      </w:r>
      <w:r w:rsidR="00804FBB" w:rsidRPr="000E1399">
        <w:rPr>
          <w:rFonts w:asciiTheme="majorHAnsi" w:hAnsiTheme="majorHAnsi" w:cstheme="majorHAnsi"/>
          <w:b/>
          <w:color w:val="000000" w:themeColor="text1"/>
        </w:rPr>
        <w:t>F</w:t>
      </w:r>
      <w:r w:rsidRPr="000E1399">
        <w:rPr>
          <w:rFonts w:asciiTheme="majorHAnsi" w:hAnsiTheme="majorHAnsi" w:cstheme="majorHAnsi"/>
          <w:b/>
          <w:color w:val="000000" w:themeColor="text1"/>
        </w:rPr>
        <w:t>orm</w:t>
      </w:r>
      <w:r w:rsidRPr="000E1399">
        <w:rPr>
          <w:rFonts w:asciiTheme="majorHAnsi" w:hAnsiTheme="majorHAnsi" w:cstheme="majorHAnsi"/>
          <w:color w:val="000000" w:themeColor="text1"/>
        </w:rPr>
        <w:t xml:space="preserve"> check that you can understand what is written and that all the necessary parts have been completed.</w:t>
      </w:r>
      <w:r w:rsidRPr="000E1399">
        <w:rPr>
          <w:rFonts w:asciiTheme="majorHAnsi" w:hAnsiTheme="majorHAnsi" w:cstheme="majorHAnsi"/>
          <w:b/>
          <w:color w:val="000000" w:themeColor="text1"/>
        </w:rPr>
        <w:t xml:space="preserve">  </w:t>
      </w:r>
      <w:r w:rsidR="00CB5091" w:rsidRPr="000E1399">
        <w:rPr>
          <w:rFonts w:asciiTheme="majorHAnsi" w:hAnsiTheme="majorHAnsi" w:cstheme="majorHAnsi"/>
          <w:color w:val="000000" w:themeColor="text1"/>
        </w:rPr>
        <w:br/>
      </w:r>
      <w:r w:rsidR="00CB5091" w:rsidRPr="000E1399">
        <w:rPr>
          <w:rFonts w:asciiTheme="majorHAnsi" w:hAnsiTheme="majorHAnsi" w:cstheme="majorHAnsi"/>
          <w:color w:val="000000" w:themeColor="text1"/>
        </w:rPr>
        <w:br/>
      </w:r>
      <w:r w:rsidRPr="000E1399">
        <w:rPr>
          <w:rFonts w:asciiTheme="majorHAnsi" w:hAnsiTheme="majorHAnsi" w:cstheme="majorHAnsi"/>
          <w:color w:val="000000" w:themeColor="text1"/>
        </w:rPr>
        <w:t xml:space="preserve">If you are being contacted directly by a member of staff or a volunteer request that they complete a </w:t>
      </w:r>
      <w:r w:rsidRPr="000E1399">
        <w:rPr>
          <w:rFonts w:asciiTheme="majorHAnsi" w:hAnsiTheme="majorHAnsi" w:cstheme="majorHAnsi"/>
          <w:b/>
          <w:bCs/>
          <w:color w:val="000000" w:themeColor="text1"/>
        </w:rPr>
        <w:t xml:space="preserve">Safeguarding Adults </w:t>
      </w:r>
      <w:r w:rsidR="00414B3E" w:rsidRPr="000E1399">
        <w:rPr>
          <w:rFonts w:asciiTheme="majorHAnsi" w:hAnsiTheme="majorHAnsi" w:cstheme="majorHAnsi"/>
          <w:b/>
          <w:bCs/>
          <w:color w:val="000000" w:themeColor="text1"/>
        </w:rPr>
        <w:t xml:space="preserve">Incident </w:t>
      </w:r>
      <w:r w:rsidR="000E1399" w:rsidRPr="000E1399">
        <w:rPr>
          <w:rFonts w:asciiTheme="majorHAnsi" w:hAnsiTheme="majorHAnsi" w:cstheme="majorHAnsi"/>
          <w:b/>
          <w:bCs/>
          <w:color w:val="000000" w:themeColor="text1"/>
        </w:rPr>
        <w:t xml:space="preserve">/ </w:t>
      </w:r>
      <w:r w:rsidR="00804FBB" w:rsidRPr="000E1399">
        <w:rPr>
          <w:rFonts w:asciiTheme="majorHAnsi" w:hAnsiTheme="majorHAnsi" w:cstheme="majorHAnsi"/>
          <w:b/>
          <w:bCs/>
          <w:color w:val="000000" w:themeColor="text1"/>
        </w:rPr>
        <w:t>R</w:t>
      </w:r>
      <w:r w:rsidRPr="000E1399">
        <w:rPr>
          <w:rFonts w:asciiTheme="majorHAnsi" w:hAnsiTheme="majorHAnsi" w:cstheme="majorHAnsi"/>
          <w:b/>
          <w:bCs/>
          <w:color w:val="000000" w:themeColor="text1"/>
        </w:rPr>
        <w:t xml:space="preserve">eport </w:t>
      </w:r>
      <w:r w:rsidR="00804FBB" w:rsidRPr="000E1399">
        <w:rPr>
          <w:rFonts w:asciiTheme="majorHAnsi" w:hAnsiTheme="majorHAnsi" w:cstheme="majorHAnsi"/>
          <w:b/>
          <w:bCs/>
          <w:color w:val="000000" w:themeColor="text1"/>
        </w:rPr>
        <w:t>F</w:t>
      </w:r>
      <w:r w:rsidRPr="000E1399">
        <w:rPr>
          <w:rFonts w:asciiTheme="majorHAnsi" w:hAnsiTheme="majorHAnsi" w:cstheme="majorHAnsi"/>
          <w:b/>
          <w:bCs/>
          <w:color w:val="000000" w:themeColor="text1"/>
        </w:rPr>
        <w:t>orm</w:t>
      </w:r>
      <w:r w:rsidRPr="000E1399">
        <w:rPr>
          <w:rFonts w:asciiTheme="majorHAnsi" w:hAnsiTheme="majorHAnsi" w:cstheme="majorHAnsi"/>
          <w:color w:val="000000" w:themeColor="text1"/>
        </w:rPr>
        <w:t xml:space="preserve"> if they have not already done so </w:t>
      </w:r>
      <w:r w:rsidRPr="000E1399">
        <w:rPr>
          <w:rFonts w:asciiTheme="majorHAnsi" w:hAnsiTheme="majorHAnsi" w:cstheme="majorHAnsi"/>
          <w:b/>
          <w:bCs/>
          <w:color w:val="000000" w:themeColor="text1"/>
        </w:rPr>
        <w:t xml:space="preserve">(see </w:t>
      </w:r>
      <w:r w:rsidR="00804FBB" w:rsidRPr="000E1399">
        <w:rPr>
          <w:rFonts w:asciiTheme="majorHAnsi" w:hAnsiTheme="majorHAnsi" w:cstheme="majorHAnsi"/>
          <w:b/>
          <w:bCs/>
          <w:color w:val="000000" w:themeColor="text1"/>
        </w:rPr>
        <w:t>A</w:t>
      </w:r>
      <w:r w:rsidRPr="000E1399">
        <w:rPr>
          <w:rFonts w:asciiTheme="majorHAnsi" w:hAnsiTheme="majorHAnsi" w:cstheme="majorHAnsi"/>
          <w:b/>
          <w:bCs/>
          <w:color w:val="000000" w:themeColor="text1"/>
        </w:rPr>
        <w:t xml:space="preserve">ppendix 1) </w:t>
      </w:r>
      <w:r w:rsidRPr="000E1399">
        <w:rPr>
          <w:rFonts w:asciiTheme="majorHAnsi" w:hAnsiTheme="majorHAnsi" w:cstheme="majorHAnsi"/>
          <w:color w:val="000000" w:themeColor="text1"/>
        </w:rPr>
        <w:t>as soon as possible.</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t xml:space="preserve">If the report is being made by the adult themselves or a member of the public fill in the safeguarding report form yourself gaining the details </w:t>
      </w:r>
      <w:r w:rsidR="0011644B" w:rsidRPr="000E1399">
        <w:rPr>
          <w:rFonts w:asciiTheme="majorHAnsi" w:hAnsiTheme="majorHAnsi" w:cstheme="majorHAnsi"/>
          <w:color w:val="000000" w:themeColor="text1"/>
        </w:rPr>
        <w:t>with</w:t>
      </w:r>
      <w:r w:rsidRPr="000E1399">
        <w:rPr>
          <w:rFonts w:asciiTheme="majorHAnsi" w:hAnsiTheme="majorHAnsi" w:cstheme="majorHAnsi"/>
          <w:color w:val="000000" w:themeColor="text1"/>
        </w:rPr>
        <w:t xml:space="preserve"> the person contacting you.</w:t>
      </w:r>
      <w:r w:rsidR="008B4BA9" w:rsidRPr="000E1399">
        <w:rPr>
          <w:rFonts w:asciiTheme="majorHAnsi" w:hAnsiTheme="majorHAnsi" w:cstheme="majorHAnsi"/>
          <w:color w:val="000000" w:themeColor="text1"/>
        </w:rPr>
        <w:br/>
      </w:r>
    </w:p>
    <w:p w14:paraId="1CAC0777" w14:textId="2E09EB4E" w:rsidR="008B4BA9" w:rsidRPr="000E1399" w:rsidRDefault="008B4BA9" w:rsidP="00C66E6F">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color w:val="000000" w:themeColor="text1"/>
        </w:rPr>
        <w:t xml:space="preserve">Inform, </w:t>
      </w:r>
      <w:r w:rsidR="00FB4D84" w:rsidRPr="000E1399">
        <w:rPr>
          <w:rFonts w:asciiTheme="majorHAnsi" w:hAnsiTheme="majorHAnsi" w:cstheme="majorHAnsi"/>
          <w:color w:val="000000" w:themeColor="text1"/>
        </w:rPr>
        <w:t>reassure,</w:t>
      </w:r>
      <w:r w:rsidR="00017309" w:rsidRPr="000E1399">
        <w:rPr>
          <w:rFonts w:asciiTheme="majorHAnsi" w:hAnsiTheme="majorHAnsi" w:cstheme="majorHAnsi"/>
          <w:color w:val="000000" w:themeColor="text1"/>
        </w:rPr>
        <w:t xml:space="preserve"> and advise the </w:t>
      </w:r>
      <w:r w:rsidR="00017309" w:rsidRPr="000E1399">
        <w:rPr>
          <w:rFonts w:asciiTheme="majorHAnsi" w:hAnsiTheme="majorHAnsi" w:cstheme="majorHAnsi"/>
          <w:b/>
          <w:color w:val="000000" w:themeColor="text1"/>
        </w:rPr>
        <w:t>pe</w:t>
      </w:r>
      <w:r w:rsidR="0011644B" w:rsidRPr="000E1399">
        <w:rPr>
          <w:rFonts w:asciiTheme="majorHAnsi" w:hAnsiTheme="majorHAnsi" w:cstheme="majorHAnsi"/>
          <w:b/>
          <w:color w:val="000000" w:themeColor="text1"/>
        </w:rPr>
        <w:t>r</w:t>
      </w:r>
      <w:r w:rsidR="00017309" w:rsidRPr="000E1399">
        <w:rPr>
          <w:rFonts w:asciiTheme="majorHAnsi" w:hAnsiTheme="majorHAnsi" w:cstheme="majorHAnsi"/>
          <w:b/>
          <w:color w:val="000000" w:themeColor="text1"/>
        </w:rPr>
        <w:t>son making the report</w:t>
      </w:r>
      <w:r w:rsidR="00017309" w:rsidRPr="000E1399">
        <w:rPr>
          <w:rFonts w:asciiTheme="majorHAnsi" w:hAnsiTheme="majorHAnsi" w:cstheme="majorHAnsi"/>
          <w:color w:val="000000" w:themeColor="text1"/>
        </w:rPr>
        <w:t xml:space="preserve"> </w:t>
      </w:r>
      <w:r w:rsidR="00FA6E1C" w:rsidRPr="000E1399">
        <w:rPr>
          <w:rFonts w:asciiTheme="majorHAnsi" w:hAnsiTheme="majorHAnsi" w:cstheme="majorHAnsi"/>
          <w:color w:val="000000" w:themeColor="text1"/>
        </w:rPr>
        <w:t>e.g. what to do/what not to do</w:t>
      </w:r>
      <w:r w:rsidR="003E6C2B" w:rsidRPr="000E1399">
        <w:rPr>
          <w:rFonts w:asciiTheme="majorHAnsi" w:hAnsiTheme="majorHAnsi" w:cstheme="majorHAnsi"/>
          <w:color w:val="000000" w:themeColor="text1"/>
        </w:rPr>
        <w:t xml:space="preserve">. </w:t>
      </w:r>
      <w:r w:rsidR="00017309" w:rsidRPr="000E1399">
        <w:rPr>
          <w:rFonts w:asciiTheme="majorHAnsi" w:hAnsiTheme="majorHAnsi" w:cstheme="majorHAnsi"/>
          <w:color w:val="000000" w:themeColor="text1"/>
        </w:rPr>
        <w:t xml:space="preserve"> </w:t>
      </w:r>
      <w:r w:rsidR="003E6C2B" w:rsidRPr="000E1399">
        <w:rPr>
          <w:rFonts w:asciiTheme="majorHAnsi" w:hAnsiTheme="majorHAnsi" w:cstheme="majorHAnsi"/>
          <w:color w:val="000000" w:themeColor="text1"/>
        </w:rPr>
        <w:t xml:space="preserve">Explain what will happen next. </w:t>
      </w:r>
      <w:r w:rsidR="00017309" w:rsidRPr="000E1399">
        <w:rPr>
          <w:rFonts w:asciiTheme="majorHAnsi" w:hAnsiTheme="majorHAnsi" w:cstheme="majorHAnsi"/>
          <w:color w:val="000000" w:themeColor="text1"/>
        </w:rPr>
        <w:t xml:space="preserve"> Reinforce the need for confidentiality</w:t>
      </w:r>
      <w:r w:rsidR="007E0DB7" w:rsidRPr="000E1399">
        <w:rPr>
          <w:rFonts w:asciiTheme="majorHAnsi" w:hAnsiTheme="majorHAnsi" w:cstheme="majorHAnsi"/>
          <w:color w:val="000000" w:themeColor="text1"/>
        </w:rPr>
        <w:t>.</w:t>
      </w:r>
      <w:r w:rsidRPr="000E1399">
        <w:rPr>
          <w:rFonts w:asciiTheme="majorHAnsi" w:hAnsiTheme="majorHAnsi" w:cstheme="majorHAnsi"/>
          <w:color w:val="000000" w:themeColor="text1"/>
        </w:rPr>
        <w:br/>
      </w:r>
    </w:p>
    <w:p w14:paraId="14EB5A91" w14:textId="35E0BBCB" w:rsidR="0011644B" w:rsidRPr="000E1399" w:rsidRDefault="008B4BA9" w:rsidP="00917E0D">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color w:val="000000" w:themeColor="text1"/>
        </w:rPr>
        <w:t xml:space="preserve">Consider </w:t>
      </w:r>
      <w:r w:rsidR="008960B1" w:rsidRPr="000E1399">
        <w:rPr>
          <w:rFonts w:asciiTheme="majorHAnsi" w:hAnsiTheme="majorHAnsi" w:cstheme="majorHAnsi"/>
          <w:color w:val="000000" w:themeColor="text1"/>
        </w:rPr>
        <w:t>what is known about the situation,</w:t>
      </w:r>
      <w:r w:rsidR="003E6C2B"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what the risks are, </w:t>
      </w:r>
      <w:r w:rsidR="008960B1" w:rsidRPr="000E1399">
        <w:rPr>
          <w:rFonts w:asciiTheme="majorHAnsi" w:hAnsiTheme="majorHAnsi" w:cstheme="majorHAnsi"/>
          <w:color w:val="000000" w:themeColor="text1"/>
        </w:rPr>
        <w:t xml:space="preserve">what is known of </w:t>
      </w:r>
      <w:r w:rsidR="008960B1" w:rsidRPr="000E1399">
        <w:rPr>
          <w:rFonts w:asciiTheme="majorHAnsi" w:hAnsiTheme="majorHAnsi" w:cstheme="majorHAnsi"/>
          <w:b/>
          <w:color w:val="000000" w:themeColor="text1"/>
        </w:rPr>
        <w:t>the views of the adult</w:t>
      </w:r>
      <w:r w:rsidR="000C5565" w:rsidRPr="000E1399">
        <w:rPr>
          <w:rFonts w:asciiTheme="majorHAnsi" w:hAnsiTheme="majorHAnsi" w:cstheme="majorHAnsi"/>
          <w:color w:val="000000" w:themeColor="text1"/>
        </w:rPr>
        <w:t>, whether they have given their consent to the report being made</w:t>
      </w:r>
      <w:r w:rsidR="008960B1" w:rsidRPr="000E1399">
        <w:rPr>
          <w:rFonts w:asciiTheme="majorHAnsi" w:hAnsiTheme="majorHAnsi" w:cstheme="majorHAnsi"/>
          <w:color w:val="000000" w:themeColor="text1"/>
        </w:rPr>
        <w:t xml:space="preserve"> and whether they might be consid</w:t>
      </w:r>
      <w:r w:rsidR="00E963CF" w:rsidRPr="000E1399">
        <w:rPr>
          <w:rFonts w:asciiTheme="majorHAnsi" w:hAnsiTheme="majorHAnsi" w:cstheme="majorHAnsi"/>
          <w:color w:val="000000" w:themeColor="text1"/>
        </w:rPr>
        <w:t xml:space="preserve">ered to be an ‘adult at risk’.  </w:t>
      </w:r>
      <w:r w:rsidR="00E963CF" w:rsidRPr="000E1399">
        <w:rPr>
          <w:rFonts w:asciiTheme="majorHAnsi" w:hAnsiTheme="majorHAnsi" w:cstheme="majorHAnsi"/>
          <w:color w:val="000000" w:themeColor="text1"/>
        </w:rPr>
        <w:br/>
      </w:r>
      <w:r w:rsidR="00E963CF" w:rsidRPr="000E1399">
        <w:rPr>
          <w:rFonts w:asciiTheme="majorHAnsi" w:hAnsiTheme="majorHAnsi" w:cstheme="majorHAnsi"/>
          <w:color w:val="000000" w:themeColor="text1"/>
        </w:rPr>
        <w:br/>
      </w:r>
      <w:r w:rsidR="00644525" w:rsidRPr="000E1399">
        <w:rPr>
          <w:rFonts w:asciiTheme="majorHAnsi" w:hAnsiTheme="majorHAnsi" w:cstheme="majorHAnsi"/>
          <w:color w:val="000000" w:themeColor="text1"/>
        </w:rPr>
        <w:t>F</w:t>
      </w:r>
      <w:r w:rsidR="00E963CF" w:rsidRPr="000E1399">
        <w:rPr>
          <w:rFonts w:asciiTheme="majorHAnsi" w:hAnsiTheme="majorHAnsi" w:cstheme="majorHAnsi"/>
          <w:color w:val="000000" w:themeColor="text1"/>
        </w:rPr>
        <w:t xml:space="preserve">ind out whether the person making the report believes the adult has </w:t>
      </w:r>
      <w:r w:rsidR="00970BA9" w:rsidRPr="000E1399">
        <w:rPr>
          <w:rFonts w:asciiTheme="majorHAnsi" w:hAnsiTheme="majorHAnsi" w:cstheme="majorHAnsi"/>
          <w:color w:val="000000" w:themeColor="text1"/>
        </w:rPr>
        <w:t xml:space="preserve">the </w:t>
      </w:r>
      <w:r w:rsidR="00E963CF" w:rsidRPr="000E1399">
        <w:rPr>
          <w:rFonts w:asciiTheme="majorHAnsi" w:hAnsiTheme="majorHAnsi" w:cstheme="majorHAnsi"/>
          <w:color w:val="000000" w:themeColor="text1"/>
        </w:rPr>
        <w:t>mental capacity to make decisions about what safeguarding actions they want to be taken</w:t>
      </w:r>
      <w:r w:rsidR="00970BA9" w:rsidRPr="000E1399">
        <w:rPr>
          <w:rFonts w:asciiTheme="majorHAnsi" w:hAnsiTheme="majorHAnsi" w:cstheme="majorHAnsi"/>
          <w:color w:val="000000" w:themeColor="text1"/>
        </w:rPr>
        <w:t xml:space="preserve"> (they are not expected to assess this, only provide their opinion</w:t>
      </w:r>
      <w:r w:rsidR="00970BA9" w:rsidRPr="000E1399">
        <w:rPr>
          <w:rFonts w:asciiTheme="majorHAnsi" w:hAnsiTheme="majorHAnsi" w:cstheme="majorHAnsi"/>
          <w:bCs/>
          <w:color w:val="000000" w:themeColor="text1"/>
        </w:rPr>
        <w:t>).</w:t>
      </w:r>
      <w:r w:rsidR="0011644B" w:rsidRPr="000E1399">
        <w:rPr>
          <w:rFonts w:asciiTheme="majorHAnsi" w:hAnsiTheme="majorHAnsi" w:cstheme="majorHAnsi"/>
          <w:b/>
          <w:color w:val="000000" w:themeColor="text1"/>
        </w:rPr>
        <w:t xml:space="preserve"> </w:t>
      </w:r>
      <w:r w:rsidR="0011644B" w:rsidRPr="000E1399">
        <w:rPr>
          <w:rFonts w:asciiTheme="majorHAnsi" w:hAnsiTheme="majorHAnsi" w:cstheme="majorHAnsi"/>
          <w:color w:val="000000" w:themeColor="text1"/>
        </w:rPr>
        <w:br/>
      </w:r>
      <w:r w:rsidR="0011644B" w:rsidRPr="000E1399">
        <w:rPr>
          <w:rFonts w:asciiTheme="majorHAnsi" w:hAnsiTheme="majorHAnsi" w:cstheme="majorHAnsi"/>
          <w:color w:val="000000" w:themeColor="text1"/>
        </w:rPr>
        <w:br/>
      </w:r>
      <w:r w:rsidR="00335459" w:rsidRPr="000E1399">
        <w:rPr>
          <w:rFonts w:asciiTheme="majorHAnsi" w:hAnsiTheme="majorHAnsi" w:cstheme="majorHAnsi"/>
          <w:color w:val="000000" w:themeColor="text1"/>
        </w:rPr>
        <w:t xml:space="preserve">Decide if you need to </w:t>
      </w:r>
      <w:r w:rsidR="00335459" w:rsidRPr="000E1399">
        <w:rPr>
          <w:rFonts w:asciiTheme="majorHAnsi" w:hAnsiTheme="majorHAnsi" w:cstheme="majorHAnsi"/>
          <w:b/>
          <w:color w:val="000000" w:themeColor="text1"/>
        </w:rPr>
        <w:t>cont</w:t>
      </w:r>
      <w:r w:rsidR="001265E8" w:rsidRPr="000E1399">
        <w:rPr>
          <w:rFonts w:asciiTheme="majorHAnsi" w:hAnsiTheme="majorHAnsi" w:cstheme="majorHAnsi"/>
          <w:b/>
          <w:color w:val="000000" w:themeColor="text1"/>
        </w:rPr>
        <w:t>act the adult</w:t>
      </w:r>
      <w:r w:rsidR="00335459" w:rsidRPr="000E1399">
        <w:rPr>
          <w:rFonts w:asciiTheme="majorHAnsi" w:hAnsiTheme="majorHAnsi" w:cstheme="majorHAnsi"/>
          <w:color w:val="000000" w:themeColor="text1"/>
        </w:rPr>
        <w:t xml:space="preserve"> to get more information</w:t>
      </w:r>
      <w:r w:rsidR="001E2B55" w:rsidRPr="000E1399">
        <w:rPr>
          <w:rFonts w:asciiTheme="majorHAnsi" w:hAnsiTheme="majorHAnsi" w:cstheme="majorHAnsi"/>
          <w:color w:val="000000" w:themeColor="text1"/>
        </w:rPr>
        <w:t>, determine their wishes,</w:t>
      </w:r>
      <w:r w:rsidR="00335459" w:rsidRPr="000E1399">
        <w:rPr>
          <w:rFonts w:asciiTheme="majorHAnsi" w:hAnsiTheme="majorHAnsi" w:cstheme="majorHAnsi"/>
          <w:color w:val="000000" w:themeColor="text1"/>
        </w:rPr>
        <w:t xml:space="preserve"> or explain what actions you need to take.  </w:t>
      </w:r>
      <w:r w:rsidR="0011644B" w:rsidRPr="000E1399">
        <w:rPr>
          <w:rFonts w:asciiTheme="majorHAnsi" w:hAnsiTheme="majorHAnsi" w:cstheme="majorHAnsi"/>
          <w:color w:val="000000" w:themeColor="text1"/>
        </w:rPr>
        <w:br/>
      </w:r>
    </w:p>
    <w:p w14:paraId="5DFC3A26" w14:textId="4F9C52F9" w:rsidR="008B4BA9" w:rsidRPr="000E1399" w:rsidRDefault="0011644B" w:rsidP="00917E0D">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color w:val="000000" w:themeColor="text1"/>
        </w:rPr>
        <w:t xml:space="preserve">Ensure that the </w:t>
      </w:r>
      <w:r w:rsidRPr="000E1399">
        <w:rPr>
          <w:rFonts w:asciiTheme="majorHAnsi" w:hAnsiTheme="majorHAnsi" w:cstheme="majorHAnsi"/>
          <w:b/>
          <w:color w:val="000000" w:themeColor="text1"/>
        </w:rPr>
        <w:t>adult has been given information</w:t>
      </w:r>
      <w:r w:rsidRPr="000E1399">
        <w:rPr>
          <w:rFonts w:asciiTheme="majorHAnsi" w:hAnsiTheme="majorHAnsi" w:cstheme="majorHAnsi"/>
          <w:color w:val="000000" w:themeColor="text1"/>
        </w:rPr>
        <w:t xml:space="preserve"> about the pro</w:t>
      </w:r>
      <w:r w:rsidR="003E6C2B" w:rsidRPr="000E1399">
        <w:rPr>
          <w:rFonts w:asciiTheme="majorHAnsi" w:hAnsiTheme="majorHAnsi" w:cstheme="majorHAnsi"/>
          <w:color w:val="000000" w:themeColor="text1"/>
        </w:rPr>
        <w:t>c</w:t>
      </w:r>
      <w:r w:rsidRPr="000E1399">
        <w:rPr>
          <w:rFonts w:asciiTheme="majorHAnsi" w:hAnsiTheme="majorHAnsi" w:cstheme="majorHAnsi"/>
          <w:color w:val="000000" w:themeColor="text1"/>
        </w:rPr>
        <w:t>ess and what will happen next.  Ensure that they have been provided with information about other organ</w:t>
      </w:r>
      <w:r w:rsidR="003E6C2B" w:rsidRPr="000E1399">
        <w:rPr>
          <w:rFonts w:asciiTheme="majorHAnsi" w:hAnsiTheme="majorHAnsi" w:cstheme="majorHAnsi"/>
          <w:color w:val="000000" w:themeColor="text1"/>
        </w:rPr>
        <w:t>is</w:t>
      </w:r>
      <w:r w:rsidRPr="000E1399">
        <w:rPr>
          <w:rFonts w:asciiTheme="majorHAnsi" w:hAnsiTheme="majorHAnsi" w:cstheme="majorHAnsi"/>
          <w:color w:val="000000" w:themeColor="text1"/>
        </w:rPr>
        <w:t xml:space="preserve">ations that can support them (see </w:t>
      </w:r>
      <w:r w:rsidR="00804FBB" w:rsidRPr="000E1399">
        <w:rPr>
          <w:rFonts w:asciiTheme="majorHAnsi" w:hAnsiTheme="majorHAnsi" w:cstheme="majorHAnsi"/>
          <w:color w:val="000000" w:themeColor="text1"/>
        </w:rPr>
        <w:t>A</w:t>
      </w:r>
      <w:r w:rsidRPr="000E1399">
        <w:rPr>
          <w:rFonts w:asciiTheme="majorHAnsi" w:hAnsiTheme="majorHAnsi" w:cstheme="majorHAnsi"/>
          <w:color w:val="000000" w:themeColor="text1"/>
        </w:rPr>
        <w:t>ppendix 2)</w:t>
      </w:r>
      <w:r w:rsidR="00804FBB" w:rsidRPr="000E1399">
        <w:rPr>
          <w:rFonts w:asciiTheme="majorHAnsi" w:hAnsiTheme="majorHAnsi" w:cstheme="majorHAnsi"/>
          <w:color w:val="000000" w:themeColor="text1"/>
        </w:rPr>
        <w:t>.</w:t>
      </w:r>
      <w:r w:rsidR="00335459" w:rsidRPr="000E1399">
        <w:rPr>
          <w:rFonts w:asciiTheme="majorHAnsi" w:hAnsiTheme="majorHAnsi" w:cstheme="majorHAnsi"/>
          <w:color w:val="000000" w:themeColor="text1"/>
        </w:rPr>
        <w:br/>
      </w:r>
      <w:r w:rsidR="00335459" w:rsidRPr="000E1399">
        <w:rPr>
          <w:rFonts w:asciiTheme="majorHAnsi" w:hAnsiTheme="majorHAnsi" w:cstheme="majorHAnsi"/>
          <w:color w:val="000000" w:themeColor="text1"/>
        </w:rPr>
        <w:br/>
      </w:r>
      <w:r w:rsidR="002B0034" w:rsidRPr="000E1399">
        <w:rPr>
          <w:rFonts w:asciiTheme="majorHAnsi" w:hAnsiTheme="majorHAnsi" w:cstheme="majorHAnsi"/>
          <w:b/>
          <w:color w:val="000000" w:themeColor="text1"/>
        </w:rPr>
        <w:t>ONLY</w:t>
      </w:r>
      <w:r w:rsidR="00335459" w:rsidRPr="000E1399">
        <w:rPr>
          <w:rFonts w:asciiTheme="majorHAnsi" w:hAnsiTheme="majorHAnsi" w:cstheme="majorHAnsi"/>
          <w:b/>
          <w:color w:val="000000" w:themeColor="text1"/>
        </w:rPr>
        <w:t xml:space="preserve"> do this if you have a </w:t>
      </w:r>
      <w:r w:rsidR="00970BA9" w:rsidRPr="000E1399">
        <w:rPr>
          <w:rFonts w:asciiTheme="majorHAnsi" w:hAnsiTheme="majorHAnsi" w:cstheme="majorHAnsi"/>
          <w:b/>
          <w:color w:val="000000" w:themeColor="text1"/>
        </w:rPr>
        <w:t xml:space="preserve">known safe </w:t>
      </w:r>
      <w:r w:rsidR="00335459" w:rsidRPr="000E1399">
        <w:rPr>
          <w:rFonts w:asciiTheme="majorHAnsi" w:hAnsiTheme="majorHAnsi" w:cstheme="majorHAnsi"/>
          <w:b/>
          <w:color w:val="000000" w:themeColor="text1"/>
        </w:rPr>
        <w:t>way of contacting them</w:t>
      </w:r>
      <w:r w:rsidR="00970BA9" w:rsidRPr="000E1399">
        <w:rPr>
          <w:rFonts w:asciiTheme="majorHAnsi" w:hAnsiTheme="majorHAnsi" w:cstheme="majorHAnsi"/>
          <w:b/>
          <w:color w:val="000000" w:themeColor="text1"/>
        </w:rPr>
        <w:t>.</w:t>
      </w:r>
      <w:r w:rsidR="00970BA9" w:rsidRPr="000E1399">
        <w:rPr>
          <w:rFonts w:asciiTheme="majorHAnsi" w:hAnsiTheme="majorHAnsi" w:cstheme="majorHAnsi"/>
          <w:color w:val="000000" w:themeColor="text1"/>
        </w:rPr>
        <w:t xml:space="preserve"> </w:t>
      </w:r>
      <w:r w:rsidR="001265E8" w:rsidRPr="000E1399">
        <w:rPr>
          <w:rFonts w:asciiTheme="majorHAnsi" w:hAnsiTheme="majorHAnsi" w:cstheme="majorHAnsi"/>
          <w:color w:val="000000" w:themeColor="text1"/>
        </w:rPr>
        <w:br/>
      </w:r>
    </w:p>
    <w:p w14:paraId="5E04D860" w14:textId="324B1AF8" w:rsidR="003417F1" w:rsidRPr="000E1399" w:rsidRDefault="00147781" w:rsidP="00BC5ED1">
      <w:pPr>
        <w:pStyle w:val="Heading4"/>
        <w:rPr>
          <w:rStyle w:val="Heading3Char"/>
          <w:rFonts w:asciiTheme="majorHAnsi" w:hAnsiTheme="majorHAnsi" w:cstheme="majorHAnsi"/>
          <w:b/>
          <w:color w:val="000000" w:themeColor="text1"/>
        </w:rPr>
      </w:pPr>
      <w:bookmarkStart w:id="17" w:name="_Toc120428849"/>
      <w:r w:rsidRPr="000E1399">
        <w:rPr>
          <w:rStyle w:val="Heading3Char"/>
          <w:rFonts w:asciiTheme="majorHAnsi" w:hAnsiTheme="majorHAnsi" w:cstheme="majorHAnsi"/>
          <w:b/>
          <w:color w:val="000000" w:themeColor="text1"/>
        </w:rPr>
        <w:lastRenderedPageBreak/>
        <w:t xml:space="preserve">Taking </w:t>
      </w:r>
      <w:r w:rsidR="00116A1A" w:rsidRPr="000E1399">
        <w:rPr>
          <w:rStyle w:val="Heading3Char"/>
          <w:rFonts w:asciiTheme="majorHAnsi" w:hAnsiTheme="majorHAnsi" w:cstheme="majorHAnsi"/>
          <w:b/>
          <w:color w:val="000000" w:themeColor="text1"/>
        </w:rPr>
        <w:t>A</w:t>
      </w:r>
      <w:r w:rsidRPr="000E1399">
        <w:rPr>
          <w:rStyle w:val="Heading3Char"/>
          <w:rFonts w:asciiTheme="majorHAnsi" w:hAnsiTheme="majorHAnsi" w:cstheme="majorHAnsi"/>
          <w:b/>
          <w:color w:val="000000" w:themeColor="text1"/>
        </w:rPr>
        <w:t>ction</w:t>
      </w:r>
      <w:bookmarkEnd w:id="17"/>
    </w:p>
    <w:p w14:paraId="00572DEC" w14:textId="114BAA4E" w:rsidR="0011644B" w:rsidRPr="000E1399" w:rsidRDefault="00147781" w:rsidP="00BC5ED1">
      <w:pPr>
        <w:pStyle w:val="Heading4"/>
        <w:rPr>
          <w:rFonts w:asciiTheme="majorHAnsi" w:hAnsiTheme="majorHAnsi" w:cstheme="majorHAnsi"/>
          <w:color w:val="000000" w:themeColor="text1"/>
        </w:rPr>
      </w:pPr>
      <w:r w:rsidRPr="000E1399">
        <w:rPr>
          <w:rFonts w:asciiTheme="majorHAnsi" w:hAnsiTheme="majorHAnsi" w:cstheme="majorHAnsi"/>
          <w:b w:val="0"/>
          <w:color w:val="000000" w:themeColor="text1"/>
        </w:rPr>
        <w:t xml:space="preserve">In all situations you should ensure those in your organisation who can act (within their remit) to prevent further harm have the information to do so.  This includes supporting the person at risk.  Depending on the situation you may need to pass information to and work together with other </w:t>
      </w:r>
      <w:r w:rsidR="00FB4D84" w:rsidRPr="000E1399">
        <w:rPr>
          <w:rFonts w:asciiTheme="majorHAnsi" w:hAnsiTheme="majorHAnsi" w:cstheme="majorHAnsi"/>
          <w:b w:val="0"/>
          <w:color w:val="000000" w:themeColor="text1"/>
        </w:rPr>
        <w:t>organisations</w:t>
      </w:r>
      <w:r w:rsidRPr="000E1399">
        <w:rPr>
          <w:rFonts w:asciiTheme="majorHAnsi" w:hAnsiTheme="majorHAnsi" w:cstheme="majorHAnsi"/>
          <w:b w:val="0"/>
          <w:color w:val="000000" w:themeColor="text1"/>
        </w:rPr>
        <w:t xml:space="preserve"> such as t</w:t>
      </w:r>
      <w:r w:rsidR="003E6C2B" w:rsidRPr="000E1399">
        <w:rPr>
          <w:rFonts w:asciiTheme="majorHAnsi" w:hAnsiTheme="majorHAnsi" w:cstheme="majorHAnsi"/>
          <w:b w:val="0"/>
          <w:color w:val="000000" w:themeColor="text1"/>
        </w:rPr>
        <w:t>h</w:t>
      </w:r>
      <w:r w:rsidRPr="000E1399">
        <w:rPr>
          <w:rFonts w:asciiTheme="majorHAnsi" w:hAnsiTheme="majorHAnsi" w:cstheme="majorHAnsi"/>
          <w:b w:val="0"/>
          <w:color w:val="000000" w:themeColor="text1"/>
        </w:rPr>
        <w:t>e Police and the Local Authority safeguarding team.</w:t>
      </w:r>
      <w:r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br/>
      </w:r>
    </w:p>
    <w:p w14:paraId="5ED30E53" w14:textId="438ABCAC" w:rsidR="00C66E6F" w:rsidRPr="000E1399" w:rsidRDefault="009137BA" w:rsidP="00754C91">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b/>
          <w:iCs/>
          <w:color w:val="000000" w:themeColor="text1"/>
        </w:rPr>
        <w:t>Consult and Decide</w:t>
      </w:r>
      <w:r w:rsidRPr="000E1399">
        <w:rPr>
          <w:rFonts w:asciiTheme="majorHAnsi" w:hAnsiTheme="majorHAnsi" w:cstheme="majorHAnsi"/>
          <w:b/>
          <w:iCs/>
          <w:color w:val="000000" w:themeColor="text1"/>
        </w:rPr>
        <w:br/>
      </w:r>
      <w:r w:rsidR="00147781" w:rsidRPr="000E1399">
        <w:rPr>
          <w:rFonts w:asciiTheme="majorHAnsi" w:hAnsiTheme="majorHAnsi" w:cstheme="majorHAnsi"/>
          <w:iCs/>
          <w:color w:val="000000" w:themeColor="text1"/>
        </w:rPr>
        <w:t xml:space="preserve">If necessary, consult with </w:t>
      </w:r>
      <w:r w:rsidR="00E06342" w:rsidRPr="000E1399">
        <w:rPr>
          <w:rFonts w:asciiTheme="majorHAnsi" w:hAnsiTheme="majorHAnsi" w:cstheme="majorHAnsi"/>
          <w:iCs/>
          <w:color w:val="000000" w:themeColor="text1"/>
        </w:rPr>
        <w:t xml:space="preserve">Management Committee </w:t>
      </w:r>
      <w:r w:rsidR="00430C6E" w:rsidRPr="000E1399">
        <w:rPr>
          <w:rFonts w:asciiTheme="majorHAnsi" w:hAnsiTheme="majorHAnsi" w:cstheme="majorHAnsi"/>
          <w:iCs/>
          <w:color w:val="000000" w:themeColor="text1"/>
        </w:rPr>
        <w:t xml:space="preserve"> of</w:t>
      </w:r>
      <w:r w:rsidR="00414B3E" w:rsidRPr="000E1399">
        <w:rPr>
          <w:rFonts w:asciiTheme="majorHAnsi" w:hAnsiTheme="majorHAnsi" w:cstheme="majorHAnsi"/>
          <w:iCs/>
          <w:color w:val="000000" w:themeColor="text1"/>
        </w:rPr>
        <w:t xml:space="preserve"> </w:t>
      </w:r>
      <w:r w:rsidR="000E1399" w:rsidRPr="000E1399">
        <w:rPr>
          <w:rFonts w:asciiTheme="majorHAnsi" w:hAnsiTheme="majorHAnsi" w:cstheme="majorHAnsi"/>
          <w:color w:val="000000" w:themeColor="text1"/>
        </w:rPr>
        <w:t>SWT / SWCG</w:t>
      </w:r>
      <w:r w:rsidR="00147781" w:rsidRPr="000E1399">
        <w:rPr>
          <w:rFonts w:asciiTheme="majorHAnsi" w:hAnsiTheme="majorHAnsi" w:cstheme="majorHAnsi"/>
          <w:bCs/>
          <w:iCs/>
          <w:color w:val="000000" w:themeColor="text1"/>
        </w:rPr>
        <w:t xml:space="preserve"> </w:t>
      </w:r>
      <w:r w:rsidR="00147781" w:rsidRPr="000E1399">
        <w:rPr>
          <w:rFonts w:asciiTheme="majorHAnsi" w:hAnsiTheme="majorHAnsi" w:cstheme="majorHAnsi"/>
          <w:iCs/>
          <w:color w:val="000000" w:themeColor="text1"/>
        </w:rPr>
        <w:t xml:space="preserve">and with the Local Authority/the Police and decide which of the following actions need to be taken. </w:t>
      </w:r>
    </w:p>
    <w:p w14:paraId="35059B84" w14:textId="77777777" w:rsidR="00BB3A21" w:rsidRPr="000E1399" w:rsidRDefault="00BB3A21" w:rsidP="001D3F78">
      <w:pPr>
        <w:pStyle w:val="ListParagraph"/>
        <w:ind w:left="360"/>
        <w:rPr>
          <w:rFonts w:asciiTheme="majorHAnsi" w:hAnsiTheme="majorHAnsi" w:cstheme="majorHAnsi"/>
          <w:color w:val="000000" w:themeColor="text1"/>
        </w:rPr>
      </w:pPr>
    </w:p>
    <w:p w14:paraId="6AC8CA81" w14:textId="77777777" w:rsidR="00C66E6F" w:rsidRPr="000E1399" w:rsidRDefault="00E963CF" w:rsidP="00754C91">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b/>
          <w:color w:val="000000" w:themeColor="text1"/>
        </w:rPr>
        <w:t>Contact the police</w:t>
      </w:r>
      <w:r w:rsidR="001C1092" w:rsidRPr="000E1399">
        <w:rPr>
          <w:rFonts w:asciiTheme="majorHAnsi" w:hAnsiTheme="majorHAnsi" w:cstheme="majorHAnsi"/>
          <w:color w:val="000000" w:themeColor="text1"/>
        </w:rPr>
        <w:t xml:space="preserve"> (where the crime took place)</w:t>
      </w:r>
    </w:p>
    <w:p w14:paraId="777CA0B8" w14:textId="77777777" w:rsidR="000E1399" w:rsidRPr="000E1399" w:rsidRDefault="000E1399" w:rsidP="00C66E6F">
      <w:pPr>
        <w:pStyle w:val="ListParagraph"/>
        <w:rPr>
          <w:rFonts w:asciiTheme="majorHAnsi" w:hAnsiTheme="majorHAnsi" w:cstheme="majorHAnsi"/>
          <w:b/>
          <w:color w:val="000000" w:themeColor="text1"/>
        </w:rPr>
      </w:pPr>
    </w:p>
    <w:p w14:paraId="5F25F7A1" w14:textId="7CE8511C" w:rsidR="008E26AF" w:rsidRPr="000E1399" w:rsidRDefault="00E963CF" w:rsidP="00C66E6F">
      <w:pPr>
        <w:pStyle w:val="ListParagraph"/>
        <w:rPr>
          <w:rFonts w:asciiTheme="majorHAnsi" w:hAnsiTheme="majorHAnsi" w:cstheme="majorHAnsi"/>
          <w:color w:val="000000" w:themeColor="text1"/>
        </w:rPr>
      </w:pPr>
      <w:r w:rsidRPr="000E1399">
        <w:rPr>
          <w:rFonts w:asciiTheme="majorHAnsi" w:hAnsiTheme="majorHAnsi" w:cstheme="majorHAnsi"/>
          <w:b/>
          <w:color w:val="000000" w:themeColor="text1"/>
        </w:rPr>
        <w:t>If</w:t>
      </w:r>
      <w:r w:rsidRPr="000E1399">
        <w:rPr>
          <w:rFonts w:asciiTheme="majorHAnsi" w:hAnsiTheme="majorHAnsi" w:cstheme="majorHAnsi"/>
          <w:color w:val="000000" w:themeColor="text1"/>
        </w:rPr>
        <w:t>:</w:t>
      </w:r>
      <w:r w:rsidR="00147781" w:rsidRPr="000E1399">
        <w:rPr>
          <w:rFonts w:asciiTheme="majorHAnsi" w:hAnsiTheme="majorHAnsi" w:cstheme="majorHAnsi"/>
          <w:color w:val="000000" w:themeColor="text1"/>
        </w:rPr>
        <w:t xml:space="preserve"> </w:t>
      </w:r>
    </w:p>
    <w:p w14:paraId="284AA301" w14:textId="21967C3F" w:rsidR="008E26AF" w:rsidRPr="000E1399" w:rsidRDefault="00E963CF" w:rsidP="00917E0D">
      <w:pPr>
        <w:pStyle w:val="ListParagraph"/>
        <w:numPr>
          <w:ilvl w:val="0"/>
          <w:numId w:val="7"/>
        </w:numPr>
        <w:rPr>
          <w:rFonts w:asciiTheme="majorHAnsi" w:hAnsiTheme="majorHAnsi" w:cstheme="majorHAnsi"/>
          <w:color w:val="000000" w:themeColor="text1"/>
        </w:rPr>
      </w:pPr>
      <w:r w:rsidRPr="000E1399">
        <w:rPr>
          <w:rFonts w:asciiTheme="majorHAnsi" w:hAnsiTheme="majorHAnsi" w:cstheme="majorHAnsi"/>
          <w:color w:val="000000" w:themeColor="text1"/>
        </w:rPr>
        <w:t>a serious crime has been committed</w:t>
      </w:r>
      <w:r w:rsidR="00970BA9" w:rsidRPr="000E1399">
        <w:rPr>
          <w:rFonts w:asciiTheme="majorHAnsi" w:hAnsiTheme="majorHAnsi" w:cstheme="majorHAnsi"/>
          <w:color w:val="000000" w:themeColor="text1"/>
        </w:rPr>
        <w:t>.</w:t>
      </w:r>
      <w:r w:rsidRPr="000E1399">
        <w:rPr>
          <w:rFonts w:asciiTheme="majorHAnsi" w:hAnsiTheme="majorHAnsi" w:cstheme="majorHAnsi"/>
          <w:color w:val="000000" w:themeColor="text1"/>
        </w:rPr>
        <w:t xml:space="preserve"> </w:t>
      </w:r>
    </w:p>
    <w:p w14:paraId="5CAB1804" w14:textId="25295022" w:rsidR="008E26AF" w:rsidRPr="000E1399" w:rsidRDefault="00E963CF" w:rsidP="00917E0D">
      <w:pPr>
        <w:pStyle w:val="ListParagraph"/>
        <w:numPr>
          <w:ilvl w:val="0"/>
          <w:numId w:val="7"/>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a crime has been committed against someone without </w:t>
      </w:r>
      <w:r w:rsidR="00970BA9" w:rsidRPr="000E1399">
        <w:rPr>
          <w:rFonts w:asciiTheme="majorHAnsi" w:hAnsiTheme="majorHAnsi" w:cstheme="majorHAnsi"/>
          <w:color w:val="000000" w:themeColor="text1"/>
        </w:rPr>
        <w:t xml:space="preserve">the </w:t>
      </w:r>
      <w:r w:rsidRPr="000E1399">
        <w:rPr>
          <w:rFonts w:asciiTheme="majorHAnsi" w:hAnsiTheme="majorHAnsi" w:cstheme="majorHAnsi"/>
          <w:color w:val="000000" w:themeColor="text1"/>
        </w:rPr>
        <w:t>mental capacity to contact the police themselves</w:t>
      </w:r>
      <w:r w:rsidR="00970BA9" w:rsidRPr="000E1399">
        <w:rPr>
          <w:rFonts w:asciiTheme="majorHAnsi" w:hAnsiTheme="majorHAnsi" w:cstheme="majorHAnsi"/>
          <w:color w:val="000000" w:themeColor="text1"/>
        </w:rPr>
        <w:t>.</w:t>
      </w:r>
    </w:p>
    <w:p w14:paraId="1BC106C9" w14:textId="5686A50B" w:rsidR="00917E0D" w:rsidRPr="000E1399" w:rsidRDefault="00E963CF" w:rsidP="00917E0D">
      <w:pPr>
        <w:pStyle w:val="ListParagraph"/>
        <w:numPr>
          <w:ilvl w:val="0"/>
          <w:numId w:val="7"/>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the adult has asked you to make a report to the </w:t>
      </w:r>
      <w:r w:rsidR="00BB3A21" w:rsidRPr="000E1399">
        <w:rPr>
          <w:rFonts w:asciiTheme="majorHAnsi" w:hAnsiTheme="majorHAnsi" w:cstheme="majorHAnsi"/>
          <w:color w:val="000000" w:themeColor="text1"/>
        </w:rPr>
        <w:t>P</w:t>
      </w:r>
      <w:r w:rsidRPr="000E1399">
        <w:rPr>
          <w:rFonts w:asciiTheme="majorHAnsi" w:hAnsiTheme="majorHAnsi" w:cstheme="majorHAnsi"/>
          <w:color w:val="000000" w:themeColor="text1"/>
        </w:rPr>
        <w:t>olice on their behalf because they are unable to themselves</w:t>
      </w:r>
      <w:r w:rsidR="00970BA9" w:rsidRPr="000E1399">
        <w:rPr>
          <w:rFonts w:asciiTheme="majorHAnsi" w:hAnsiTheme="majorHAnsi" w:cstheme="majorHAnsi"/>
          <w:color w:val="000000" w:themeColor="text1"/>
        </w:rPr>
        <w:t>.</w:t>
      </w:r>
    </w:p>
    <w:p w14:paraId="38C701A6" w14:textId="77777777" w:rsidR="00BB3A21" w:rsidRPr="000E1399" w:rsidRDefault="00BB3A21" w:rsidP="001D3F78">
      <w:pPr>
        <w:pStyle w:val="ListParagraph"/>
        <w:ind w:left="1080"/>
        <w:rPr>
          <w:rFonts w:asciiTheme="majorHAnsi" w:hAnsiTheme="majorHAnsi" w:cstheme="majorHAnsi"/>
          <w:color w:val="000000" w:themeColor="text1"/>
        </w:rPr>
      </w:pPr>
    </w:p>
    <w:p w14:paraId="55806F63" w14:textId="152F1496" w:rsidR="008E26AF" w:rsidRPr="000E1399" w:rsidRDefault="001C1092" w:rsidP="00754C91">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b/>
          <w:color w:val="000000" w:themeColor="text1"/>
        </w:rPr>
        <w:t xml:space="preserve">Make a </w:t>
      </w:r>
      <w:r w:rsidR="008E26AF" w:rsidRPr="000E1399">
        <w:rPr>
          <w:rFonts w:asciiTheme="majorHAnsi" w:hAnsiTheme="majorHAnsi" w:cstheme="majorHAnsi"/>
          <w:b/>
          <w:color w:val="000000" w:themeColor="text1"/>
        </w:rPr>
        <w:t>referral/</w:t>
      </w:r>
      <w:r w:rsidRPr="000E1399">
        <w:rPr>
          <w:rFonts w:asciiTheme="majorHAnsi" w:hAnsiTheme="majorHAnsi" w:cstheme="majorHAnsi"/>
          <w:b/>
          <w:color w:val="000000" w:themeColor="text1"/>
        </w:rPr>
        <w:t xml:space="preserve">report to the </w:t>
      </w:r>
      <w:r w:rsidR="00335459" w:rsidRPr="000E1399">
        <w:rPr>
          <w:rFonts w:asciiTheme="majorHAnsi" w:hAnsiTheme="majorHAnsi" w:cstheme="majorHAnsi"/>
          <w:b/>
          <w:color w:val="000000" w:themeColor="text1"/>
        </w:rPr>
        <w:t>Local Authority Safeguarding Adults</w:t>
      </w:r>
      <w:r w:rsidRPr="000E1399">
        <w:rPr>
          <w:rFonts w:asciiTheme="majorHAnsi" w:hAnsiTheme="majorHAnsi" w:cstheme="majorHAnsi"/>
          <w:b/>
          <w:color w:val="000000" w:themeColor="text1"/>
        </w:rPr>
        <w:t xml:space="preserve"> </w:t>
      </w:r>
      <w:r w:rsidR="008E26AF" w:rsidRPr="000E1399">
        <w:rPr>
          <w:rFonts w:asciiTheme="majorHAnsi" w:hAnsiTheme="majorHAnsi" w:cstheme="majorHAnsi"/>
          <w:b/>
          <w:color w:val="000000" w:themeColor="text1"/>
        </w:rPr>
        <w:t>T</w:t>
      </w:r>
      <w:r w:rsidRPr="000E1399">
        <w:rPr>
          <w:rFonts w:asciiTheme="majorHAnsi" w:hAnsiTheme="majorHAnsi" w:cstheme="majorHAnsi"/>
          <w:b/>
          <w:color w:val="000000" w:themeColor="text1"/>
        </w:rPr>
        <w:t>eam</w:t>
      </w:r>
      <w:r w:rsidR="007D2589" w:rsidRPr="000E1399">
        <w:rPr>
          <w:rFonts w:asciiTheme="majorHAnsi" w:hAnsiTheme="majorHAnsi" w:cstheme="majorHAnsi"/>
          <w:b/>
          <w:color w:val="000000" w:themeColor="text1"/>
        </w:rPr>
        <w:t xml:space="preserve"> or Multi-Agency Safeguarding Hub (MASH)</w:t>
      </w:r>
      <w:r w:rsidRPr="000E1399">
        <w:rPr>
          <w:rFonts w:asciiTheme="majorHAnsi" w:hAnsiTheme="majorHAnsi" w:cstheme="majorHAnsi"/>
          <w:color w:val="000000" w:themeColor="text1"/>
        </w:rPr>
        <w:t xml:space="preserve"> (where the adult lives) if </w:t>
      </w:r>
      <w:r w:rsidR="00335459" w:rsidRPr="000E1399">
        <w:rPr>
          <w:rFonts w:asciiTheme="majorHAnsi" w:hAnsiTheme="majorHAnsi" w:cstheme="majorHAnsi"/>
          <w:color w:val="000000" w:themeColor="text1"/>
        </w:rPr>
        <w:t xml:space="preserve">you believe </w:t>
      </w:r>
      <w:r w:rsidR="00CC50D2" w:rsidRPr="000E1399">
        <w:rPr>
          <w:rFonts w:asciiTheme="majorHAnsi" w:hAnsiTheme="majorHAnsi" w:cstheme="majorHAnsi"/>
          <w:color w:val="000000" w:themeColor="text1"/>
        </w:rPr>
        <w:t xml:space="preserve">they </w:t>
      </w:r>
      <w:r w:rsidR="00335459" w:rsidRPr="000E1399">
        <w:rPr>
          <w:rFonts w:asciiTheme="majorHAnsi" w:hAnsiTheme="majorHAnsi" w:cstheme="majorHAnsi"/>
          <w:color w:val="000000" w:themeColor="text1"/>
        </w:rPr>
        <w:t xml:space="preserve">may be an </w:t>
      </w:r>
      <w:r w:rsidR="00335459" w:rsidRPr="000E1399">
        <w:rPr>
          <w:rFonts w:asciiTheme="majorHAnsi" w:hAnsiTheme="majorHAnsi" w:cstheme="majorHAnsi"/>
          <w:b/>
          <w:color w:val="000000" w:themeColor="text1"/>
        </w:rPr>
        <w:t xml:space="preserve">adult at </w:t>
      </w:r>
      <w:r w:rsidRPr="000E1399">
        <w:rPr>
          <w:rFonts w:asciiTheme="majorHAnsi" w:hAnsiTheme="majorHAnsi" w:cstheme="majorHAnsi"/>
          <w:b/>
          <w:color w:val="000000" w:themeColor="text1"/>
        </w:rPr>
        <w:t>risk</w:t>
      </w:r>
      <w:r w:rsidR="008E26AF" w:rsidRPr="000E1399">
        <w:rPr>
          <w:rFonts w:asciiTheme="majorHAnsi" w:hAnsiTheme="majorHAnsi" w:cstheme="majorHAnsi"/>
          <w:b/>
          <w:color w:val="000000" w:themeColor="text1"/>
        </w:rPr>
        <w:br/>
      </w:r>
      <w:r w:rsidRPr="000E1399">
        <w:rPr>
          <w:rFonts w:asciiTheme="majorHAnsi" w:hAnsiTheme="majorHAnsi" w:cstheme="majorHAnsi"/>
          <w:b/>
          <w:color w:val="000000" w:themeColor="text1"/>
          <w:u w:val="single"/>
        </w:rPr>
        <w:t>AND</w:t>
      </w:r>
    </w:p>
    <w:p w14:paraId="7FDA5AF5" w14:textId="15CAFEF9" w:rsidR="008E26AF" w:rsidRPr="000E1399" w:rsidRDefault="00335459" w:rsidP="00917E0D">
      <w:pPr>
        <w:pStyle w:val="ListParagraph"/>
        <w:numPr>
          <w:ilvl w:val="0"/>
          <w:numId w:val="8"/>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the adult </w:t>
      </w:r>
      <w:r w:rsidR="001D3F78" w:rsidRPr="000E1399">
        <w:rPr>
          <w:rFonts w:asciiTheme="majorHAnsi" w:hAnsiTheme="majorHAnsi" w:cstheme="majorHAnsi"/>
          <w:color w:val="000000" w:themeColor="text1"/>
        </w:rPr>
        <w:t xml:space="preserve">appears not to </w:t>
      </w:r>
      <w:r w:rsidRPr="000E1399">
        <w:rPr>
          <w:rFonts w:asciiTheme="majorHAnsi" w:hAnsiTheme="majorHAnsi" w:cstheme="majorHAnsi"/>
          <w:color w:val="000000" w:themeColor="text1"/>
        </w:rPr>
        <w:t xml:space="preserve">have </w:t>
      </w:r>
      <w:r w:rsidR="00CC50D2" w:rsidRPr="000E1399">
        <w:rPr>
          <w:rFonts w:asciiTheme="majorHAnsi" w:hAnsiTheme="majorHAnsi" w:cstheme="majorHAnsi"/>
          <w:color w:val="000000" w:themeColor="text1"/>
        </w:rPr>
        <w:t xml:space="preserve">the </w:t>
      </w:r>
      <w:r w:rsidRPr="000E1399">
        <w:rPr>
          <w:rFonts w:asciiTheme="majorHAnsi" w:hAnsiTheme="majorHAnsi" w:cstheme="majorHAnsi"/>
          <w:color w:val="000000" w:themeColor="text1"/>
        </w:rPr>
        <w:t xml:space="preserve">mental capacity to make decisions about </w:t>
      </w:r>
      <w:r w:rsidR="005D5CF4" w:rsidRPr="000E1399">
        <w:rPr>
          <w:rFonts w:asciiTheme="majorHAnsi" w:hAnsiTheme="majorHAnsi" w:cstheme="majorHAnsi"/>
          <w:color w:val="000000" w:themeColor="text1"/>
        </w:rPr>
        <w:t>their own safety and well-being</w:t>
      </w:r>
      <w:r w:rsidR="00CC50D2" w:rsidRPr="000E1399">
        <w:rPr>
          <w:rFonts w:asciiTheme="majorHAnsi" w:hAnsiTheme="majorHAnsi" w:cstheme="majorHAnsi"/>
          <w:color w:val="000000" w:themeColor="text1"/>
        </w:rPr>
        <w:t>.</w:t>
      </w:r>
    </w:p>
    <w:p w14:paraId="6A41B1B0" w14:textId="44A8FB4F" w:rsidR="008E26AF" w:rsidRPr="000E1399" w:rsidRDefault="00335459" w:rsidP="00917E0D">
      <w:pPr>
        <w:pStyle w:val="ListParagraph"/>
        <w:numPr>
          <w:ilvl w:val="0"/>
          <w:numId w:val="8"/>
        </w:numPr>
        <w:rPr>
          <w:rFonts w:asciiTheme="majorHAnsi" w:hAnsiTheme="majorHAnsi" w:cstheme="majorHAnsi"/>
          <w:color w:val="000000" w:themeColor="text1"/>
        </w:rPr>
      </w:pPr>
      <w:r w:rsidRPr="000E1399">
        <w:rPr>
          <w:rFonts w:asciiTheme="majorHAnsi" w:hAnsiTheme="majorHAnsi" w:cstheme="majorHAnsi"/>
          <w:color w:val="000000" w:themeColor="text1"/>
        </w:rPr>
        <w:t>the risk is from a person employed or volunteering in work with adults</w:t>
      </w:r>
      <w:r w:rsidR="001C1092" w:rsidRPr="000E1399">
        <w:rPr>
          <w:rFonts w:asciiTheme="majorHAnsi" w:hAnsiTheme="majorHAnsi" w:cstheme="majorHAnsi"/>
          <w:color w:val="000000" w:themeColor="text1"/>
        </w:rPr>
        <w:t xml:space="preserve"> with care and support needs</w:t>
      </w:r>
      <w:r w:rsidRPr="000E1399">
        <w:rPr>
          <w:rFonts w:asciiTheme="majorHAnsi" w:hAnsiTheme="majorHAnsi" w:cstheme="majorHAnsi"/>
          <w:color w:val="000000" w:themeColor="text1"/>
        </w:rPr>
        <w:t xml:space="preserve"> (including within a sports organisations)</w:t>
      </w:r>
      <w:r w:rsidR="00CC50D2" w:rsidRPr="000E1399">
        <w:rPr>
          <w:rFonts w:asciiTheme="majorHAnsi" w:hAnsiTheme="majorHAnsi" w:cstheme="majorHAnsi"/>
          <w:color w:val="000000" w:themeColor="text1"/>
        </w:rPr>
        <w:t>.</w:t>
      </w:r>
    </w:p>
    <w:p w14:paraId="3D510410" w14:textId="5E535624" w:rsidR="00335459" w:rsidRPr="000E1399" w:rsidRDefault="001C1092" w:rsidP="00917E0D">
      <w:pPr>
        <w:pStyle w:val="ListParagraph"/>
        <w:numPr>
          <w:ilvl w:val="0"/>
          <w:numId w:val="8"/>
        </w:numPr>
        <w:rPr>
          <w:rFonts w:asciiTheme="majorHAnsi" w:hAnsiTheme="majorHAnsi" w:cstheme="majorHAnsi"/>
          <w:color w:val="000000" w:themeColor="text1"/>
        </w:rPr>
      </w:pPr>
      <w:r w:rsidRPr="000E1399">
        <w:rPr>
          <w:rFonts w:asciiTheme="majorHAnsi" w:hAnsiTheme="majorHAnsi" w:cstheme="majorHAnsi"/>
          <w:color w:val="000000" w:themeColor="text1"/>
        </w:rPr>
        <w:t>there are other ‘adults at risk’ (e.g. another family member, another club member or other people using a service)</w:t>
      </w:r>
      <w:r w:rsidR="00CC50D2" w:rsidRPr="000E1399">
        <w:rPr>
          <w:rFonts w:asciiTheme="majorHAnsi" w:hAnsiTheme="majorHAnsi" w:cstheme="majorHAnsi"/>
          <w:color w:val="000000" w:themeColor="text1"/>
        </w:rPr>
        <w:t>.</w:t>
      </w:r>
    </w:p>
    <w:p w14:paraId="495A8B30" w14:textId="06300B09" w:rsidR="001C1092" w:rsidRPr="000E1399" w:rsidRDefault="001C1092" w:rsidP="00917E0D">
      <w:pPr>
        <w:pStyle w:val="ListParagraph"/>
        <w:numPr>
          <w:ilvl w:val="0"/>
          <w:numId w:val="8"/>
        </w:numPr>
        <w:rPr>
          <w:rFonts w:asciiTheme="majorHAnsi" w:hAnsiTheme="majorHAnsi" w:cstheme="majorHAnsi"/>
          <w:color w:val="000000" w:themeColor="text1"/>
        </w:rPr>
      </w:pPr>
      <w:r w:rsidRPr="000E1399">
        <w:rPr>
          <w:rFonts w:asciiTheme="majorHAnsi" w:hAnsiTheme="majorHAnsi" w:cstheme="majorHAnsi"/>
          <w:color w:val="000000" w:themeColor="text1"/>
        </w:rPr>
        <w:t>the adult at risk lives in Wales or Northern Ireland</w:t>
      </w:r>
      <w:r w:rsidR="00CC50D2" w:rsidRPr="000E1399">
        <w:rPr>
          <w:rFonts w:asciiTheme="majorHAnsi" w:hAnsiTheme="majorHAnsi" w:cstheme="majorHAnsi"/>
          <w:color w:val="000000" w:themeColor="text1"/>
        </w:rPr>
        <w:t xml:space="preserve"> (no consent required).</w:t>
      </w:r>
    </w:p>
    <w:p w14:paraId="5F43C482" w14:textId="47C71FCE" w:rsidR="001265E8" w:rsidRPr="000E1399" w:rsidRDefault="001C1092" w:rsidP="00917E0D">
      <w:pPr>
        <w:pStyle w:val="ListParagraph"/>
        <w:numPr>
          <w:ilvl w:val="0"/>
          <w:numId w:val="8"/>
        </w:numPr>
        <w:rPr>
          <w:rFonts w:asciiTheme="majorHAnsi" w:hAnsiTheme="majorHAnsi" w:cstheme="majorHAnsi"/>
          <w:b/>
          <w:color w:val="000000" w:themeColor="text1"/>
        </w:rPr>
      </w:pPr>
      <w:r w:rsidRPr="000E1399">
        <w:rPr>
          <w:rFonts w:asciiTheme="majorHAnsi" w:hAnsiTheme="majorHAnsi" w:cstheme="majorHAnsi"/>
          <w:color w:val="000000" w:themeColor="text1"/>
        </w:rPr>
        <w:t>the adult at risk lives in England or Scotland and they have asked you</w:t>
      </w:r>
      <w:r w:rsidR="001265E8" w:rsidRPr="000E1399">
        <w:rPr>
          <w:rFonts w:asciiTheme="majorHAnsi" w:hAnsiTheme="majorHAnsi" w:cstheme="majorHAnsi"/>
          <w:color w:val="000000" w:themeColor="text1"/>
        </w:rPr>
        <w:t xml:space="preserve"> to make a report o</w:t>
      </w:r>
      <w:r w:rsidR="00FF1476" w:rsidRPr="000E1399">
        <w:rPr>
          <w:rFonts w:asciiTheme="majorHAnsi" w:hAnsiTheme="majorHAnsi" w:cstheme="majorHAnsi"/>
          <w:color w:val="000000" w:themeColor="text1"/>
        </w:rPr>
        <w:t>r</w:t>
      </w:r>
      <w:r w:rsidR="001265E8" w:rsidRPr="000E1399">
        <w:rPr>
          <w:rFonts w:asciiTheme="majorHAnsi" w:hAnsiTheme="majorHAnsi" w:cstheme="majorHAnsi"/>
          <w:color w:val="000000" w:themeColor="text1"/>
        </w:rPr>
        <w:t xml:space="preserve"> have given their informed consent</w:t>
      </w:r>
      <w:r w:rsidRPr="000E1399">
        <w:rPr>
          <w:rFonts w:asciiTheme="majorHAnsi" w:hAnsiTheme="majorHAnsi" w:cstheme="majorHAnsi"/>
          <w:color w:val="000000" w:themeColor="text1"/>
        </w:rPr>
        <w:t xml:space="preserve"> to you making it.</w:t>
      </w:r>
    </w:p>
    <w:p w14:paraId="661F7EF3" w14:textId="0966E324" w:rsidR="002D3A62" w:rsidRPr="000E1399" w:rsidRDefault="00C929F3" w:rsidP="00BC5ED1">
      <w:pPr>
        <w:ind w:left="360"/>
        <w:rPr>
          <w:rFonts w:asciiTheme="majorHAnsi" w:hAnsiTheme="majorHAnsi" w:cstheme="majorHAnsi"/>
          <w:b/>
          <w:color w:val="000000" w:themeColor="text1"/>
        </w:rPr>
      </w:pPr>
      <w:r w:rsidRPr="000E1399">
        <w:rPr>
          <w:rFonts w:asciiTheme="majorHAnsi" w:hAnsiTheme="majorHAnsi" w:cstheme="majorHAnsi"/>
          <w:color w:val="000000" w:themeColor="text1"/>
        </w:rPr>
        <w:t>If a child is at risk you must also make a child safeguarding referral to the Local Authority.  This includes all situations where there is domestic abuse within the household where the child lives.</w:t>
      </w:r>
      <w:r w:rsidR="008E26AF" w:rsidRPr="000E1399">
        <w:rPr>
          <w:rFonts w:asciiTheme="majorHAnsi" w:hAnsiTheme="majorHAnsi" w:cstheme="majorHAnsi"/>
          <w:color w:val="000000" w:themeColor="text1"/>
        </w:rPr>
        <w:br/>
      </w:r>
      <w:r w:rsidR="008E26AF" w:rsidRPr="000E1399">
        <w:rPr>
          <w:rFonts w:asciiTheme="majorHAnsi" w:hAnsiTheme="majorHAnsi" w:cstheme="majorHAnsi"/>
          <w:color w:val="000000" w:themeColor="text1"/>
        </w:rPr>
        <w:br/>
      </w:r>
      <w:r w:rsidR="00A23226" w:rsidRPr="000E1399">
        <w:rPr>
          <w:rFonts w:asciiTheme="majorHAnsi" w:hAnsiTheme="majorHAnsi" w:cstheme="majorHAnsi"/>
          <w:b/>
          <w:color w:val="000000" w:themeColor="text1"/>
        </w:rPr>
        <w:t xml:space="preserve">If you are unsure whether or not to make a </w:t>
      </w:r>
      <w:r w:rsidR="008E26AF" w:rsidRPr="000E1399">
        <w:rPr>
          <w:rFonts w:asciiTheme="majorHAnsi" w:hAnsiTheme="majorHAnsi" w:cstheme="majorHAnsi"/>
          <w:b/>
          <w:color w:val="000000" w:themeColor="text1"/>
        </w:rPr>
        <w:t>referral/</w:t>
      </w:r>
      <w:r w:rsidR="00A23226" w:rsidRPr="000E1399">
        <w:rPr>
          <w:rFonts w:asciiTheme="majorHAnsi" w:hAnsiTheme="majorHAnsi" w:cstheme="majorHAnsi"/>
          <w:b/>
          <w:color w:val="000000" w:themeColor="text1"/>
        </w:rPr>
        <w:t>report you can ask for advice by contacting the Local Authority Safeguarding</w:t>
      </w:r>
      <w:r w:rsidR="007D2589" w:rsidRPr="000E1399">
        <w:rPr>
          <w:rFonts w:asciiTheme="majorHAnsi" w:hAnsiTheme="majorHAnsi" w:cstheme="majorHAnsi"/>
          <w:b/>
          <w:color w:val="000000" w:themeColor="text1"/>
        </w:rPr>
        <w:t xml:space="preserve"> Adults</w:t>
      </w:r>
      <w:r w:rsidR="00A23226" w:rsidRPr="000E1399">
        <w:rPr>
          <w:rFonts w:asciiTheme="majorHAnsi" w:hAnsiTheme="majorHAnsi" w:cstheme="majorHAnsi"/>
          <w:b/>
          <w:color w:val="000000" w:themeColor="text1"/>
        </w:rPr>
        <w:t xml:space="preserve"> Team/Multi-agency Safeguarding Hub and discuss the situation with them without disclosing the identity of the adult or the person who may be causing harm </w:t>
      </w:r>
    </w:p>
    <w:p w14:paraId="2A1E5DAC" w14:textId="6CCBDBA0" w:rsidR="001265E8" w:rsidRPr="000E1399" w:rsidRDefault="00A51B99" w:rsidP="00754C91">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b/>
          <w:color w:val="000000" w:themeColor="text1"/>
        </w:rPr>
        <w:t>Use</w:t>
      </w:r>
      <w:r w:rsidR="007F7F0B" w:rsidRPr="000E1399">
        <w:rPr>
          <w:rFonts w:asciiTheme="majorHAnsi" w:hAnsiTheme="majorHAnsi" w:cstheme="majorHAnsi"/>
          <w:b/>
          <w:color w:val="000000" w:themeColor="text1"/>
        </w:rPr>
        <w:t xml:space="preserve"> policy and </w:t>
      </w:r>
      <w:r w:rsidR="009137BA" w:rsidRPr="000E1399">
        <w:rPr>
          <w:rFonts w:asciiTheme="majorHAnsi" w:hAnsiTheme="majorHAnsi" w:cstheme="majorHAnsi"/>
          <w:b/>
          <w:color w:val="000000" w:themeColor="text1"/>
        </w:rPr>
        <w:t>p</w:t>
      </w:r>
      <w:r w:rsidR="007F7F0B" w:rsidRPr="000E1399">
        <w:rPr>
          <w:rFonts w:asciiTheme="majorHAnsi" w:hAnsiTheme="majorHAnsi" w:cstheme="majorHAnsi"/>
          <w:b/>
          <w:color w:val="000000" w:themeColor="text1"/>
        </w:rPr>
        <w:t>r</w:t>
      </w:r>
      <w:r w:rsidR="009137BA" w:rsidRPr="000E1399">
        <w:rPr>
          <w:rFonts w:asciiTheme="majorHAnsi" w:hAnsiTheme="majorHAnsi" w:cstheme="majorHAnsi"/>
          <w:b/>
          <w:color w:val="000000" w:themeColor="text1"/>
        </w:rPr>
        <w:t xml:space="preserve">ocedures to stop harm within the </w:t>
      </w:r>
      <w:r w:rsidR="00F01272" w:rsidRPr="000E1399">
        <w:rPr>
          <w:rFonts w:asciiTheme="majorHAnsi" w:hAnsiTheme="majorHAnsi" w:cstheme="majorHAnsi"/>
          <w:b/>
          <w:color w:val="000000" w:themeColor="text1"/>
        </w:rPr>
        <w:t>organisation</w:t>
      </w:r>
      <w:r w:rsidR="009137BA" w:rsidRPr="000E1399">
        <w:rPr>
          <w:rFonts w:asciiTheme="majorHAnsi" w:hAnsiTheme="majorHAnsi" w:cstheme="majorHAnsi"/>
          <w:b/>
          <w:color w:val="000000" w:themeColor="text1"/>
        </w:rPr>
        <w:br/>
      </w:r>
      <w:r w:rsidR="001265E8" w:rsidRPr="000E1399">
        <w:rPr>
          <w:rFonts w:asciiTheme="majorHAnsi" w:hAnsiTheme="majorHAnsi" w:cstheme="majorHAnsi"/>
          <w:color w:val="000000" w:themeColor="text1"/>
        </w:rPr>
        <w:t xml:space="preserve">If the person who may be causing harm is a person involved in </w:t>
      </w:r>
      <w:r w:rsidR="000E1399" w:rsidRPr="000E1399">
        <w:rPr>
          <w:rFonts w:asciiTheme="majorHAnsi" w:hAnsiTheme="majorHAnsi" w:cstheme="majorHAnsi"/>
          <w:color w:val="000000" w:themeColor="text1"/>
        </w:rPr>
        <w:t>SWT / SWCG</w:t>
      </w:r>
      <w:r w:rsidR="001265E8" w:rsidRPr="000E1399">
        <w:rPr>
          <w:rFonts w:asciiTheme="majorHAnsi" w:hAnsiTheme="majorHAnsi" w:cstheme="majorHAnsi"/>
          <w:color w:val="000000" w:themeColor="text1"/>
        </w:rPr>
        <w:t xml:space="preserve"> in whatever capacity inform the </w:t>
      </w:r>
      <w:r w:rsidR="00430C6E" w:rsidRPr="000E1399">
        <w:rPr>
          <w:rFonts w:asciiTheme="majorHAnsi" w:hAnsiTheme="majorHAnsi" w:cstheme="majorHAnsi"/>
          <w:color w:val="000000" w:themeColor="text1"/>
        </w:rPr>
        <w:t>Chair and Management Committee.</w:t>
      </w:r>
      <w:r w:rsidR="001265E8" w:rsidRPr="000E1399">
        <w:rPr>
          <w:rFonts w:asciiTheme="majorHAnsi" w:hAnsiTheme="majorHAnsi" w:cstheme="majorHAnsi"/>
          <w:color w:val="000000" w:themeColor="text1"/>
        </w:rPr>
        <w:t xml:space="preserve">  </w:t>
      </w:r>
      <w:r w:rsidR="009137BA" w:rsidRPr="000E1399">
        <w:rPr>
          <w:rFonts w:asciiTheme="majorHAnsi" w:hAnsiTheme="majorHAnsi" w:cstheme="majorHAnsi"/>
          <w:color w:val="000000" w:themeColor="text1"/>
        </w:rPr>
        <w:br/>
      </w:r>
      <w:r w:rsidR="009137BA" w:rsidRPr="000E1399">
        <w:rPr>
          <w:rFonts w:asciiTheme="majorHAnsi" w:hAnsiTheme="majorHAnsi" w:cstheme="majorHAnsi"/>
          <w:color w:val="000000" w:themeColor="text1"/>
        </w:rPr>
        <w:br/>
        <w:t xml:space="preserve">Decide what policy and procedures the organisation will use to decide which actions will be taken </w:t>
      </w:r>
      <w:r w:rsidR="001D25BF" w:rsidRPr="000E1399">
        <w:rPr>
          <w:rFonts w:asciiTheme="majorHAnsi" w:hAnsiTheme="majorHAnsi" w:cstheme="majorHAnsi"/>
          <w:color w:val="000000" w:themeColor="text1"/>
        </w:rPr>
        <w:t>e.g.</w:t>
      </w:r>
      <w:r w:rsidR="009137BA" w:rsidRPr="000E1399">
        <w:rPr>
          <w:rFonts w:asciiTheme="majorHAnsi" w:hAnsiTheme="majorHAnsi" w:cstheme="majorHAnsi"/>
          <w:color w:val="000000" w:themeColor="text1"/>
        </w:rPr>
        <w:t xml:space="preserve"> breach of code of conduct, disciplinary procedures, breach of contract.</w:t>
      </w:r>
      <w:r w:rsidR="00414B3E" w:rsidRPr="000E1399">
        <w:rPr>
          <w:rFonts w:asciiTheme="majorHAnsi" w:hAnsiTheme="majorHAnsi" w:cstheme="majorHAnsi"/>
          <w:color w:val="000000" w:themeColor="text1"/>
        </w:rPr>
        <w:t xml:space="preserve"> xx</w:t>
      </w:r>
      <w:r w:rsidR="009137BA" w:rsidRPr="000E1399">
        <w:rPr>
          <w:rFonts w:asciiTheme="majorHAnsi" w:hAnsiTheme="majorHAnsi" w:cstheme="majorHAnsi"/>
          <w:color w:val="000000" w:themeColor="text1"/>
        </w:rPr>
        <w:br/>
      </w:r>
      <w:r w:rsidR="009137BA" w:rsidRPr="000E1399">
        <w:rPr>
          <w:rFonts w:asciiTheme="majorHAnsi" w:hAnsiTheme="majorHAnsi" w:cstheme="majorHAnsi"/>
          <w:color w:val="000000" w:themeColor="text1"/>
        </w:rPr>
        <w:br/>
      </w:r>
      <w:r w:rsidR="001265E8" w:rsidRPr="000E1399">
        <w:rPr>
          <w:rFonts w:asciiTheme="majorHAnsi" w:hAnsiTheme="majorHAnsi" w:cstheme="majorHAnsi"/>
          <w:color w:val="000000" w:themeColor="text1"/>
        </w:rPr>
        <w:t xml:space="preserve">Agree </w:t>
      </w:r>
      <w:r w:rsidR="00C12059" w:rsidRPr="000E1399">
        <w:rPr>
          <w:rFonts w:asciiTheme="majorHAnsi" w:hAnsiTheme="majorHAnsi" w:cstheme="majorHAnsi"/>
          <w:color w:val="000000" w:themeColor="text1"/>
        </w:rPr>
        <w:t xml:space="preserve">what </w:t>
      </w:r>
      <w:r w:rsidR="001265E8" w:rsidRPr="000E1399">
        <w:rPr>
          <w:rFonts w:asciiTheme="majorHAnsi" w:hAnsiTheme="majorHAnsi" w:cstheme="majorHAnsi"/>
          <w:color w:val="000000" w:themeColor="text1"/>
        </w:rPr>
        <w:t xml:space="preserve">short term arrangements </w:t>
      </w:r>
      <w:r w:rsidR="00C12059" w:rsidRPr="000E1399">
        <w:rPr>
          <w:rFonts w:asciiTheme="majorHAnsi" w:hAnsiTheme="majorHAnsi" w:cstheme="majorHAnsi"/>
          <w:color w:val="000000" w:themeColor="text1"/>
        </w:rPr>
        <w:t xml:space="preserve">can </w:t>
      </w:r>
      <w:r w:rsidR="001265E8" w:rsidRPr="000E1399">
        <w:rPr>
          <w:rFonts w:asciiTheme="majorHAnsi" w:hAnsiTheme="majorHAnsi" w:cstheme="majorHAnsi"/>
          <w:color w:val="000000" w:themeColor="text1"/>
        </w:rPr>
        <w:t xml:space="preserve">be </w:t>
      </w:r>
      <w:r w:rsidR="00C12059" w:rsidRPr="000E1399">
        <w:rPr>
          <w:rFonts w:asciiTheme="majorHAnsi" w:hAnsiTheme="majorHAnsi" w:cstheme="majorHAnsi"/>
          <w:color w:val="000000" w:themeColor="text1"/>
        </w:rPr>
        <w:t xml:space="preserve">put </w:t>
      </w:r>
      <w:r w:rsidR="001265E8" w:rsidRPr="000E1399">
        <w:rPr>
          <w:rFonts w:asciiTheme="majorHAnsi" w:hAnsiTheme="majorHAnsi" w:cstheme="majorHAnsi"/>
          <w:color w:val="000000" w:themeColor="text1"/>
        </w:rPr>
        <w:t xml:space="preserve">in </w:t>
      </w:r>
      <w:r w:rsidR="007E17ED" w:rsidRPr="000E1399">
        <w:rPr>
          <w:rFonts w:asciiTheme="majorHAnsi" w:hAnsiTheme="majorHAnsi" w:cstheme="majorHAnsi"/>
          <w:color w:val="000000" w:themeColor="text1"/>
        </w:rPr>
        <w:t>place to enable</w:t>
      </w:r>
      <w:r w:rsidR="001265E8" w:rsidRPr="000E1399">
        <w:rPr>
          <w:rFonts w:asciiTheme="majorHAnsi" w:hAnsiTheme="majorHAnsi" w:cstheme="majorHAnsi"/>
          <w:color w:val="000000" w:themeColor="text1"/>
        </w:rPr>
        <w:t xml:space="preserve"> the adult</w:t>
      </w:r>
      <w:r w:rsidR="00C12059" w:rsidRPr="000E1399">
        <w:rPr>
          <w:rFonts w:asciiTheme="majorHAnsi" w:hAnsiTheme="majorHAnsi" w:cstheme="majorHAnsi"/>
          <w:color w:val="000000" w:themeColor="text1"/>
        </w:rPr>
        <w:t>,</w:t>
      </w:r>
      <w:r w:rsidR="001265E8" w:rsidRPr="000E1399">
        <w:rPr>
          <w:rFonts w:asciiTheme="majorHAnsi" w:hAnsiTheme="majorHAnsi" w:cstheme="majorHAnsi"/>
          <w:color w:val="000000" w:themeColor="text1"/>
        </w:rPr>
        <w:t xml:space="preserve"> </w:t>
      </w:r>
      <w:r w:rsidR="007E17ED" w:rsidRPr="000E1399">
        <w:rPr>
          <w:rFonts w:asciiTheme="majorHAnsi" w:hAnsiTheme="majorHAnsi" w:cstheme="majorHAnsi"/>
          <w:color w:val="000000" w:themeColor="text1"/>
        </w:rPr>
        <w:t>who may be being harmed</w:t>
      </w:r>
      <w:r w:rsidR="00C12059" w:rsidRPr="000E1399">
        <w:rPr>
          <w:rFonts w:asciiTheme="majorHAnsi" w:hAnsiTheme="majorHAnsi" w:cstheme="majorHAnsi"/>
          <w:color w:val="000000" w:themeColor="text1"/>
        </w:rPr>
        <w:t>,</w:t>
      </w:r>
      <w:r w:rsidR="007E17ED" w:rsidRPr="000E1399">
        <w:rPr>
          <w:rFonts w:asciiTheme="majorHAnsi" w:hAnsiTheme="majorHAnsi" w:cstheme="majorHAnsi"/>
          <w:color w:val="000000" w:themeColor="text1"/>
        </w:rPr>
        <w:t xml:space="preserve"> </w:t>
      </w:r>
      <w:r w:rsidR="00C12059" w:rsidRPr="000E1399">
        <w:rPr>
          <w:rFonts w:asciiTheme="majorHAnsi" w:hAnsiTheme="majorHAnsi" w:cstheme="majorHAnsi"/>
          <w:color w:val="000000" w:themeColor="text1"/>
        </w:rPr>
        <w:lastRenderedPageBreak/>
        <w:t xml:space="preserve">to be able to </w:t>
      </w:r>
      <w:r w:rsidR="001265E8" w:rsidRPr="000E1399">
        <w:rPr>
          <w:rFonts w:asciiTheme="majorHAnsi" w:hAnsiTheme="majorHAnsi" w:cstheme="majorHAnsi"/>
          <w:color w:val="000000" w:themeColor="text1"/>
        </w:rPr>
        <w:t>continue participat</w:t>
      </w:r>
      <w:r w:rsidR="00C12059" w:rsidRPr="000E1399">
        <w:rPr>
          <w:rFonts w:asciiTheme="majorHAnsi" w:hAnsiTheme="majorHAnsi" w:cstheme="majorHAnsi"/>
          <w:color w:val="000000" w:themeColor="text1"/>
        </w:rPr>
        <w:t>ing</w:t>
      </w:r>
      <w:r w:rsidR="001265E8" w:rsidRPr="000E1399">
        <w:rPr>
          <w:rFonts w:asciiTheme="majorHAnsi" w:hAnsiTheme="majorHAnsi" w:cstheme="majorHAnsi"/>
          <w:color w:val="000000" w:themeColor="text1"/>
        </w:rPr>
        <w:t xml:space="preserve"> in the organisation/their sport</w:t>
      </w:r>
      <w:r w:rsidR="007E17ED" w:rsidRPr="000E1399">
        <w:rPr>
          <w:rFonts w:asciiTheme="majorHAnsi" w:hAnsiTheme="majorHAnsi" w:cstheme="majorHAnsi"/>
          <w:color w:val="000000" w:themeColor="text1"/>
        </w:rPr>
        <w:t xml:space="preserve">.  </w:t>
      </w:r>
      <w:r w:rsidR="007E17ED" w:rsidRPr="000E1399">
        <w:rPr>
          <w:rFonts w:asciiTheme="majorHAnsi" w:hAnsiTheme="majorHAnsi" w:cstheme="majorHAnsi"/>
          <w:color w:val="000000" w:themeColor="text1"/>
        </w:rPr>
        <w:br/>
      </w:r>
      <w:r w:rsidR="007E17ED" w:rsidRPr="000E1399">
        <w:rPr>
          <w:rFonts w:asciiTheme="majorHAnsi" w:hAnsiTheme="majorHAnsi" w:cstheme="majorHAnsi"/>
          <w:color w:val="000000" w:themeColor="text1"/>
        </w:rPr>
        <w:br/>
        <w:t>The arrangements made must respect the rights of the person who may be causing harm and must be consistent with the relevant policy and procedures</w:t>
      </w:r>
      <w:r w:rsidR="00B034B7" w:rsidRPr="000E1399">
        <w:rPr>
          <w:rFonts w:asciiTheme="majorHAnsi" w:hAnsiTheme="majorHAnsi" w:cstheme="majorHAnsi"/>
          <w:color w:val="000000" w:themeColor="text1"/>
        </w:rPr>
        <w:t>.</w:t>
      </w:r>
      <w:r w:rsidR="007E17ED" w:rsidRPr="000E1399">
        <w:rPr>
          <w:rFonts w:asciiTheme="majorHAnsi" w:hAnsiTheme="majorHAnsi" w:cstheme="majorHAnsi"/>
          <w:color w:val="000000" w:themeColor="text1"/>
        </w:rPr>
        <w:t xml:space="preserve"> </w:t>
      </w:r>
      <w:r w:rsidR="001265E8" w:rsidRPr="000E1399">
        <w:rPr>
          <w:rFonts w:asciiTheme="majorHAnsi" w:hAnsiTheme="majorHAnsi" w:cstheme="majorHAnsi"/>
          <w:color w:val="000000" w:themeColor="text1"/>
        </w:rPr>
        <w:br/>
      </w:r>
    </w:p>
    <w:p w14:paraId="7BEA9B27" w14:textId="218BB8D0" w:rsidR="008E26AF" w:rsidRPr="000E1399" w:rsidRDefault="009137BA" w:rsidP="00754C91">
      <w:pPr>
        <w:pStyle w:val="ListParagraph"/>
        <w:numPr>
          <w:ilvl w:val="0"/>
          <w:numId w:val="6"/>
        </w:numPr>
        <w:rPr>
          <w:rFonts w:asciiTheme="majorHAnsi" w:hAnsiTheme="majorHAnsi" w:cstheme="majorHAnsi"/>
          <w:b/>
          <w:color w:val="000000" w:themeColor="text1"/>
        </w:rPr>
      </w:pPr>
      <w:r w:rsidRPr="000E1399">
        <w:rPr>
          <w:rFonts w:asciiTheme="majorHAnsi" w:hAnsiTheme="majorHAnsi" w:cstheme="majorHAnsi"/>
          <w:color w:val="000000" w:themeColor="text1"/>
        </w:rPr>
        <w:t>If</w:t>
      </w:r>
      <w:r w:rsidR="00B35BFA" w:rsidRPr="000E1399">
        <w:rPr>
          <w:rFonts w:asciiTheme="majorHAnsi" w:hAnsiTheme="majorHAnsi" w:cstheme="majorHAnsi"/>
          <w:color w:val="000000" w:themeColor="text1"/>
        </w:rPr>
        <w:t xml:space="preserve"> statutory agencies </w:t>
      </w:r>
      <w:r w:rsidRPr="000E1399">
        <w:rPr>
          <w:rFonts w:asciiTheme="majorHAnsi" w:hAnsiTheme="majorHAnsi" w:cstheme="majorHAnsi"/>
          <w:color w:val="000000" w:themeColor="text1"/>
        </w:rPr>
        <w:t xml:space="preserve">are involved </w:t>
      </w:r>
      <w:r w:rsidRPr="000E1399">
        <w:rPr>
          <w:rFonts w:asciiTheme="majorHAnsi" w:hAnsiTheme="majorHAnsi" w:cstheme="majorHAnsi"/>
          <w:b/>
          <w:color w:val="000000" w:themeColor="text1"/>
        </w:rPr>
        <w:t xml:space="preserve">work </w:t>
      </w:r>
      <w:r w:rsidR="00A51B99" w:rsidRPr="000E1399">
        <w:rPr>
          <w:rFonts w:asciiTheme="majorHAnsi" w:hAnsiTheme="majorHAnsi" w:cstheme="majorHAnsi"/>
          <w:b/>
          <w:color w:val="000000" w:themeColor="text1"/>
        </w:rPr>
        <w:t>together</w:t>
      </w:r>
      <w:r w:rsidR="00A51B99"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 xml:space="preserve">with them </w:t>
      </w:r>
      <w:r w:rsidR="00B35BFA" w:rsidRPr="000E1399">
        <w:rPr>
          <w:rFonts w:asciiTheme="majorHAnsi" w:hAnsiTheme="majorHAnsi" w:cstheme="majorHAnsi"/>
          <w:color w:val="000000" w:themeColor="text1"/>
        </w:rPr>
        <w:t xml:space="preserve">to agree the next steps.  </w:t>
      </w:r>
      <w:r w:rsidR="00E60B82" w:rsidRPr="000E1399">
        <w:rPr>
          <w:rFonts w:asciiTheme="majorHAnsi" w:hAnsiTheme="majorHAnsi" w:cstheme="majorHAnsi"/>
          <w:color w:val="000000" w:themeColor="text1"/>
        </w:rPr>
        <w:t>E.g.</w:t>
      </w:r>
      <w:r w:rsidR="00B35BFA" w:rsidRPr="000E1399">
        <w:rPr>
          <w:rFonts w:asciiTheme="majorHAnsi" w:hAnsiTheme="majorHAnsi" w:cstheme="majorHAnsi"/>
          <w:color w:val="000000" w:themeColor="text1"/>
        </w:rPr>
        <w:t xml:space="preserve"> the </w:t>
      </w:r>
      <w:r w:rsidR="00C12059" w:rsidRPr="000E1399">
        <w:rPr>
          <w:rFonts w:asciiTheme="majorHAnsi" w:hAnsiTheme="majorHAnsi" w:cstheme="majorHAnsi"/>
          <w:color w:val="000000" w:themeColor="text1"/>
        </w:rPr>
        <w:t xml:space="preserve">Police </w:t>
      </w:r>
      <w:r w:rsidR="00B35BFA" w:rsidRPr="000E1399">
        <w:rPr>
          <w:rFonts w:asciiTheme="majorHAnsi" w:hAnsiTheme="majorHAnsi" w:cstheme="majorHAnsi"/>
          <w:color w:val="000000" w:themeColor="text1"/>
        </w:rPr>
        <w:t xml:space="preserve">may need to interview an employee before </w:t>
      </w:r>
      <w:r w:rsidRPr="000E1399">
        <w:rPr>
          <w:rFonts w:asciiTheme="majorHAnsi" w:hAnsiTheme="majorHAnsi" w:cstheme="majorHAnsi"/>
          <w:color w:val="000000" w:themeColor="text1"/>
        </w:rPr>
        <w:t xml:space="preserve">a </w:t>
      </w:r>
      <w:r w:rsidR="00B35BFA" w:rsidRPr="000E1399">
        <w:rPr>
          <w:rFonts w:asciiTheme="majorHAnsi" w:hAnsiTheme="majorHAnsi" w:cstheme="majorHAnsi"/>
          <w:color w:val="000000" w:themeColor="text1"/>
        </w:rPr>
        <w:t>disciplinary investigation is conducted</w:t>
      </w:r>
      <w:r w:rsidR="00DC7228"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r>
      <w:r w:rsidR="00DC7228" w:rsidRPr="000E1399">
        <w:rPr>
          <w:rFonts w:asciiTheme="majorHAnsi" w:hAnsiTheme="majorHAnsi" w:cstheme="majorHAnsi"/>
          <w:color w:val="000000" w:themeColor="text1"/>
        </w:rPr>
        <w:t xml:space="preserve">Attend </w:t>
      </w:r>
      <w:r w:rsidRPr="000E1399">
        <w:rPr>
          <w:rFonts w:asciiTheme="majorHAnsi" w:hAnsiTheme="majorHAnsi" w:cstheme="majorHAnsi"/>
          <w:color w:val="000000" w:themeColor="text1"/>
        </w:rPr>
        <w:t xml:space="preserve">and contribute to </w:t>
      </w:r>
      <w:r w:rsidR="00DC7228" w:rsidRPr="000E1399">
        <w:rPr>
          <w:rFonts w:asciiTheme="majorHAnsi" w:hAnsiTheme="majorHAnsi" w:cstheme="majorHAnsi"/>
          <w:color w:val="000000" w:themeColor="text1"/>
        </w:rPr>
        <w:t xml:space="preserve">any safeguarding adults </w:t>
      </w:r>
      <w:r w:rsidRPr="000E1399">
        <w:rPr>
          <w:rFonts w:asciiTheme="majorHAnsi" w:hAnsiTheme="majorHAnsi" w:cstheme="majorHAnsi"/>
          <w:color w:val="000000" w:themeColor="text1"/>
        </w:rPr>
        <w:t xml:space="preserve">strategy or </w:t>
      </w:r>
      <w:r w:rsidR="00DC7228" w:rsidRPr="000E1399">
        <w:rPr>
          <w:rFonts w:asciiTheme="majorHAnsi" w:hAnsiTheme="majorHAnsi" w:cstheme="majorHAnsi"/>
          <w:color w:val="000000" w:themeColor="text1"/>
        </w:rPr>
        <w:t xml:space="preserve">case meetings that are </w:t>
      </w:r>
      <w:r w:rsidRPr="000E1399">
        <w:rPr>
          <w:rFonts w:asciiTheme="majorHAnsi" w:hAnsiTheme="majorHAnsi" w:cstheme="majorHAnsi"/>
          <w:color w:val="000000" w:themeColor="text1"/>
        </w:rPr>
        <w:t>called by the Local Authority.</w:t>
      </w:r>
      <w:r w:rsidR="00DD4989" w:rsidRPr="000E1399">
        <w:rPr>
          <w:rFonts w:asciiTheme="majorHAnsi" w:hAnsiTheme="majorHAnsi" w:cstheme="majorHAnsi"/>
          <w:color w:val="000000" w:themeColor="text1"/>
        </w:rPr>
        <w:br/>
      </w:r>
      <w:r w:rsidR="00DD4989" w:rsidRPr="000E1399">
        <w:rPr>
          <w:rFonts w:asciiTheme="majorHAnsi" w:hAnsiTheme="majorHAnsi" w:cstheme="majorHAnsi"/>
          <w:color w:val="000000" w:themeColor="text1"/>
        </w:rPr>
        <w:br/>
        <w:t xml:space="preserve">If statutory agencies say that they will not be taking any action in relation to a referral this should not stop </w:t>
      </w:r>
      <w:r w:rsidR="000E1399" w:rsidRPr="000E1399">
        <w:rPr>
          <w:rFonts w:asciiTheme="majorHAnsi" w:hAnsiTheme="majorHAnsi" w:cstheme="majorHAnsi"/>
          <w:color w:val="000000" w:themeColor="text1"/>
        </w:rPr>
        <w:t>SWT / SWCG</w:t>
      </w:r>
      <w:r w:rsidR="00430C6E" w:rsidRPr="000E1399">
        <w:rPr>
          <w:rFonts w:asciiTheme="majorHAnsi" w:hAnsiTheme="majorHAnsi" w:cstheme="majorHAnsi"/>
          <w:color w:val="000000" w:themeColor="text1"/>
        </w:rPr>
        <w:t xml:space="preserve"> </w:t>
      </w:r>
      <w:r w:rsidR="00DD4989" w:rsidRPr="000E1399">
        <w:rPr>
          <w:rFonts w:asciiTheme="majorHAnsi" w:hAnsiTheme="majorHAnsi" w:cstheme="majorHAnsi"/>
          <w:color w:val="000000" w:themeColor="text1"/>
        </w:rPr>
        <w:t>taking internal steps to safeguard the adult</w:t>
      </w:r>
      <w:r w:rsidR="00E60B82" w:rsidRPr="000E1399">
        <w:rPr>
          <w:rFonts w:asciiTheme="majorHAnsi" w:hAnsiTheme="majorHAnsi" w:cstheme="majorHAnsi"/>
          <w:color w:val="000000" w:themeColor="text1"/>
        </w:rPr>
        <w:t>. E.g.</w:t>
      </w:r>
      <w:r w:rsidR="00DD4989" w:rsidRPr="000E1399">
        <w:rPr>
          <w:rFonts w:asciiTheme="majorHAnsi" w:hAnsiTheme="majorHAnsi" w:cstheme="majorHAnsi"/>
          <w:color w:val="000000" w:themeColor="text1"/>
        </w:rPr>
        <w:t xml:space="preserve"> the </w:t>
      </w:r>
      <w:r w:rsidR="00B034B7" w:rsidRPr="000E1399">
        <w:rPr>
          <w:rFonts w:asciiTheme="majorHAnsi" w:hAnsiTheme="majorHAnsi" w:cstheme="majorHAnsi"/>
          <w:color w:val="000000" w:themeColor="text1"/>
        </w:rPr>
        <w:t>P</w:t>
      </w:r>
      <w:r w:rsidR="00DD4989" w:rsidRPr="000E1399">
        <w:rPr>
          <w:rFonts w:asciiTheme="majorHAnsi" w:hAnsiTheme="majorHAnsi" w:cstheme="majorHAnsi"/>
          <w:color w:val="000000" w:themeColor="text1"/>
        </w:rPr>
        <w:t xml:space="preserve">olice may decide not to pursue a criminal investigation where there is an allegation against an </w:t>
      </w:r>
      <w:r w:rsidR="00B70141" w:rsidRPr="000E1399">
        <w:rPr>
          <w:rFonts w:asciiTheme="majorHAnsi" w:hAnsiTheme="majorHAnsi" w:cstheme="majorHAnsi"/>
          <w:color w:val="000000" w:themeColor="text1"/>
        </w:rPr>
        <w:t>employee,</w:t>
      </w:r>
      <w:r w:rsidR="00DD4989" w:rsidRPr="000E1399">
        <w:rPr>
          <w:rFonts w:asciiTheme="majorHAnsi" w:hAnsiTheme="majorHAnsi" w:cstheme="majorHAnsi"/>
          <w:color w:val="000000" w:themeColor="text1"/>
        </w:rPr>
        <w:t xml:space="preserve"> but the organisation should still</w:t>
      </w:r>
      <w:r w:rsidR="00DD4989" w:rsidRPr="000E1399" w:rsidDel="009137BA">
        <w:rPr>
          <w:rFonts w:asciiTheme="majorHAnsi" w:hAnsiTheme="majorHAnsi" w:cstheme="majorHAnsi"/>
          <w:color w:val="000000" w:themeColor="text1"/>
        </w:rPr>
        <w:t xml:space="preserve"> </w:t>
      </w:r>
      <w:r w:rsidR="00DD4989" w:rsidRPr="000E1399">
        <w:rPr>
          <w:rFonts w:asciiTheme="majorHAnsi" w:hAnsiTheme="majorHAnsi" w:cstheme="majorHAnsi"/>
          <w:color w:val="000000" w:themeColor="text1"/>
        </w:rPr>
        <w:t>follow its disciplinary procedure.</w:t>
      </w:r>
      <w:r w:rsidR="008E26AF" w:rsidRPr="000E1399">
        <w:rPr>
          <w:rFonts w:asciiTheme="majorHAnsi" w:hAnsiTheme="majorHAnsi" w:cstheme="majorHAnsi"/>
          <w:color w:val="000000" w:themeColor="text1"/>
        </w:rPr>
        <w:br/>
      </w:r>
    </w:p>
    <w:p w14:paraId="71435402" w14:textId="09F66AF3" w:rsidR="001265E8" w:rsidRPr="000E1399" w:rsidRDefault="009137BA" w:rsidP="00754C91">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Decide who in the organisation will </w:t>
      </w:r>
      <w:r w:rsidRPr="000E1399">
        <w:rPr>
          <w:rFonts w:asciiTheme="majorHAnsi" w:hAnsiTheme="majorHAnsi" w:cstheme="majorHAnsi"/>
          <w:b/>
          <w:color w:val="000000" w:themeColor="text1"/>
        </w:rPr>
        <w:t>maintain contact with the adult</w:t>
      </w:r>
      <w:r w:rsidRPr="000E1399">
        <w:rPr>
          <w:rFonts w:asciiTheme="majorHAnsi" w:hAnsiTheme="majorHAnsi" w:cstheme="majorHAnsi"/>
          <w:color w:val="000000" w:themeColor="text1"/>
        </w:rPr>
        <w:t xml:space="preserve"> to consult with them, keep them informed and make sure they are receiving the support they need.  </w:t>
      </w:r>
      <w:r w:rsidRPr="000E1399">
        <w:rPr>
          <w:rFonts w:asciiTheme="majorHAnsi" w:hAnsiTheme="majorHAnsi" w:cstheme="majorHAnsi"/>
          <w:color w:val="000000" w:themeColor="text1"/>
        </w:rPr>
        <w:br/>
      </w:r>
      <w:r w:rsidRPr="000E1399">
        <w:rPr>
          <w:rFonts w:asciiTheme="majorHAnsi" w:hAnsiTheme="majorHAnsi" w:cstheme="majorHAnsi"/>
          <w:color w:val="000000" w:themeColor="text1"/>
        </w:rPr>
        <w:br/>
      </w:r>
      <w:r w:rsidR="002719A0" w:rsidRPr="000E1399">
        <w:rPr>
          <w:rFonts w:asciiTheme="majorHAnsi" w:hAnsiTheme="majorHAnsi" w:cstheme="majorHAnsi"/>
          <w:color w:val="000000" w:themeColor="text1"/>
        </w:rPr>
        <w:t>Unless advised not to by the Police or Local Authority, and only if there is a safe way to do so, c</w:t>
      </w:r>
      <w:r w:rsidR="001265E8" w:rsidRPr="000E1399">
        <w:rPr>
          <w:rFonts w:asciiTheme="majorHAnsi" w:hAnsiTheme="majorHAnsi" w:cstheme="majorHAnsi"/>
          <w:color w:val="000000" w:themeColor="text1"/>
        </w:rPr>
        <w:t xml:space="preserve">ontact the adult to let them know about the actions you have taken and the outcomes so far.  Find out if the actions taken are working, what matters to them, what they would like to happen next and what outcomes they want to achieve. </w:t>
      </w:r>
      <w:r w:rsidR="001265E8" w:rsidRPr="000E1399">
        <w:rPr>
          <w:rFonts w:asciiTheme="majorHAnsi" w:hAnsiTheme="majorHAnsi" w:cstheme="majorHAnsi"/>
          <w:color w:val="000000" w:themeColor="text1"/>
        </w:rPr>
        <w:br/>
      </w:r>
    </w:p>
    <w:p w14:paraId="468F9C82" w14:textId="61E12EC0" w:rsidR="002719A0" w:rsidRPr="000E1399" w:rsidRDefault="00F67D8C" w:rsidP="00754C91">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Convene </w:t>
      </w:r>
      <w:r w:rsidR="001265E8" w:rsidRPr="000E1399">
        <w:rPr>
          <w:rFonts w:asciiTheme="majorHAnsi" w:hAnsiTheme="majorHAnsi" w:cstheme="majorHAnsi"/>
          <w:color w:val="000000" w:themeColor="text1"/>
        </w:rPr>
        <w:t xml:space="preserve">a </w:t>
      </w:r>
      <w:r w:rsidR="001265E8" w:rsidRPr="000E1399">
        <w:rPr>
          <w:rFonts w:asciiTheme="majorHAnsi" w:hAnsiTheme="majorHAnsi" w:cstheme="majorHAnsi"/>
          <w:b/>
          <w:color w:val="000000" w:themeColor="text1"/>
        </w:rPr>
        <w:t xml:space="preserve">Case Management </w:t>
      </w:r>
      <w:r w:rsidR="00B034B7" w:rsidRPr="000E1399">
        <w:rPr>
          <w:rFonts w:asciiTheme="majorHAnsi" w:hAnsiTheme="majorHAnsi" w:cstheme="majorHAnsi"/>
          <w:b/>
          <w:color w:val="000000" w:themeColor="text1"/>
        </w:rPr>
        <w:t xml:space="preserve">Group </w:t>
      </w:r>
      <w:r w:rsidR="001265E8" w:rsidRPr="000E1399">
        <w:rPr>
          <w:rFonts w:asciiTheme="majorHAnsi" w:hAnsiTheme="majorHAnsi" w:cstheme="majorHAnsi"/>
          <w:b/>
          <w:color w:val="000000" w:themeColor="text1"/>
        </w:rPr>
        <w:t>meeting</w:t>
      </w:r>
      <w:r w:rsidR="001265E8" w:rsidRPr="000E1399">
        <w:rPr>
          <w:rFonts w:asciiTheme="majorHAnsi" w:hAnsiTheme="majorHAnsi" w:cstheme="majorHAnsi"/>
          <w:color w:val="000000" w:themeColor="text1"/>
        </w:rPr>
        <w:t xml:space="preserve"> to</w:t>
      </w:r>
      <w:r w:rsidR="00DD4989" w:rsidRPr="000E1399">
        <w:rPr>
          <w:rFonts w:asciiTheme="majorHAnsi" w:hAnsiTheme="majorHAnsi" w:cstheme="majorHAnsi"/>
          <w:color w:val="000000" w:themeColor="text1"/>
        </w:rPr>
        <w:t xml:space="preserve"> coordinate actions internally to your organisation</w:t>
      </w:r>
      <w:r w:rsidR="001265E8" w:rsidRPr="000E1399">
        <w:rPr>
          <w:rFonts w:asciiTheme="majorHAnsi" w:hAnsiTheme="majorHAnsi" w:cstheme="majorHAnsi"/>
          <w:color w:val="000000" w:themeColor="text1"/>
        </w:rPr>
        <w:t>:</w:t>
      </w:r>
    </w:p>
    <w:p w14:paraId="16CB78A9" w14:textId="77777777" w:rsidR="00334D3C" w:rsidRPr="000E1399" w:rsidRDefault="00334D3C" w:rsidP="00334D3C">
      <w:pPr>
        <w:pStyle w:val="ListParagraph"/>
        <w:ind w:left="360"/>
        <w:rPr>
          <w:rFonts w:asciiTheme="majorHAnsi" w:hAnsiTheme="majorHAnsi" w:cstheme="majorHAnsi"/>
          <w:color w:val="000000" w:themeColor="text1"/>
        </w:rPr>
      </w:pPr>
    </w:p>
    <w:p w14:paraId="26FB2EDC" w14:textId="0CAFD265" w:rsidR="002719A0" w:rsidRPr="000E1399" w:rsidRDefault="001265E8" w:rsidP="00917E0D">
      <w:pPr>
        <w:pStyle w:val="ListParagraph"/>
        <w:numPr>
          <w:ilvl w:val="0"/>
          <w:numId w:val="9"/>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share information </w:t>
      </w:r>
      <w:r w:rsidR="002719A0" w:rsidRPr="000E1399">
        <w:rPr>
          <w:rFonts w:asciiTheme="majorHAnsi" w:hAnsiTheme="majorHAnsi" w:cstheme="majorHAnsi"/>
          <w:color w:val="000000" w:themeColor="text1"/>
        </w:rPr>
        <w:t xml:space="preserve">about </w:t>
      </w:r>
      <w:r w:rsidR="007A28B5" w:rsidRPr="000E1399">
        <w:rPr>
          <w:rFonts w:asciiTheme="majorHAnsi" w:hAnsiTheme="majorHAnsi" w:cstheme="majorHAnsi"/>
          <w:color w:val="000000" w:themeColor="text1"/>
        </w:rPr>
        <w:t xml:space="preserve">what has happened with those within </w:t>
      </w:r>
      <w:r w:rsidR="000E1399" w:rsidRPr="000E1399">
        <w:rPr>
          <w:rFonts w:asciiTheme="majorHAnsi" w:hAnsiTheme="majorHAnsi" w:cstheme="majorHAnsi"/>
          <w:color w:val="000000" w:themeColor="text1"/>
        </w:rPr>
        <w:t>SWT / SWCG</w:t>
      </w:r>
      <w:r w:rsidR="007A28B5" w:rsidRPr="000E1399">
        <w:rPr>
          <w:rFonts w:asciiTheme="majorHAnsi" w:hAnsiTheme="majorHAnsi" w:cstheme="majorHAnsi"/>
          <w:color w:val="000000" w:themeColor="text1"/>
        </w:rPr>
        <w:t xml:space="preserve"> who have a role in safeguarding the adult</w:t>
      </w:r>
      <w:r w:rsidR="00B034B7" w:rsidRPr="000E1399">
        <w:rPr>
          <w:rFonts w:asciiTheme="majorHAnsi" w:hAnsiTheme="majorHAnsi" w:cstheme="majorHAnsi"/>
          <w:color w:val="000000" w:themeColor="text1"/>
        </w:rPr>
        <w:t>.</w:t>
      </w:r>
      <w:r w:rsidR="007A28B5" w:rsidRPr="000E1399">
        <w:rPr>
          <w:rFonts w:asciiTheme="majorHAnsi" w:hAnsiTheme="majorHAnsi" w:cstheme="majorHAnsi"/>
          <w:color w:val="000000" w:themeColor="text1"/>
        </w:rPr>
        <w:t xml:space="preserve"> </w:t>
      </w:r>
    </w:p>
    <w:p w14:paraId="778152A5" w14:textId="1FB3D739" w:rsidR="005F4E23" w:rsidRPr="000E1399" w:rsidRDefault="005F4E23" w:rsidP="00917E0D">
      <w:pPr>
        <w:pStyle w:val="ListParagraph"/>
        <w:numPr>
          <w:ilvl w:val="0"/>
          <w:numId w:val="9"/>
        </w:numPr>
        <w:rPr>
          <w:rFonts w:asciiTheme="majorHAnsi" w:hAnsiTheme="majorHAnsi" w:cstheme="majorHAnsi"/>
          <w:color w:val="000000" w:themeColor="text1"/>
        </w:rPr>
      </w:pPr>
      <w:r w:rsidRPr="000E1399">
        <w:rPr>
          <w:rFonts w:asciiTheme="majorHAnsi" w:hAnsiTheme="majorHAnsi" w:cstheme="majorHAnsi"/>
          <w:color w:val="000000" w:themeColor="text1"/>
        </w:rPr>
        <w:t>share the views of the adult</w:t>
      </w:r>
      <w:r w:rsidR="00B034B7" w:rsidRPr="000E1399">
        <w:rPr>
          <w:rFonts w:asciiTheme="majorHAnsi" w:hAnsiTheme="majorHAnsi" w:cstheme="majorHAnsi"/>
          <w:color w:val="000000" w:themeColor="text1"/>
        </w:rPr>
        <w:t>.</w:t>
      </w:r>
    </w:p>
    <w:p w14:paraId="1A2ECCE4" w14:textId="10BACCB5" w:rsidR="002719A0" w:rsidRPr="000E1399" w:rsidRDefault="002719A0" w:rsidP="00917E0D">
      <w:pPr>
        <w:pStyle w:val="ListParagraph"/>
        <w:numPr>
          <w:ilvl w:val="0"/>
          <w:numId w:val="9"/>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share </w:t>
      </w:r>
      <w:r w:rsidR="001265E8" w:rsidRPr="000E1399">
        <w:rPr>
          <w:rFonts w:asciiTheme="majorHAnsi" w:hAnsiTheme="majorHAnsi" w:cstheme="majorHAnsi"/>
          <w:color w:val="000000" w:themeColor="text1"/>
        </w:rPr>
        <w:t>any actions being take</w:t>
      </w:r>
      <w:r w:rsidRPr="000E1399">
        <w:rPr>
          <w:rFonts w:asciiTheme="majorHAnsi" w:hAnsiTheme="majorHAnsi" w:cstheme="majorHAnsi"/>
          <w:color w:val="000000" w:themeColor="text1"/>
        </w:rPr>
        <w:t xml:space="preserve">n by the </w:t>
      </w:r>
      <w:r w:rsidR="00B034B7" w:rsidRPr="000E1399">
        <w:rPr>
          <w:rFonts w:asciiTheme="majorHAnsi" w:hAnsiTheme="majorHAnsi" w:cstheme="majorHAnsi"/>
          <w:color w:val="000000" w:themeColor="text1"/>
        </w:rPr>
        <w:t>P</w:t>
      </w:r>
      <w:r w:rsidRPr="000E1399">
        <w:rPr>
          <w:rFonts w:asciiTheme="majorHAnsi" w:hAnsiTheme="majorHAnsi" w:cstheme="majorHAnsi"/>
          <w:color w:val="000000" w:themeColor="text1"/>
        </w:rPr>
        <w:t>olice/</w:t>
      </w:r>
      <w:r w:rsidR="00B034B7" w:rsidRPr="000E1399">
        <w:rPr>
          <w:rFonts w:asciiTheme="majorHAnsi" w:hAnsiTheme="majorHAnsi" w:cstheme="majorHAnsi"/>
          <w:color w:val="000000" w:themeColor="text1"/>
        </w:rPr>
        <w:t>L</w:t>
      </w:r>
      <w:r w:rsidRPr="000E1399">
        <w:rPr>
          <w:rFonts w:asciiTheme="majorHAnsi" w:hAnsiTheme="majorHAnsi" w:cstheme="majorHAnsi"/>
          <w:color w:val="000000" w:themeColor="text1"/>
        </w:rPr>
        <w:t xml:space="preserve">ocal </w:t>
      </w:r>
      <w:r w:rsidR="00B034B7" w:rsidRPr="000E1399">
        <w:rPr>
          <w:rFonts w:asciiTheme="majorHAnsi" w:hAnsiTheme="majorHAnsi" w:cstheme="majorHAnsi"/>
          <w:color w:val="000000" w:themeColor="text1"/>
        </w:rPr>
        <w:t>A</w:t>
      </w:r>
      <w:r w:rsidRPr="000E1399">
        <w:rPr>
          <w:rFonts w:asciiTheme="majorHAnsi" w:hAnsiTheme="majorHAnsi" w:cstheme="majorHAnsi"/>
          <w:color w:val="000000" w:themeColor="text1"/>
        </w:rPr>
        <w:t>uthority</w:t>
      </w:r>
      <w:r w:rsidR="00B034B7" w:rsidRPr="000E1399">
        <w:rPr>
          <w:rFonts w:asciiTheme="majorHAnsi" w:hAnsiTheme="majorHAnsi" w:cstheme="majorHAnsi"/>
          <w:color w:val="000000" w:themeColor="text1"/>
        </w:rPr>
        <w:t>.</w:t>
      </w:r>
    </w:p>
    <w:p w14:paraId="1554EC3A" w14:textId="5B10C98B" w:rsidR="00DD4989" w:rsidRPr="000E1399" w:rsidRDefault="00DD4989" w:rsidP="00917E0D">
      <w:pPr>
        <w:pStyle w:val="ListParagraph"/>
        <w:numPr>
          <w:ilvl w:val="0"/>
          <w:numId w:val="9"/>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agree who will coordinate between </w:t>
      </w:r>
      <w:r w:rsidR="000E1399" w:rsidRPr="000E1399">
        <w:rPr>
          <w:rFonts w:asciiTheme="majorHAnsi" w:hAnsiTheme="majorHAnsi" w:cstheme="majorHAnsi"/>
          <w:color w:val="000000" w:themeColor="text1"/>
        </w:rPr>
        <w:t>SWT / SWCG</w:t>
      </w:r>
      <w:r w:rsidR="00430C6E"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and other agencies</w:t>
      </w:r>
      <w:r w:rsidR="00B034B7" w:rsidRPr="000E1399">
        <w:rPr>
          <w:rFonts w:asciiTheme="majorHAnsi" w:hAnsiTheme="majorHAnsi" w:cstheme="majorHAnsi"/>
          <w:color w:val="000000" w:themeColor="text1"/>
        </w:rPr>
        <w:t>.</w:t>
      </w:r>
    </w:p>
    <w:p w14:paraId="071BB37E" w14:textId="568824B1" w:rsidR="00DD4989" w:rsidRPr="000E1399" w:rsidRDefault="00DD4989" w:rsidP="00917E0D">
      <w:pPr>
        <w:pStyle w:val="ListParagraph"/>
        <w:numPr>
          <w:ilvl w:val="0"/>
          <w:numId w:val="9"/>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decide what actions </w:t>
      </w:r>
      <w:r w:rsidR="000E1399" w:rsidRPr="000E1399">
        <w:rPr>
          <w:rFonts w:asciiTheme="majorHAnsi" w:hAnsiTheme="majorHAnsi" w:cstheme="majorHAnsi"/>
          <w:color w:val="000000" w:themeColor="text1"/>
        </w:rPr>
        <w:t>SWT / SWCG</w:t>
      </w:r>
      <w:r w:rsidR="00430C6E" w:rsidRPr="000E1399">
        <w:rPr>
          <w:rFonts w:asciiTheme="majorHAnsi" w:hAnsiTheme="majorHAnsi" w:cstheme="majorHAnsi"/>
          <w:color w:val="000000" w:themeColor="text1"/>
        </w:rPr>
        <w:t xml:space="preserve"> </w:t>
      </w:r>
      <w:r w:rsidRPr="000E1399">
        <w:rPr>
          <w:rFonts w:asciiTheme="majorHAnsi" w:hAnsiTheme="majorHAnsi" w:cstheme="majorHAnsi"/>
          <w:color w:val="000000" w:themeColor="text1"/>
        </w:rPr>
        <w:t>will take</w:t>
      </w:r>
      <w:r w:rsidR="00B034B7" w:rsidRPr="000E1399">
        <w:rPr>
          <w:rFonts w:asciiTheme="majorHAnsi" w:hAnsiTheme="majorHAnsi" w:cstheme="majorHAnsi"/>
          <w:color w:val="000000" w:themeColor="text1"/>
        </w:rPr>
        <w:t>.</w:t>
      </w:r>
    </w:p>
    <w:p w14:paraId="743567A2" w14:textId="458B1E80" w:rsidR="00DD4989" w:rsidRDefault="0005366F" w:rsidP="0005366F">
      <w:pPr>
        <w:pStyle w:val="ListParagraph"/>
        <w:numPr>
          <w:ilvl w:val="0"/>
          <w:numId w:val="9"/>
        </w:numPr>
        <w:rPr>
          <w:rFonts w:asciiTheme="majorHAnsi" w:hAnsiTheme="majorHAnsi" w:cstheme="majorHAnsi"/>
          <w:color w:val="000000" w:themeColor="text1"/>
        </w:rPr>
      </w:pPr>
      <w:r w:rsidRPr="000E1399">
        <w:rPr>
          <w:rFonts w:asciiTheme="majorHAnsi" w:hAnsiTheme="majorHAnsi" w:cstheme="majorHAnsi"/>
          <w:noProof/>
          <w:color w:val="000000" w:themeColor="text1"/>
          <w:lang w:eastAsia="en-GB"/>
        </w:rPr>
        <w:lastRenderedPageBreak/>
        <mc:AlternateContent>
          <mc:Choice Requires="wps">
            <w:drawing>
              <wp:anchor distT="0" distB="0" distL="114300" distR="114300" simplePos="0" relativeHeight="251720192" behindDoc="0" locked="0" layoutInCell="1" allowOverlap="1" wp14:anchorId="54790268" wp14:editId="5ACA92F0">
                <wp:simplePos x="0" y="0"/>
                <wp:positionH relativeFrom="column">
                  <wp:posOffset>86360</wp:posOffset>
                </wp:positionH>
                <wp:positionV relativeFrom="paragraph">
                  <wp:posOffset>477520</wp:posOffset>
                </wp:positionV>
                <wp:extent cx="6013450" cy="1404620"/>
                <wp:effectExtent l="0" t="0" r="2540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1404620"/>
                        </a:xfrm>
                        <a:prstGeom prst="rect">
                          <a:avLst/>
                        </a:prstGeom>
                        <a:solidFill>
                          <a:srgbClr val="FFFFFF"/>
                        </a:solidFill>
                        <a:ln w="9525">
                          <a:solidFill>
                            <a:srgbClr val="000000"/>
                          </a:solidFill>
                          <a:miter lim="800000"/>
                          <a:headEnd/>
                          <a:tailEnd/>
                        </a:ln>
                      </wps:spPr>
                      <wps:txbx>
                        <w:txbxContent>
                          <w:p w14:paraId="59A49254" w14:textId="77777777" w:rsidR="000B5985" w:rsidRPr="008E1228" w:rsidRDefault="000B5985" w:rsidP="00536FC6">
                            <w:pPr>
                              <w:rPr>
                                <w:color w:val="auto"/>
                              </w:rPr>
                            </w:pPr>
                            <w:r w:rsidRPr="008E1228">
                              <w:rPr>
                                <w:color w:val="auto"/>
                              </w:rPr>
                              <w:t xml:space="preserve">These actions can </w:t>
                            </w:r>
                            <w:r w:rsidRPr="00B034B7">
                              <w:rPr>
                                <w:color w:val="auto"/>
                              </w:rPr>
                              <w:t>include</w:t>
                            </w:r>
                            <w:r w:rsidRPr="00002DBA">
                              <w:rPr>
                                <w:color w:val="auto"/>
                              </w:rPr>
                              <w:t>:</w:t>
                            </w:r>
                          </w:p>
                          <w:p w14:paraId="01BDF343" w14:textId="088EA5B6" w:rsidR="000B5985" w:rsidRPr="008E1228" w:rsidRDefault="000B5985" w:rsidP="00536FC6">
                            <w:pPr>
                              <w:pStyle w:val="ListParagraph"/>
                              <w:numPr>
                                <w:ilvl w:val="0"/>
                                <w:numId w:val="16"/>
                              </w:numPr>
                              <w:rPr>
                                <w:color w:val="auto"/>
                              </w:rPr>
                            </w:pPr>
                            <w:r w:rsidRPr="008E1228">
                              <w:rPr>
                                <w:color w:val="auto"/>
                              </w:rPr>
                              <w:t>Use of internal procedures such as breach of code of conduct/disciplinary procedures to address any behaviour that may have caused harm.</w:t>
                            </w:r>
                          </w:p>
                          <w:p w14:paraId="1D7976F5" w14:textId="1D024198" w:rsidR="000B5985" w:rsidRPr="001D3F78" w:rsidRDefault="000B5985" w:rsidP="00536FC6">
                            <w:pPr>
                              <w:pStyle w:val="ListParagraph"/>
                              <w:numPr>
                                <w:ilvl w:val="0"/>
                                <w:numId w:val="16"/>
                              </w:numPr>
                              <w:rPr>
                                <w:color w:val="auto"/>
                              </w:rPr>
                            </w:pPr>
                            <w:r w:rsidRPr="008E1228">
                              <w:rPr>
                                <w:color w:val="auto"/>
                              </w:rPr>
                              <w:t xml:space="preserve">Reporting any employee or volunteer found to have caused harm to the </w:t>
                            </w:r>
                            <w:r w:rsidRPr="001D3F78">
                              <w:rPr>
                                <w:color w:val="auto"/>
                              </w:rPr>
                              <w:t>Disclosure and Barring Service.</w:t>
                            </w:r>
                          </w:p>
                          <w:p w14:paraId="67473A5F" w14:textId="7A9B355D" w:rsidR="000B5985" w:rsidRPr="001D3F78" w:rsidRDefault="000B5985" w:rsidP="00536FC6">
                            <w:pPr>
                              <w:pStyle w:val="ListParagraph"/>
                              <w:numPr>
                                <w:ilvl w:val="0"/>
                                <w:numId w:val="16"/>
                              </w:numPr>
                              <w:rPr>
                                <w:color w:val="auto"/>
                              </w:rPr>
                            </w:pPr>
                            <w:r w:rsidRPr="001D3F78">
                              <w:rPr>
                                <w:color w:val="auto"/>
                              </w:rPr>
                              <w:t xml:space="preserve">Communication with the adult about the safeguarding process, </w:t>
                            </w:r>
                            <w:r w:rsidRPr="001D3F78">
                              <w:rPr>
                                <w:color w:val="auto"/>
                              </w:rPr>
                              <w:br/>
                              <w:t>offering support to the adult and making any arrangements needed for them to continue their involvement with the organisation/sport.</w:t>
                            </w:r>
                          </w:p>
                          <w:p w14:paraId="41F7278B" w14:textId="7EFC9289" w:rsidR="000B5985" w:rsidRPr="001D3F78" w:rsidRDefault="000B5985" w:rsidP="00536FC6">
                            <w:pPr>
                              <w:pStyle w:val="ListParagraph"/>
                              <w:numPr>
                                <w:ilvl w:val="0"/>
                                <w:numId w:val="16"/>
                              </w:numPr>
                              <w:rPr>
                                <w:color w:val="auto"/>
                              </w:rPr>
                            </w:pPr>
                            <w:r w:rsidRPr="001D3F78">
                              <w:rPr>
                                <w:color w:val="auto"/>
                              </w:rPr>
                              <w:t>Offering support to staff, volunteers and members affected by the circumstances.</w:t>
                            </w:r>
                          </w:p>
                          <w:p w14:paraId="27729A44" w14:textId="3A8E84EF" w:rsidR="000B5985" w:rsidRPr="001D3F78" w:rsidRDefault="000B5985" w:rsidP="00536FC6">
                            <w:pPr>
                              <w:pStyle w:val="ListParagraph"/>
                              <w:numPr>
                                <w:ilvl w:val="0"/>
                                <w:numId w:val="16"/>
                              </w:numPr>
                              <w:rPr>
                                <w:color w:val="auto"/>
                              </w:rPr>
                            </w:pPr>
                            <w:r w:rsidRPr="001D3F78">
                              <w:rPr>
                                <w:color w:val="auto"/>
                              </w:rPr>
                              <w:t>Ensuring senior managers will are updated as needed.</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54790268" id="_x0000_s1084" type="#_x0000_t202" style="position:absolute;left:0;text-align:left;margin-left:6.8pt;margin-top:37.6pt;width:473.5pt;height:110.6pt;z-index:25172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">
                <v:textbox style="mso-fit-shape-to-text:t">
                  <w:txbxContent>
                    <w:p w14:paraId="59A49254" w14:textId="77777777" w:rsidR="000B5985" w:rsidRPr="008E1228" w:rsidRDefault="000B5985" w:rsidP="00536FC6">
                      <w:pPr>
                        <w:rPr>
                          <w:color w:val="auto"/>
                        </w:rPr>
                      </w:pPr>
                      <w:r w:rsidRPr="008E1228">
                        <w:rPr>
                          <w:color w:val="auto"/>
                        </w:rPr>
                        <w:t xml:space="preserve">These actions can </w:t>
                      </w:r>
                      <w:r w:rsidRPr="00B034B7">
                        <w:rPr>
                          <w:color w:val="auto"/>
                        </w:rPr>
                        <w:t>include</w:t>
                      </w:r>
                      <w:r w:rsidRPr="00002DBA">
                        <w:rPr>
                          <w:color w:val="auto"/>
                        </w:rPr>
                        <w:t>:</w:t>
                      </w:r>
                    </w:p>
                    <w:p w14:paraId="01BDF343" w14:textId="088EA5B6" w:rsidR="000B5985" w:rsidRPr="008E1228" w:rsidRDefault="000B5985" w:rsidP="00536FC6">
                      <w:pPr>
                        <w:pStyle w:val="ListParagraph"/>
                        <w:numPr>
                          <w:ilvl w:val="0"/>
                          <w:numId w:val="16"/>
                        </w:numPr>
                        <w:rPr>
                          <w:color w:val="auto"/>
                        </w:rPr>
                      </w:pPr>
                      <w:r w:rsidRPr="008E1228">
                        <w:rPr>
                          <w:color w:val="auto"/>
                        </w:rPr>
                        <w:t>Use of internal procedures such as breach of code of conduct/disciplinary procedures to address any behaviour that may have caused harm.</w:t>
                      </w:r>
                    </w:p>
                    <w:p w14:paraId="1D7976F5" w14:textId="1D024198" w:rsidR="000B5985" w:rsidRPr="001D3F78" w:rsidRDefault="000B5985" w:rsidP="00536FC6">
                      <w:pPr>
                        <w:pStyle w:val="ListParagraph"/>
                        <w:numPr>
                          <w:ilvl w:val="0"/>
                          <w:numId w:val="16"/>
                        </w:numPr>
                        <w:rPr>
                          <w:color w:val="auto"/>
                        </w:rPr>
                      </w:pPr>
                      <w:r w:rsidRPr="008E1228">
                        <w:rPr>
                          <w:color w:val="auto"/>
                        </w:rPr>
                        <w:t xml:space="preserve">Reporting any employee or volunteer found to have caused harm to the </w:t>
                      </w:r>
                      <w:r w:rsidRPr="001D3F78">
                        <w:rPr>
                          <w:color w:val="auto"/>
                        </w:rPr>
                        <w:t>Disclosure and Barring Service.</w:t>
                      </w:r>
                    </w:p>
                    <w:p w14:paraId="67473A5F" w14:textId="7A9B355D" w:rsidR="000B5985" w:rsidRPr="001D3F78" w:rsidRDefault="000B5985" w:rsidP="00536FC6">
                      <w:pPr>
                        <w:pStyle w:val="ListParagraph"/>
                        <w:numPr>
                          <w:ilvl w:val="0"/>
                          <w:numId w:val="16"/>
                        </w:numPr>
                        <w:rPr>
                          <w:color w:val="auto"/>
                        </w:rPr>
                      </w:pPr>
                      <w:r w:rsidRPr="001D3F78">
                        <w:rPr>
                          <w:color w:val="auto"/>
                        </w:rPr>
                        <w:t xml:space="preserve">Communication with the adult about the safeguarding process, </w:t>
                      </w:r>
                      <w:r w:rsidRPr="001D3F78">
                        <w:rPr>
                          <w:color w:val="auto"/>
                        </w:rPr>
                        <w:br/>
                        <w:t>offering support to the adult and making any arrangements needed for them to continue their involvement with the organisation/sport.</w:t>
                      </w:r>
                    </w:p>
                    <w:p w14:paraId="41F7278B" w14:textId="7EFC9289" w:rsidR="000B5985" w:rsidRPr="001D3F78" w:rsidRDefault="000B5985" w:rsidP="00536FC6">
                      <w:pPr>
                        <w:pStyle w:val="ListParagraph"/>
                        <w:numPr>
                          <w:ilvl w:val="0"/>
                          <w:numId w:val="16"/>
                        </w:numPr>
                        <w:rPr>
                          <w:color w:val="auto"/>
                        </w:rPr>
                      </w:pPr>
                      <w:r w:rsidRPr="001D3F78">
                        <w:rPr>
                          <w:color w:val="auto"/>
                        </w:rPr>
                        <w:t>Offering support to staff, volunteers and members affected by the circumstances.</w:t>
                      </w:r>
                    </w:p>
                    <w:p w14:paraId="27729A44" w14:textId="3A8E84EF" w:rsidR="000B5985" w:rsidRPr="001D3F78" w:rsidRDefault="000B5985" w:rsidP="00536FC6">
                      <w:pPr>
                        <w:pStyle w:val="ListParagraph"/>
                        <w:numPr>
                          <w:ilvl w:val="0"/>
                          <w:numId w:val="16"/>
                        </w:numPr>
                        <w:rPr>
                          <w:color w:val="auto"/>
                        </w:rPr>
                      </w:pPr>
                      <w:r w:rsidRPr="001D3F78">
                        <w:rPr>
                          <w:color w:val="auto"/>
                        </w:rPr>
                        <w:t>Ensuring senior managers will are updated as needed.</w:t>
                      </w:r>
                    </w:p>
                  </w:txbxContent>
                </v:textbox>
                <w10:wrap type="square"/>
              </v:shape>
            </w:pict>
          </mc:Fallback>
        </mc:AlternateContent>
      </w:r>
      <w:r w:rsidR="00F01272" w:rsidRPr="000E1399">
        <w:rPr>
          <w:rFonts w:asciiTheme="majorHAnsi" w:hAnsiTheme="majorHAnsi" w:cstheme="majorHAnsi"/>
          <w:color w:val="000000" w:themeColor="text1"/>
        </w:rPr>
        <w:t>C</w:t>
      </w:r>
      <w:r w:rsidR="00DD4989" w:rsidRPr="000E1399">
        <w:rPr>
          <w:rFonts w:asciiTheme="majorHAnsi" w:hAnsiTheme="majorHAnsi" w:cstheme="majorHAnsi"/>
          <w:color w:val="000000" w:themeColor="text1"/>
        </w:rPr>
        <w:t xml:space="preserve">oordinate action by </w:t>
      </w:r>
      <w:r w:rsidR="000E1399" w:rsidRPr="000E1399">
        <w:rPr>
          <w:rFonts w:asciiTheme="majorHAnsi" w:hAnsiTheme="majorHAnsi" w:cstheme="majorHAnsi"/>
          <w:color w:val="000000" w:themeColor="text1"/>
        </w:rPr>
        <w:t>SWT / SWCG</w:t>
      </w:r>
      <w:r w:rsidR="00430C6E" w:rsidRPr="000E1399">
        <w:rPr>
          <w:rFonts w:asciiTheme="majorHAnsi" w:hAnsiTheme="majorHAnsi" w:cstheme="majorHAnsi"/>
          <w:color w:val="000000" w:themeColor="text1"/>
        </w:rPr>
        <w:t>.</w:t>
      </w:r>
      <w:r w:rsidR="007A28B5" w:rsidRPr="000E1399">
        <w:rPr>
          <w:rFonts w:asciiTheme="majorHAnsi" w:hAnsiTheme="majorHAnsi" w:cstheme="majorHAnsi"/>
          <w:color w:val="000000" w:themeColor="text1"/>
        </w:rPr>
        <w:br/>
      </w:r>
    </w:p>
    <w:p w14:paraId="051DFB61" w14:textId="77777777" w:rsidR="000C0229" w:rsidRPr="000E1399" w:rsidRDefault="000C0229" w:rsidP="000C0229">
      <w:pPr>
        <w:pStyle w:val="ListParagraph"/>
        <w:ind w:left="1080"/>
        <w:rPr>
          <w:rFonts w:asciiTheme="majorHAnsi" w:hAnsiTheme="majorHAnsi" w:cstheme="majorHAnsi"/>
          <w:color w:val="000000" w:themeColor="text1"/>
        </w:rPr>
      </w:pPr>
    </w:p>
    <w:p w14:paraId="34A1951F" w14:textId="0141BBF8" w:rsidR="009A6DAC" w:rsidRPr="000E1399" w:rsidRDefault="00430C6E" w:rsidP="00754C91">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color w:val="000000" w:themeColor="text1"/>
        </w:rPr>
        <w:t>Management Committee</w:t>
      </w:r>
      <w:r w:rsidR="00002DBA" w:rsidRPr="000E1399">
        <w:rPr>
          <w:rFonts w:asciiTheme="majorHAnsi" w:hAnsiTheme="majorHAnsi" w:cstheme="majorHAnsi"/>
          <w:color w:val="000000" w:themeColor="text1"/>
        </w:rPr>
        <w:t xml:space="preserve"> </w:t>
      </w:r>
      <w:r w:rsidR="007A28B5" w:rsidRPr="000E1399">
        <w:rPr>
          <w:rFonts w:asciiTheme="majorHAnsi" w:hAnsiTheme="majorHAnsi" w:cstheme="majorHAnsi"/>
          <w:color w:val="000000" w:themeColor="text1"/>
        </w:rPr>
        <w:t xml:space="preserve">meeting must be </w:t>
      </w:r>
      <w:r w:rsidR="007A28B5" w:rsidRPr="000E1399">
        <w:rPr>
          <w:rFonts w:asciiTheme="majorHAnsi" w:hAnsiTheme="majorHAnsi" w:cstheme="majorHAnsi"/>
          <w:b/>
          <w:color w:val="000000" w:themeColor="text1"/>
        </w:rPr>
        <w:t>recorded</w:t>
      </w:r>
      <w:r w:rsidR="007A28B5" w:rsidRPr="000E1399">
        <w:rPr>
          <w:rFonts w:asciiTheme="majorHAnsi" w:hAnsiTheme="majorHAnsi" w:cstheme="majorHAnsi"/>
          <w:color w:val="000000" w:themeColor="text1"/>
        </w:rPr>
        <w:t xml:space="preserve"> so that decision making is </w:t>
      </w:r>
      <w:r w:rsidR="00B70141" w:rsidRPr="000E1399">
        <w:rPr>
          <w:rFonts w:asciiTheme="majorHAnsi" w:hAnsiTheme="majorHAnsi" w:cstheme="majorHAnsi"/>
          <w:color w:val="000000" w:themeColor="text1"/>
        </w:rPr>
        <w:t>transparent,</w:t>
      </w:r>
      <w:r w:rsidR="007A28B5" w:rsidRPr="000E1399">
        <w:rPr>
          <w:rFonts w:asciiTheme="majorHAnsi" w:hAnsiTheme="majorHAnsi" w:cstheme="majorHAnsi"/>
          <w:color w:val="000000" w:themeColor="text1"/>
        </w:rPr>
        <w:t xml:space="preserve"> and actions agreed are followed.</w:t>
      </w:r>
      <w:r w:rsidR="00E24E32" w:rsidRPr="000E1399">
        <w:rPr>
          <w:rFonts w:asciiTheme="majorHAnsi" w:hAnsiTheme="majorHAnsi" w:cstheme="majorHAnsi"/>
          <w:color w:val="000000" w:themeColor="text1"/>
        </w:rPr>
        <w:t xml:space="preserve"> </w:t>
      </w:r>
      <w:r w:rsidR="007A28B5" w:rsidRPr="000E1399">
        <w:rPr>
          <w:rFonts w:asciiTheme="majorHAnsi" w:hAnsiTheme="majorHAnsi" w:cstheme="majorHAnsi"/>
          <w:b/>
          <w:color w:val="000000" w:themeColor="text1"/>
        </w:rPr>
        <w:t>F</w:t>
      </w:r>
      <w:r w:rsidR="005F4E23" w:rsidRPr="000E1399">
        <w:rPr>
          <w:rFonts w:asciiTheme="majorHAnsi" w:hAnsiTheme="majorHAnsi" w:cstheme="majorHAnsi"/>
          <w:b/>
          <w:color w:val="000000" w:themeColor="text1"/>
        </w:rPr>
        <w:t>ollow up meetings</w:t>
      </w:r>
      <w:r w:rsidR="005F4E23" w:rsidRPr="000E1399">
        <w:rPr>
          <w:rFonts w:asciiTheme="majorHAnsi" w:hAnsiTheme="majorHAnsi" w:cstheme="majorHAnsi"/>
          <w:color w:val="000000" w:themeColor="text1"/>
        </w:rPr>
        <w:t xml:space="preserve"> </w:t>
      </w:r>
      <w:r w:rsidR="007A28B5" w:rsidRPr="000E1399">
        <w:rPr>
          <w:rFonts w:asciiTheme="majorHAnsi" w:hAnsiTheme="majorHAnsi" w:cstheme="majorHAnsi"/>
          <w:color w:val="000000" w:themeColor="text1"/>
        </w:rPr>
        <w:t xml:space="preserve">should be held as necessary </w:t>
      </w:r>
      <w:r w:rsidR="005F4E23" w:rsidRPr="000E1399">
        <w:rPr>
          <w:rFonts w:asciiTheme="majorHAnsi" w:hAnsiTheme="majorHAnsi" w:cstheme="majorHAnsi"/>
          <w:color w:val="000000" w:themeColor="text1"/>
        </w:rPr>
        <w:t>until the acti</w:t>
      </w:r>
      <w:r w:rsidR="000912CA" w:rsidRPr="000E1399">
        <w:rPr>
          <w:rFonts w:asciiTheme="majorHAnsi" w:hAnsiTheme="majorHAnsi" w:cstheme="majorHAnsi"/>
          <w:color w:val="000000" w:themeColor="text1"/>
        </w:rPr>
        <w:t>o</w:t>
      </w:r>
      <w:r w:rsidR="005F4E23" w:rsidRPr="000E1399">
        <w:rPr>
          <w:rFonts w:asciiTheme="majorHAnsi" w:hAnsiTheme="majorHAnsi" w:cstheme="majorHAnsi"/>
          <w:color w:val="000000" w:themeColor="text1"/>
        </w:rPr>
        <w:t>ns needed are complete</w:t>
      </w:r>
      <w:r w:rsidR="00002DBA" w:rsidRPr="000E1399">
        <w:rPr>
          <w:rFonts w:asciiTheme="majorHAnsi" w:hAnsiTheme="majorHAnsi" w:cstheme="majorHAnsi"/>
          <w:color w:val="000000" w:themeColor="text1"/>
        </w:rPr>
        <w:t>.</w:t>
      </w:r>
      <w:r w:rsidR="00C76DA0" w:rsidRPr="000E1399">
        <w:rPr>
          <w:rFonts w:asciiTheme="majorHAnsi" w:hAnsiTheme="majorHAnsi" w:cstheme="majorHAnsi"/>
          <w:color w:val="000000" w:themeColor="text1"/>
        </w:rPr>
        <w:br/>
      </w:r>
    </w:p>
    <w:p w14:paraId="438C0201" w14:textId="4E235CD7" w:rsidR="00FD3A2B" w:rsidRPr="000E1399" w:rsidRDefault="005F4E23" w:rsidP="00231215">
      <w:pPr>
        <w:pStyle w:val="ListParagraph"/>
        <w:numPr>
          <w:ilvl w:val="0"/>
          <w:numId w:val="6"/>
        </w:numPr>
        <w:rPr>
          <w:rFonts w:asciiTheme="majorHAnsi" w:hAnsiTheme="majorHAnsi" w:cstheme="majorHAnsi"/>
          <w:color w:val="000000" w:themeColor="text1"/>
        </w:rPr>
      </w:pPr>
      <w:r w:rsidRPr="000E1399">
        <w:rPr>
          <w:rFonts w:asciiTheme="majorHAnsi" w:hAnsiTheme="majorHAnsi" w:cstheme="majorHAnsi"/>
          <w:color w:val="000000" w:themeColor="text1"/>
        </w:rPr>
        <w:t xml:space="preserve">Ensure </w:t>
      </w:r>
      <w:r w:rsidRPr="000E1399">
        <w:rPr>
          <w:rFonts w:asciiTheme="majorHAnsi" w:hAnsiTheme="majorHAnsi" w:cstheme="majorHAnsi"/>
          <w:b/>
          <w:color w:val="000000" w:themeColor="text1"/>
        </w:rPr>
        <w:t xml:space="preserve">records are complete and </w:t>
      </w:r>
      <w:r w:rsidR="000912CA" w:rsidRPr="000E1399">
        <w:rPr>
          <w:rFonts w:asciiTheme="majorHAnsi" w:hAnsiTheme="majorHAnsi" w:cstheme="majorHAnsi"/>
          <w:b/>
          <w:color w:val="000000" w:themeColor="text1"/>
        </w:rPr>
        <w:t>stored securely</w:t>
      </w:r>
      <w:r w:rsidR="007A28B5" w:rsidRPr="000E1399">
        <w:rPr>
          <w:rFonts w:asciiTheme="majorHAnsi" w:hAnsiTheme="majorHAnsi" w:cstheme="majorHAnsi"/>
          <w:color w:val="000000" w:themeColor="text1"/>
        </w:rPr>
        <w:t xml:space="preserve">.  </w:t>
      </w:r>
      <w:r w:rsidR="000912CA" w:rsidRPr="000E1399">
        <w:rPr>
          <w:rFonts w:asciiTheme="majorHAnsi" w:hAnsiTheme="majorHAnsi" w:cstheme="majorHAnsi"/>
          <w:color w:val="000000" w:themeColor="text1"/>
        </w:rPr>
        <w:t xml:space="preserve">Collate </w:t>
      </w:r>
      <w:r w:rsidRPr="000E1399">
        <w:rPr>
          <w:rFonts w:asciiTheme="majorHAnsi" w:hAnsiTheme="majorHAnsi" w:cstheme="majorHAnsi"/>
          <w:color w:val="000000" w:themeColor="text1"/>
        </w:rPr>
        <w:t>monitoring information</w:t>
      </w:r>
      <w:r w:rsidR="00C76DA0" w:rsidRPr="000E1399">
        <w:rPr>
          <w:rFonts w:asciiTheme="majorHAnsi" w:hAnsiTheme="majorHAnsi" w:cstheme="majorHAnsi"/>
          <w:color w:val="000000" w:themeColor="text1"/>
        </w:rPr>
        <w:t>, including feedback from the person who was at risk of harm</w:t>
      </w:r>
      <w:r w:rsidRPr="000E1399">
        <w:rPr>
          <w:rFonts w:asciiTheme="majorHAnsi" w:hAnsiTheme="majorHAnsi" w:cstheme="majorHAnsi"/>
          <w:color w:val="000000" w:themeColor="text1"/>
        </w:rPr>
        <w:t xml:space="preserve"> and </w:t>
      </w:r>
      <w:r w:rsidRPr="000E1399">
        <w:rPr>
          <w:rFonts w:asciiTheme="majorHAnsi" w:hAnsiTheme="majorHAnsi" w:cstheme="majorHAnsi"/>
          <w:b/>
          <w:color w:val="000000" w:themeColor="text1"/>
        </w:rPr>
        <w:t>repor</w:t>
      </w:r>
      <w:r w:rsidR="000912CA" w:rsidRPr="000E1399">
        <w:rPr>
          <w:rFonts w:asciiTheme="majorHAnsi" w:hAnsiTheme="majorHAnsi" w:cstheme="majorHAnsi"/>
          <w:b/>
          <w:color w:val="000000" w:themeColor="text1"/>
        </w:rPr>
        <w:t>t to senior management team/</w:t>
      </w:r>
      <w:r w:rsidRPr="000E1399">
        <w:rPr>
          <w:rFonts w:asciiTheme="majorHAnsi" w:hAnsiTheme="majorHAnsi" w:cstheme="majorHAnsi"/>
          <w:b/>
          <w:color w:val="000000" w:themeColor="text1"/>
        </w:rPr>
        <w:t xml:space="preserve"> the Board as requested</w:t>
      </w:r>
      <w:r w:rsidRPr="000E1399">
        <w:rPr>
          <w:rFonts w:asciiTheme="majorHAnsi" w:hAnsiTheme="majorHAnsi" w:cstheme="majorHAnsi"/>
          <w:color w:val="000000" w:themeColor="text1"/>
        </w:rPr>
        <w:t>.</w:t>
      </w:r>
      <w:bookmarkStart w:id="18" w:name="_Toc32921909"/>
      <w:bookmarkStart w:id="19" w:name="_Toc39595003"/>
    </w:p>
    <w:p w14:paraId="3DAD7C13" w14:textId="77777777" w:rsidR="00116A1A" w:rsidRPr="000E1399" w:rsidRDefault="00116A1A" w:rsidP="00116A1A">
      <w:pPr>
        <w:rPr>
          <w:rFonts w:asciiTheme="majorHAnsi" w:hAnsiTheme="majorHAnsi" w:cstheme="majorHAnsi"/>
          <w:color w:val="000000" w:themeColor="text1"/>
        </w:rPr>
      </w:pPr>
    </w:p>
    <w:p w14:paraId="28085D0E" w14:textId="77777777" w:rsidR="00414B3E" w:rsidRPr="000E1399" w:rsidRDefault="00414B3E" w:rsidP="001D3F78">
      <w:pPr>
        <w:pStyle w:val="Heading2"/>
        <w:rPr>
          <w:rFonts w:asciiTheme="majorHAnsi" w:eastAsia="Arial" w:hAnsiTheme="majorHAnsi" w:cstheme="majorHAnsi"/>
          <w:color w:val="000000" w:themeColor="text1"/>
          <w:sz w:val="32"/>
          <w:szCs w:val="32"/>
        </w:rPr>
      </w:pPr>
    </w:p>
    <w:p w14:paraId="0A816844" w14:textId="77777777" w:rsidR="00414B3E" w:rsidRPr="000E1399" w:rsidRDefault="00414B3E" w:rsidP="001D3F78">
      <w:pPr>
        <w:pStyle w:val="Heading2"/>
        <w:rPr>
          <w:rFonts w:asciiTheme="majorHAnsi" w:eastAsia="Arial" w:hAnsiTheme="majorHAnsi" w:cstheme="majorHAnsi"/>
          <w:color w:val="000000" w:themeColor="text1"/>
          <w:sz w:val="32"/>
          <w:szCs w:val="32"/>
        </w:rPr>
      </w:pPr>
    </w:p>
    <w:p w14:paraId="0C5FE83C" w14:textId="77777777" w:rsidR="00CA28B6" w:rsidRPr="000E1399" w:rsidRDefault="00CA28B6">
      <w:pPr>
        <w:rPr>
          <w:rFonts w:asciiTheme="majorHAnsi" w:eastAsia="Arial" w:hAnsiTheme="majorHAnsi" w:cstheme="majorHAnsi"/>
          <w:b/>
          <w:color w:val="000000" w:themeColor="text1"/>
          <w:sz w:val="32"/>
          <w:szCs w:val="32"/>
        </w:rPr>
      </w:pPr>
      <w:r w:rsidRPr="000E1399">
        <w:rPr>
          <w:rFonts w:asciiTheme="majorHAnsi" w:eastAsia="Arial" w:hAnsiTheme="majorHAnsi" w:cstheme="majorHAnsi"/>
          <w:color w:val="000000" w:themeColor="text1"/>
          <w:sz w:val="32"/>
          <w:szCs w:val="32"/>
        </w:rPr>
        <w:br w:type="page"/>
      </w:r>
    </w:p>
    <w:p w14:paraId="7F985067" w14:textId="7E688FC1" w:rsidR="00084027" w:rsidRPr="000E1399" w:rsidRDefault="00084027" w:rsidP="001D3F78">
      <w:pPr>
        <w:pStyle w:val="Heading2"/>
        <w:rPr>
          <w:rFonts w:asciiTheme="majorHAnsi" w:eastAsia="Arial" w:hAnsiTheme="majorHAnsi" w:cstheme="majorHAnsi"/>
          <w:color w:val="000000" w:themeColor="text1"/>
          <w:szCs w:val="32"/>
        </w:rPr>
      </w:pPr>
      <w:bookmarkStart w:id="20" w:name="_Toc120428850"/>
      <w:r w:rsidRPr="000E1399">
        <w:rPr>
          <w:rFonts w:asciiTheme="majorHAnsi" w:eastAsia="Arial" w:hAnsiTheme="majorHAnsi" w:cstheme="majorHAnsi"/>
          <w:color w:val="000000" w:themeColor="text1"/>
          <w:sz w:val="32"/>
          <w:szCs w:val="32"/>
        </w:rPr>
        <w:lastRenderedPageBreak/>
        <w:t>F</w:t>
      </w:r>
      <w:r w:rsidRPr="000E1399">
        <w:rPr>
          <w:rFonts w:asciiTheme="majorHAnsi" w:eastAsia="Arial" w:hAnsiTheme="majorHAnsi" w:cstheme="majorHAnsi"/>
          <w:color w:val="000000" w:themeColor="text1"/>
          <w:sz w:val="28"/>
          <w:szCs w:val="28"/>
        </w:rPr>
        <w:t>urther Information</w:t>
      </w:r>
      <w:r w:rsidR="002C0F2C" w:rsidRPr="000E1399">
        <w:rPr>
          <w:rFonts w:asciiTheme="majorHAnsi" w:eastAsia="Arial" w:hAnsiTheme="majorHAnsi" w:cstheme="majorHAnsi"/>
          <w:color w:val="000000" w:themeColor="text1"/>
          <w:sz w:val="28"/>
          <w:szCs w:val="28"/>
        </w:rPr>
        <w:t xml:space="preserve"> and</w:t>
      </w:r>
      <w:r w:rsidRPr="000E1399">
        <w:rPr>
          <w:rFonts w:asciiTheme="majorHAnsi" w:eastAsia="Arial" w:hAnsiTheme="majorHAnsi" w:cstheme="majorHAnsi"/>
          <w:color w:val="000000" w:themeColor="text1"/>
          <w:sz w:val="28"/>
          <w:szCs w:val="28"/>
        </w:rPr>
        <w:t xml:space="preserve"> Useful </w:t>
      </w:r>
      <w:r w:rsidR="002C0F2C" w:rsidRPr="000E1399">
        <w:rPr>
          <w:rFonts w:asciiTheme="majorHAnsi" w:eastAsia="Arial" w:hAnsiTheme="majorHAnsi" w:cstheme="majorHAnsi"/>
          <w:color w:val="000000" w:themeColor="text1"/>
          <w:sz w:val="28"/>
          <w:szCs w:val="28"/>
        </w:rPr>
        <w:t>C</w:t>
      </w:r>
      <w:r w:rsidRPr="000E1399">
        <w:rPr>
          <w:rFonts w:asciiTheme="majorHAnsi" w:eastAsia="Arial" w:hAnsiTheme="majorHAnsi" w:cstheme="majorHAnsi"/>
          <w:color w:val="000000" w:themeColor="text1"/>
          <w:sz w:val="28"/>
          <w:szCs w:val="28"/>
        </w:rPr>
        <w:t>ontacts</w:t>
      </w:r>
      <w:bookmarkEnd w:id="18"/>
      <w:bookmarkEnd w:id="19"/>
      <w:bookmarkEnd w:id="20"/>
    </w:p>
    <w:p w14:paraId="3B51E941" w14:textId="110AF1BD" w:rsidR="00084027" w:rsidRPr="000E1399" w:rsidRDefault="00084027" w:rsidP="00084027">
      <w:pPr>
        <w:rPr>
          <w:rFonts w:asciiTheme="majorHAnsi" w:hAnsiTheme="majorHAnsi" w:cstheme="majorHAnsi"/>
          <w:color w:val="000000" w:themeColor="text1"/>
        </w:rPr>
      </w:pPr>
    </w:p>
    <w:p w14:paraId="506E44D8" w14:textId="09D4C828" w:rsidR="00084027" w:rsidRPr="000E1399" w:rsidRDefault="00430C6E" w:rsidP="00084027">
      <w:pPr>
        <w:rPr>
          <w:rFonts w:asciiTheme="majorHAnsi" w:hAnsiTheme="majorHAnsi" w:cstheme="majorHAnsi"/>
          <w:b/>
          <w:bCs/>
          <w:color w:val="000000" w:themeColor="text1"/>
        </w:rPr>
      </w:pPr>
      <w:r w:rsidRPr="000E1399">
        <w:rPr>
          <w:rFonts w:asciiTheme="majorHAnsi" w:hAnsiTheme="majorHAnsi" w:cstheme="majorHAnsi"/>
          <w:b/>
          <w:bCs/>
          <w:color w:val="000000" w:themeColor="text1"/>
        </w:rPr>
        <w:t xml:space="preserve">Designated </w:t>
      </w:r>
      <w:r w:rsidR="00084027" w:rsidRPr="000E1399">
        <w:rPr>
          <w:rFonts w:asciiTheme="majorHAnsi" w:hAnsiTheme="majorHAnsi" w:cstheme="majorHAnsi"/>
          <w:b/>
          <w:bCs/>
          <w:color w:val="000000" w:themeColor="text1"/>
        </w:rPr>
        <w:t xml:space="preserve">Safeguarding </w:t>
      </w:r>
      <w:r w:rsidR="00002DBA" w:rsidRPr="000E1399">
        <w:rPr>
          <w:rFonts w:asciiTheme="majorHAnsi" w:hAnsiTheme="majorHAnsi" w:cstheme="majorHAnsi"/>
          <w:b/>
          <w:bCs/>
          <w:color w:val="000000" w:themeColor="text1"/>
        </w:rPr>
        <w:t>Lead</w:t>
      </w:r>
      <w:r w:rsidR="00084027" w:rsidRPr="000E1399">
        <w:rPr>
          <w:rFonts w:asciiTheme="majorHAnsi" w:hAnsiTheme="majorHAnsi" w:cstheme="majorHAnsi"/>
          <w:b/>
          <w:bCs/>
          <w:color w:val="000000" w:themeColor="text1"/>
        </w:rPr>
        <w:t xml:space="preserve">: </w:t>
      </w:r>
    </w:p>
    <w:p w14:paraId="3153F154" w14:textId="483C0E4E" w:rsidR="00084027" w:rsidRPr="000E1399" w:rsidRDefault="00430C6E" w:rsidP="0008402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Ian Smith</w:t>
      </w:r>
      <w:r w:rsidR="008A40EE">
        <w:rPr>
          <w:rFonts w:asciiTheme="majorHAnsi" w:hAnsiTheme="majorHAnsi" w:cstheme="majorHAnsi"/>
          <w:color w:val="000000" w:themeColor="text1"/>
        </w:rPr>
        <w:t xml:space="preserve">: </w:t>
      </w:r>
      <w:r w:rsidR="008A40EE" w:rsidRPr="000E1399">
        <w:rPr>
          <w:rFonts w:ascii="Arial" w:hAnsi="Arial" w:cs="Arial"/>
          <w:b/>
          <w:bCs/>
          <w:color w:val="000000" w:themeColor="text1"/>
          <w:sz w:val="24"/>
          <w:szCs w:val="24"/>
        </w:rPr>
        <w:t>07528 331416</w:t>
      </w:r>
    </w:p>
    <w:p w14:paraId="7C5DFBB4" w14:textId="77777777" w:rsidR="00084027" w:rsidRPr="000E1399" w:rsidRDefault="00084027" w:rsidP="00084027">
      <w:pPr>
        <w:spacing w:after="0"/>
        <w:rPr>
          <w:rFonts w:asciiTheme="majorHAnsi" w:hAnsiTheme="majorHAnsi" w:cstheme="majorHAnsi"/>
          <w:color w:val="000000" w:themeColor="text1"/>
        </w:rPr>
      </w:pPr>
    </w:p>
    <w:p w14:paraId="3C8E2093" w14:textId="32DFB84A" w:rsidR="00084027" w:rsidRPr="000E1399" w:rsidRDefault="00084027" w:rsidP="00084027">
      <w:pPr>
        <w:rPr>
          <w:rFonts w:asciiTheme="majorHAnsi" w:hAnsiTheme="majorHAnsi" w:cstheme="majorHAnsi"/>
          <w:b/>
          <w:bCs/>
          <w:color w:val="000000" w:themeColor="text1"/>
        </w:rPr>
      </w:pPr>
      <w:r w:rsidRPr="000E1399">
        <w:rPr>
          <w:rFonts w:asciiTheme="majorHAnsi" w:hAnsiTheme="majorHAnsi" w:cstheme="majorHAnsi"/>
          <w:b/>
          <w:bCs/>
          <w:color w:val="000000" w:themeColor="text1"/>
        </w:rPr>
        <w:t xml:space="preserve">Deputy Safeguarding </w:t>
      </w:r>
      <w:r w:rsidR="00002DBA" w:rsidRPr="000E1399">
        <w:rPr>
          <w:rFonts w:asciiTheme="majorHAnsi" w:hAnsiTheme="majorHAnsi" w:cstheme="majorHAnsi"/>
          <w:b/>
          <w:bCs/>
          <w:color w:val="000000" w:themeColor="text1"/>
        </w:rPr>
        <w:t>Lead</w:t>
      </w:r>
      <w:r w:rsidRPr="000E1399">
        <w:rPr>
          <w:rFonts w:asciiTheme="majorHAnsi" w:hAnsiTheme="majorHAnsi" w:cstheme="majorHAnsi"/>
          <w:b/>
          <w:bCs/>
          <w:color w:val="000000" w:themeColor="text1"/>
        </w:rPr>
        <w:t xml:space="preserve">: </w:t>
      </w:r>
    </w:p>
    <w:p w14:paraId="33848EBB" w14:textId="3A3139A9" w:rsidR="00084027" w:rsidRPr="000E1399" w:rsidRDefault="00430C6E" w:rsidP="0008402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Helen Smith</w:t>
      </w:r>
      <w:r w:rsidR="00585FF8">
        <w:rPr>
          <w:rFonts w:asciiTheme="majorHAnsi" w:hAnsiTheme="majorHAnsi" w:cstheme="majorHAnsi"/>
          <w:color w:val="000000" w:themeColor="text1"/>
        </w:rPr>
        <w:t xml:space="preserve">: </w:t>
      </w:r>
      <w:r w:rsidR="00585FF8" w:rsidRPr="00585FF8">
        <w:rPr>
          <w:rFonts w:ascii="Arial" w:hAnsi="Arial" w:cs="Arial"/>
          <w:b/>
          <w:color w:val="000000" w:themeColor="text1"/>
        </w:rPr>
        <w:t>07736940730</w:t>
      </w:r>
    </w:p>
    <w:p w14:paraId="7F6461EA" w14:textId="77777777" w:rsidR="00084027" w:rsidRPr="000E1399" w:rsidRDefault="00084027" w:rsidP="00084027">
      <w:pPr>
        <w:spacing w:after="0"/>
        <w:rPr>
          <w:rFonts w:asciiTheme="majorHAnsi" w:hAnsiTheme="majorHAnsi" w:cstheme="majorHAnsi"/>
          <w:b/>
          <w:bCs/>
          <w:color w:val="000000" w:themeColor="text1"/>
        </w:rPr>
      </w:pPr>
    </w:p>
    <w:p w14:paraId="490D40DF" w14:textId="27B3301D" w:rsidR="00084027" w:rsidRPr="000E1399" w:rsidRDefault="00430C6E" w:rsidP="00084027">
      <w:pPr>
        <w:spacing w:after="0"/>
        <w:rPr>
          <w:rFonts w:asciiTheme="majorHAnsi" w:hAnsiTheme="majorHAnsi" w:cstheme="majorHAnsi"/>
          <w:color w:val="000000" w:themeColor="text1"/>
        </w:rPr>
      </w:pPr>
      <w:r w:rsidRPr="000E1399">
        <w:rPr>
          <w:rFonts w:asciiTheme="majorHAnsi" w:hAnsiTheme="majorHAnsi" w:cstheme="majorHAnsi"/>
          <w:b/>
          <w:bCs/>
          <w:color w:val="000000" w:themeColor="text1"/>
        </w:rPr>
        <w:t>Kent County Council</w:t>
      </w:r>
      <w:r w:rsidR="003417F1" w:rsidRPr="000E1399">
        <w:rPr>
          <w:rFonts w:asciiTheme="majorHAnsi" w:hAnsiTheme="majorHAnsi" w:cstheme="majorHAnsi"/>
          <w:b/>
          <w:bCs/>
          <w:color w:val="000000" w:themeColor="text1"/>
        </w:rPr>
        <w:t xml:space="preserve"> Safeguarding Adults </w:t>
      </w:r>
      <w:r w:rsidR="008A40EE">
        <w:rPr>
          <w:rFonts w:asciiTheme="majorHAnsi" w:hAnsiTheme="majorHAnsi" w:cstheme="majorHAnsi"/>
          <w:b/>
          <w:bCs/>
          <w:color w:val="000000" w:themeColor="text1"/>
        </w:rPr>
        <w:t>Contacts:</w:t>
      </w:r>
    </w:p>
    <w:p w14:paraId="2974EB87" w14:textId="77777777" w:rsidR="008A40EE" w:rsidRDefault="008A40EE" w:rsidP="008A40EE">
      <w:pPr>
        <w:rPr>
          <w:rFonts w:asciiTheme="majorHAnsi" w:hAnsiTheme="majorHAnsi" w:cstheme="majorHAnsi"/>
          <w:color w:val="000000" w:themeColor="text1"/>
        </w:rPr>
      </w:pPr>
      <w:r>
        <w:rPr>
          <w:rFonts w:asciiTheme="majorHAnsi" w:hAnsiTheme="majorHAnsi" w:cstheme="majorHAnsi"/>
          <w:color w:val="000000" w:themeColor="text1"/>
        </w:rPr>
        <w:t>Online report forms:</w:t>
      </w:r>
    </w:p>
    <w:p w14:paraId="208B24F6" w14:textId="0B8FDF44" w:rsidR="008A40EE" w:rsidRDefault="008A40EE" w:rsidP="008A40EE">
      <w:pPr>
        <w:rPr>
          <w:rFonts w:asciiTheme="majorHAnsi" w:hAnsiTheme="majorHAnsi" w:cstheme="majorHAnsi"/>
          <w:color w:val="000000" w:themeColor="text1"/>
        </w:rPr>
      </w:pPr>
      <w:r w:rsidRPr="008A40EE">
        <w:rPr>
          <w:rFonts w:asciiTheme="majorHAnsi" w:hAnsiTheme="majorHAnsi" w:cstheme="majorHAnsi"/>
          <w:color w:val="000000" w:themeColor="text1"/>
        </w:rPr>
        <w:t>https://www.kent.gov.uk/social-care-and-health/report-abuse</w:t>
      </w:r>
    </w:p>
    <w:p w14:paraId="06851C44" w14:textId="3B9A1101" w:rsidR="008A40EE" w:rsidRDefault="008A40EE" w:rsidP="008A40EE">
      <w:pPr>
        <w:rPr>
          <w:rFonts w:ascii="Times New Roman" w:hAnsi="Times New Roman"/>
          <w:color w:val="auto"/>
        </w:rPr>
      </w:pPr>
      <w:r>
        <w:rPr>
          <w:rFonts w:asciiTheme="majorHAnsi" w:hAnsiTheme="majorHAnsi" w:cstheme="majorHAnsi"/>
          <w:color w:val="000000" w:themeColor="text1"/>
        </w:rPr>
        <w:t>Phone:</w:t>
      </w:r>
      <w:r w:rsidRPr="008A40EE">
        <w:rPr>
          <w:rFonts w:ascii="Source Sans Pro" w:hAnsi="Source Sans Pro"/>
          <w:color w:val="09262D"/>
          <w:sz w:val="27"/>
          <w:szCs w:val="27"/>
        </w:rPr>
        <w:t xml:space="preserve"> </w:t>
      </w:r>
      <w:r>
        <w:rPr>
          <w:rFonts w:ascii="Source Sans Pro" w:hAnsi="Source Sans Pro"/>
          <w:color w:val="09262D"/>
          <w:sz w:val="27"/>
          <w:szCs w:val="27"/>
        </w:rPr>
        <w:t> </w:t>
      </w:r>
      <w:hyperlink r:id="rId16" w:history="1">
        <w:r w:rsidRPr="008A40EE">
          <w:rPr>
            <w:rStyle w:val="Hyperlink"/>
            <w:rFonts w:ascii="Source Sans Pro" w:hAnsi="Source Sans Pro"/>
            <w:color w:val="C42927"/>
            <w:sz w:val="24"/>
            <w:szCs w:val="24"/>
            <w:bdr w:val="none" w:sz="0" w:space="0" w:color="auto" w:frame="1"/>
          </w:rPr>
          <w:t>03000 41 61 61</w:t>
        </w:r>
      </w:hyperlink>
      <w:r w:rsidRPr="008A40EE">
        <w:rPr>
          <w:rFonts w:ascii="Source Sans Pro" w:hAnsi="Source Sans Pro"/>
          <w:color w:val="09262D"/>
          <w:sz w:val="24"/>
          <w:szCs w:val="24"/>
        </w:rPr>
        <w:t> (</w:t>
      </w:r>
      <w:hyperlink r:id="rId17" w:history="1">
        <w:r w:rsidRPr="008A40EE">
          <w:rPr>
            <w:rStyle w:val="Hyperlink"/>
            <w:rFonts w:ascii="Source Sans Pro" w:hAnsi="Source Sans Pro"/>
            <w:color w:val="C42927"/>
            <w:sz w:val="24"/>
            <w:szCs w:val="24"/>
            <w:bdr w:val="none" w:sz="0" w:space="0" w:color="auto" w:frame="1"/>
          </w:rPr>
          <w:t>text relay</w:t>
        </w:r>
      </w:hyperlink>
      <w:r w:rsidRPr="008A40EE">
        <w:rPr>
          <w:rFonts w:ascii="Source Sans Pro" w:hAnsi="Source Sans Pro"/>
          <w:color w:val="09262D"/>
          <w:sz w:val="24"/>
          <w:szCs w:val="24"/>
        </w:rPr>
        <w:t> 18001 03000 41 61 61)</w:t>
      </w:r>
    </w:p>
    <w:p w14:paraId="0CDCA129" w14:textId="0C03BD62" w:rsidR="008A40EE" w:rsidRPr="008A40EE" w:rsidRDefault="008A40EE" w:rsidP="008A40EE">
      <w:pPr>
        <w:rPr>
          <w:rFonts w:ascii="Times New Roman" w:hAnsi="Times New Roman"/>
          <w:color w:val="auto"/>
        </w:rPr>
      </w:pPr>
      <w:r>
        <w:rPr>
          <w:rFonts w:asciiTheme="majorHAnsi" w:hAnsiTheme="majorHAnsi" w:cstheme="majorHAnsi"/>
          <w:color w:val="09262D"/>
          <w:sz w:val="24"/>
          <w:szCs w:val="24"/>
        </w:rPr>
        <w:t>E</w:t>
      </w:r>
      <w:r w:rsidRPr="008A40EE">
        <w:rPr>
          <w:rFonts w:asciiTheme="majorHAnsi" w:hAnsiTheme="majorHAnsi" w:cstheme="majorHAnsi"/>
          <w:color w:val="09262D"/>
          <w:sz w:val="24"/>
          <w:szCs w:val="24"/>
        </w:rPr>
        <w:t>mail</w:t>
      </w:r>
      <w:r>
        <w:rPr>
          <w:rFonts w:asciiTheme="majorHAnsi" w:hAnsiTheme="majorHAnsi" w:cstheme="majorHAnsi"/>
          <w:color w:val="09262D"/>
          <w:sz w:val="24"/>
          <w:szCs w:val="24"/>
        </w:rPr>
        <w:t>:</w:t>
      </w:r>
      <w:r w:rsidRPr="008A40EE">
        <w:rPr>
          <w:rFonts w:asciiTheme="majorHAnsi" w:hAnsiTheme="majorHAnsi" w:cstheme="majorHAnsi"/>
          <w:color w:val="09262D"/>
          <w:sz w:val="24"/>
          <w:szCs w:val="24"/>
        </w:rPr>
        <w:t> </w:t>
      </w:r>
      <w:hyperlink r:id="rId18" w:history="1">
        <w:r w:rsidRPr="008A40EE">
          <w:rPr>
            <w:rStyle w:val="Hyperlink"/>
            <w:rFonts w:asciiTheme="majorHAnsi" w:hAnsiTheme="majorHAnsi" w:cstheme="majorHAnsi"/>
            <w:color w:val="C42927"/>
            <w:sz w:val="24"/>
            <w:szCs w:val="24"/>
            <w:bdr w:val="none" w:sz="0" w:space="0" w:color="auto" w:frame="1"/>
          </w:rPr>
          <w:t>social.services@kent.gov.uk</w:t>
        </w:r>
      </w:hyperlink>
      <w:r w:rsidRPr="008A40EE">
        <w:rPr>
          <w:rFonts w:asciiTheme="majorHAnsi" w:hAnsiTheme="majorHAnsi" w:cstheme="majorHAnsi"/>
          <w:color w:val="09262D"/>
          <w:sz w:val="24"/>
          <w:szCs w:val="24"/>
        </w:rPr>
        <w:t>.</w:t>
      </w:r>
    </w:p>
    <w:p w14:paraId="77B49E7E" w14:textId="77777777" w:rsidR="00084027" w:rsidRPr="000E1399" w:rsidRDefault="00084027" w:rsidP="00084027">
      <w:pPr>
        <w:spacing w:after="0"/>
        <w:rPr>
          <w:rFonts w:asciiTheme="majorHAnsi" w:hAnsiTheme="majorHAnsi" w:cstheme="majorHAnsi"/>
          <w:b/>
          <w:bCs/>
          <w:color w:val="000000" w:themeColor="text1"/>
        </w:rPr>
      </w:pPr>
    </w:p>
    <w:p w14:paraId="6731419B" w14:textId="77777777" w:rsidR="00084027" w:rsidRPr="000E1399" w:rsidRDefault="00084027" w:rsidP="00084027">
      <w:pPr>
        <w:spacing w:after="0"/>
        <w:rPr>
          <w:rFonts w:asciiTheme="majorHAnsi" w:hAnsiTheme="majorHAnsi" w:cstheme="majorHAnsi"/>
          <w:color w:val="000000" w:themeColor="text1"/>
        </w:rPr>
      </w:pPr>
      <w:r w:rsidRPr="000E1399">
        <w:rPr>
          <w:rFonts w:asciiTheme="majorHAnsi" w:hAnsiTheme="majorHAnsi" w:cstheme="majorHAnsi"/>
          <w:b/>
          <w:bCs/>
          <w:color w:val="000000" w:themeColor="text1"/>
        </w:rPr>
        <w:t>Ann Craft Trust</w:t>
      </w:r>
      <w:r w:rsidRPr="000E1399">
        <w:rPr>
          <w:rFonts w:asciiTheme="majorHAnsi" w:hAnsiTheme="majorHAnsi" w:cstheme="majorHAnsi"/>
          <w:color w:val="000000" w:themeColor="text1"/>
        </w:rPr>
        <w:t>- Safeguarding Adults in Sport and Activity</w:t>
      </w:r>
    </w:p>
    <w:p w14:paraId="67AEBEA2" w14:textId="77777777" w:rsidR="00084027" w:rsidRPr="000E1399" w:rsidRDefault="00084027" w:rsidP="0008402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Website: </w:t>
      </w:r>
      <w:hyperlink r:id="rId19" w:history="1">
        <w:r w:rsidRPr="000E1399">
          <w:rPr>
            <w:rStyle w:val="Hyperlink"/>
            <w:rFonts w:asciiTheme="majorHAnsi" w:hAnsiTheme="majorHAnsi" w:cstheme="majorHAnsi"/>
            <w:color w:val="000000" w:themeColor="text1"/>
          </w:rPr>
          <w:t>www.anncrafttrust.org</w:t>
        </w:r>
      </w:hyperlink>
    </w:p>
    <w:p w14:paraId="35D43933" w14:textId="77777777" w:rsidR="00084027" w:rsidRPr="000E1399" w:rsidRDefault="00084027" w:rsidP="0008402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Email: </w:t>
      </w:r>
      <w:hyperlink r:id="rId20" w:history="1">
        <w:r w:rsidRPr="000E1399">
          <w:rPr>
            <w:rStyle w:val="Hyperlink"/>
            <w:rFonts w:asciiTheme="majorHAnsi" w:hAnsiTheme="majorHAnsi" w:cstheme="majorHAnsi"/>
            <w:color w:val="000000" w:themeColor="text1"/>
          </w:rPr>
          <w:t>Ann-Craft-Trust@nottingham.ac.uk</w:t>
        </w:r>
      </w:hyperlink>
    </w:p>
    <w:p w14:paraId="29A32608" w14:textId="16E09701" w:rsidR="00084027" w:rsidRPr="000E1399" w:rsidRDefault="00084027" w:rsidP="00084027">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Telephone: 0115 951 5400</w:t>
      </w:r>
    </w:p>
    <w:p w14:paraId="410DD043" w14:textId="49FB7E72" w:rsidR="00334D3C" w:rsidRPr="000E1399" w:rsidRDefault="00334D3C" w:rsidP="00084027">
      <w:pPr>
        <w:spacing w:after="0"/>
        <w:rPr>
          <w:rFonts w:asciiTheme="majorHAnsi" w:hAnsiTheme="majorHAnsi" w:cstheme="majorHAnsi"/>
          <w:color w:val="000000" w:themeColor="text1"/>
        </w:rPr>
      </w:pPr>
    </w:p>
    <w:p w14:paraId="5CD33354" w14:textId="77777777" w:rsidR="000C0229" w:rsidRDefault="000C0229">
      <w:pPr>
        <w:rPr>
          <w:rFonts w:asciiTheme="majorHAnsi" w:eastAsia="Arial" w:hAnsiTheme="majorHAnsi" w:cstheme="majorHAnsi"/>
          <w:b/>
          <w:color w:val="000000" w:themeColor="text1"/>
          <w:sz w:val="32"/>
          <w:szCs w:val="18"/>
        </w:rPr>
      </w:pPr>
      <w:r>
        <w:rPr>
          <w:rFonts w:asciiTheme="majorHAnsi" w:eastAsia="Arial" w:hAnsiTheme="majorHAnsi" w:cstheme="majorHAnsi"/>
          <w:color w:val="000000" w:themeColor="text1"/>
          <w:sz w:val="32"/>
          <w:szCs w:val="18"/>
        </w:rPr>
        <w:br w:type="page"/>
      </w:r>
    </w:p>
    <w:p w14:paraId="29096603" w14:textId="7A670261" w:rsidR="00334D3C" w:rsidRPr="000E1399" w:rsidRDefault="00334D3C" w:rsidP="00334D3C">
      <w:pPr>
        <w:pStyle w:val="Heading2"/>
        <w:rPr>
          <w:rFonts w:asciiTheme="majorHAnsi" w:eastAsia="Arial" w:hAnsiTheme="majorHAnsi" w:cstheme="majorHAnsi"/>
          <w:color w:val="000000" w:themeColor="text1"/>
        </w:rPr>
      </w:pPr>
      <w:bookmarkStart w:id="21" w:name="_Toc120428851"/>
      <w:r w:rsidRPr="000E1399">
        <w:rPr>
          <w:rFonts w:asciiTheme="majorHAnsi" w:eastAsia="Arial" w:hAnsiTheme="majorHAnsi" w:cstheme="majorHAnsi"/>
          <w:color w:val="000000" w:themeColor="text1"/>
          <w:sz w:val="32"/>
          <w:szCs w:val="18"/>
        </w:rPr>
        <w:lastRenderedPageBreak/>
        <w:t>Glossary</w:t>
      </w:r>
      <w:bookmarkEnd w:id="21"/>
      <w:r w:rsidRPr="000E1399">
        <w:rPr>
          <w:rFonts w:asciiTheme="majorHAnsi" w:eastAsia="Arial" w:hAnsiTheme="majorHAnsi" w:cstheme="majorHAnsi"/>
          <w:color w:val="000000" w:themeColor="text1"/>
        </w:rPr>
        <w:t xml:space="preserve"> </w:t>
      </w:r>
    </w:p>
    <w:p w14:paraId="689B5C47" w14:textId="77777777" w:rsidR="00334D3C" w:rsidRPr="000E1399" w:rsidRDefault="00334D3C" w:rsidP="00334D3C">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For more details please see the additional information sections of Stream Walk Trust / Stream Walk Community Garden </w:t>
      </w:r>
      <w:r w:rsidRPr="000E1399">
        <w:rPr>
          <w:rFonts w:asciiTheme="majorHAnsi" w:eastAsia="Arial" w:hAnsiTheme="majorHAnsi" w:cstheme="majorHAnsi"/>
          <w:color w:val="000000" w:themeColor="text1"/>
        </w:rPr>
        <w:t>Safeguarding Adults Policy.</w:t>
      </w:r>
      <w:r w:rsidRPr="000E1399">
        <w:rPr>
          <w:rFonts w:asciiTheme="majorHAnsi" w:eastAsia="Arial" w:hAnsiTheme="majorHAnsi" w:cstheme="majorHAnsi"/>
          <w:color w:val="000000" w:themeColor="text1"/>
        </w:rPr>
        <w:br/>
      </w:r>
    </w:p>
    <w:tbl>
      <w:tblPr>
        <w:tblStyle w:val="TableGrid"/>
        <w:tblW w:w="0" w:type="auto"/>
        <w:tblLook w:val="04A0" w:firstRow="1" w:lastRow="0" w:firstColumn="1" w:lastColumn="0" w:noHBand="0" w:noVBand="1"/>
      </w:tblPr>
      <w:tblGrid>
        <w:gridCol w:w="3539"/>
        <w:gridCol w:w="6090"/>
      </w:tblGrid>
      <w:tr w:rsidR="00334D3C" w:rsidRPr="000E1399" w14:paraId="15C795E7" w14:textId="77777777" w:rsidTr="000B280E">
        <w:tc>
          <w:tcPr>
            <w:tcW w:w="3539" w:type="dxa"/>
          </w:tcPr>
          <w:p w14:paraId="2B2FEBCE"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Adult</w:t>
            </w:r>
          </w:p>
        </w:tc>
        <w:tc>
          <w:tcPr>
            <w:tcW w:w="6090" w:type="dxa"/>
          </w:tcPr>
          <w:p w14:paraId="687619C5"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A person over the age of 18</w:t>
            </w:r>
          </w:p>
        </w:tc>
      </w:tr>
      <w:tr w:rsidR="00334D3C" w:rsidRPr="000E1399" w14:paraId="29FBCC45" w14:textId="77777777" w:rsidTr="000B280E">
        <w:tc>
          <w:tcPr>
            <w:tcW w:w="3539" w:type="dxa"/>
          </w:tcPr>
          <w:p w14:paraId="24CE71A5" w14:textId="77777777" w:rsidR="00334D3C" w:rsidRPr="000E1399" w:rsidDel="00FA60B6"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Adult at risk</w:t>
            </w:r>
          </w:p>
        </w:tc>
        <w:tc>
          <w:tcPr>
            <w:tcW w:w="6090" w:type="dxa"/>
          </w:tcPr>
          <w:p w14:paraId="27B77C50" w14:textId="77777777" w:rsidR="000C0229" w:rsidRPr="00EB4B1A" w:rsidRDefault="000C0229" w:rsidP="000C0229">
            <w:pPr>
              <w:shd w:val="clear" w:color="auto" w:fill="FFFFFF"/>
              <w:spacing w:before="160"/>
              <w:rPr>
                <w:rFonts w:asciiTheme="majorHAnsi" w:eastAsia="Times New Roman" w:hAnsiTheme="majorHAnsi" w:cstheme="majorHAnsi"/>
                <w:color w:val="000000"/>
                <w:sz w:val="24"/>
                <w:szCs w:val="24"/>
              </w:rPr>
            </w:pPr>
            <w:r w:rsidRPr="00EB4B1A">
              <w:rPr>
                <w:rFonts w:asciiTheme="majorHAnsi" w:eastAsia="Times New Roman" w:hAnsiTheme="majorHAnsi" w:cstheme="majorHAnsi"/>
                <w:color w:val="000000"/>
                <w:sz w:val="24"/>
                <w:szCs w:val="24"/>
              </w:rPr>
              <w:t>An adult at risk is anyone aged 18 or over who:</w:t>
            </w:r>
          </w:p>
          <w:p w14:paraId="4528C47B" w14:textId="77777777" w:rsidR="000C0229" w:rsidRPr="00EB4B1A" w:rsidRDefault="000C0229" w:rsidP="000C0229">
            <w:pPr>
              <w:numPr>
                <w:ilvl w:val="0"/>
                <w:numId w:val="17"/>
              </w:numPr>
              <w:shd w:val="clear" w:color="auto" w:fill="FFFFFF"/>
              <w:spacing w:before="60"/>
              <w:ind w:left="240"/>
              <w:rPr>
                <w:rFonts w:asciiTheme="majorHAnsi" w:eastAsia="Times New Roman" w:hAnsiTheme="majorHAnsi" w:cstheme="majorHAnsi"/>
                <w:color w:val="000000"/>
                <w:sz w:val="24"/>
                <w:szCs w:val="24"/>
              </w:rPr>
            </w:pPr>
            <w:r w:rsidRPr="00EB4B1A">
              <w:rPr>
                <w:rFonts w:asciiTheme="majorHAnsi" w:eastAsia="Times New Roman" w:hAnsiTheme="majorHAnsi" w:cstheme="majorHAnsi"/>
                <w:color w:val="000000"/>
                <w:sz w:val="24"/>
                <w:szCs w:val="24"/>
              </w:rPr>
              <w:t>has care needs and or support</w:t>
            </w:r>
          </w:p>
          <w:p w14:paraId="48067E19" w14:textId="77777777" w:rsidR="000C0229" w:rsidRPr="00EB4B1A" w:rsidRDefault="000C0229" w:rsidP="000C0229">
            <w:pPr>
              <w:numPr>
                <w:ilvl w:val="0"/>
                <w:numId w:val="17"/>
              </w:numPr>
              <w:shd w:val="clear" w:color="auto" w:fill="FFFFFF"/>
              <w:spacing w:before="60"/>
              <w:ind w:left="240"/>
              <w:rPr>
                <w:rFonts w:asciiTheme="majorHAnsi" w:eastAsia="Times New Roman" w:hAnsiTheme="majorHAnsi" w:cstheme="majorHAnsi"/>
                <w:color w:val="000000"/>
                <w:sz w:val="24"/>
                <w:szCs w:val="24"/>
              </w:rPr>
            </w:pPr>
            <w:r w:rsidRPr="00EB4B1A">
              <w:rPr>
                <w:rFonts w:asciiTheme="majorHAnsi" w:eastAsia="Times New Roman" w:hAnsiTheme="majorHAnsi" w:cstheme="majorHAnsi"/>
                <w:color w:val="000000"/>
                <w:sz w:val="24"/>
                <w:szCs w:val="24"/>
              </w:rPr>
              <w:t>as a result of care and support needs is unable to protect themselves from abuse</w:t>
            </w:r>
          </w:p>
          <w:p w14:paraId="3C204FA3" w14:textId="77777777" w:rsidR="000C0229" w:rsidRPr="00EB4B1A" w:rsidRDefault="000C0229" w:rsidP="000C0229">
            <w:pPr>
              <w:numPr>
                <w:ilvl w:val="0"/>
                <w:numId w:val="17"/>
              </w:numPr>
              <w:shd w:val="clear" w:color="auto" w:fill="FFFFFF"/>
              <w:spacing w:before="60"/>
              <w:ind w:left="240"/>
              <w:rPr>
                <w:rFonts w:asciiTheme="majorHAnsi" w:eastAsia="Times New Roman" w:hAnsiTheme="majorHAnsi" w:cstheme="majorHAnsi"/>
                <w:color w:val="000000"/>
                <w:sz w:val="24"/>
                <w:szCs w:val="24"/>
              </w:rPr>
            </w:pPr>
            <w:r w:rsidRPr="00EB4B1A">
              <w:rPr>
                <w:rFonts w:asciiTheme="majorHAnsi" w:eastAsia="Times New Roman" w:hAnsiTheme="majorHAnsi" w:cstheme="majorHAnsi"/>
                <w:color w:val="000000"/>
                <w:sz w:val="24"/>
                <w:szCs w:val="24"/>
              </w:rPr>
              <w:t>is currently experiencing or is at risk of abuse.</w:t>
            </w:r>
          </w:p>
          <w:p w14:paraId="1EEA9FA9" w14:textId="29406D8D" w:rsidR="00334D3C" w:rsidRPr="000E1399" w:rsidRDefault="00334D3C" w:rsidP="000B280E">
            <w:pPr>
              <w:rPr>
                <w:rFonts w:asciiTheme="majorHAnsi" w:eastAsia="Arial" w:hAnsiTheme="majorHAnsi" w:cstheme="majorHAnsi"/>
                <w:color w:val="000000" w:themeColor="text1"/>
              </w:rPr>
            </w:pPr>
          </w:p>
        </w:tc>
      </w:tr>
      <w:tr w:rsidR="00334D3C" w:rsidRPr="000E1399" w14:paraId="1E256B72" w14:textId="77777777" w:rsidTr="000B280E">
        <w:tc>
          <w:tcPr>
            <w:tcW w:w="3539" w:type="dxa"/>
          </w:tcPr>
          <w:p w14:paraId="3BD83D8C"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Abuse</w:t>
            </w:r>
          </w:p>
        </w:tc>
        <w:tc>
          <w:tcPr>
            <w:tcW w:w="6090" w:type="dxa"/>
          </w:tcPr>
          <w:p w14:paraId="71BDEC76" w14:textId="77777777"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A violation of a person’s physical, emotional or mental integrity by any other person.</w:t>
            </w:r>
          </w:p>
        </w:tc>
      </w:tr>
      <w:tr w:rsidR="00334D3C" w:rsidRPr="000E1399" w14:paraId="50E1F3F7" w14:textId="77777777" w:rsidTr="000B280E">
        <w:tc>
          <w:tcPr>
            <w:tcW w:w="3539" w:type="dxa"/>
          </w:tcPr>
          <w:p w14:paraId="1C97C291"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Case Management Group</w:t>
            </w:r>
          </w:p>
        </w:tc>
        <w:tc>
          <w:tcPr>
            <w:tcW w:w="6090" w:type="dxa"/>
          </w:tcPr>
          <w:p w14:paraId="050FF977" w14:textId="4EE30F05"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A group created by a</w:t>
            </w:r>
            <w:r w:rsidR="008A40EE">
              <w:rPr>
                <w:rFonts w:asciiTheme="majorHAnsi" w:eastAsia="Arial" w:hAnsiTheme="majorHAnsi" w:cstheme="majorHAnsi"/>
                <w:color w:val="000000" w:themeColor="text1"/>
              </w:rPr>
              <w:t>n</w:t>
            </w:r>
            <w:r w:rsidRPr="000E1399">
              <w:rPr>
                <w:rFonts w:asciiTheme="majorHAnsi" w:eastAsia="Arial" w:hAnsiTheme="majorHAnsi" w:cstheme="majorHAnsi"/>
                <w:color w:val="000000" w:themeColor="text1"/>
              </w:rPr>
              <w:t xml:space="preserve"> organisation to ensure the organisation carries out its role/s in individual cases of abuse or neglect AND to maintain an overview of the implementation of the organisation’s safeguarding functions.</w:t>
            </w:r>
          </w:p>
        </w:tc>
      </w:tr>
      <w:tr w:rsidR="00334D3C" w:rsidRPr="000E1399" w14:paraId="643ADDC6" w14:textId="77777777" w:rsidTr="000B280E">
        <w:tc>
          <w:tcPr>
            <w:tcW w:w="3539" w:type="dxa"/>
          </w:tcPr>
          <w:p w14:paraId="07592B3E"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Harm</w:t>
            </w:r>
          </w:p>
        </w:tc>
        <w:tc>
          <w:tcPr>
            <w:tcW w:w="6090" w:type="dxa"/>
          </w:tcPr>
          <w:p w14:paraId="02DC9B34" w14:textId="77777777"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Damage done to a person’s well-being.</w:t>
            </w:r>
          </w:p>
        </w:tc>
      </w:tr>
      <w:tr w:rsidR="00334D3C" w:rsidRPr="000E1399" w14:paraId="3DF9C324" w14:textId="77777777" w:rsidTr="000B280E">
        <w:tc>
          <w:tcPr>
            <w:tcW w:w="3539" w:type="dxa"/>
          </w:tcPr>
          <w:p w14:paraId="415AE480" w14:textId="6709D57B" w:rsidR="00334D3C" w:rsidRPr="000E1399" w:rsidRDefault="000C0229" w:rsidP="000B280E">
            <w:pPr>
              <w:rPr>
                <w:rFonts w:asciiTheme="majorHAnsi" w:eastAsia="Arial" w:hAnsiTheme="majorHAnsi" w:cstheme="majorHAnsi"/>
                <w:b/>
                <w:color w:val="000000" w:themeColor="text1"/>
              </w:rPr>
            </w:pPr>
            <w:r>
              <w:rPr>
                <w:rFonts w:asciiTheme="majorHAnsi" w:eastAsia="Arial" w:hAnsiTheme="majorHAnsi" w:cstheme="majorHAnsi"/>
                <w:b/>
                <w:color w:val="000000" w:themeColor="text1"/>
              </w:rPr>
              <w:t>KMSAB: Kent and Medway Safeguarding Adults Board</w:t>
            </w:r>
          </w:p>
        </w:tc>
        <w:tc>
          <w:tcPr>
            <w:tcW w:w="6090" w:type="dxa"/>
          </w:tcPr>
          <w:p w14:paraId="1C860047" w14:textId="77777777" w:rsidR="000C0229" w:rsidRPr="000C0229" w:rsidRDefault="000C0229" w:rsidP="000C0229">
            <w:pPr>
              <w:rPr>
                <w:rFonts w:asciiTheme="majorHAnsi" w:hAnsiTheme="majorHAnsi" w:cstheme="majorHAnsi"/>
                <w:color w:val="000000" w:themeColor="text1"/>
              </w:rPr>
            </w:pPr>
            <w:r w:rsidRPr="000C0229">
              <w:rPr>
                <w:rFonts w:asciiTheme="majorHAnsi" w:hAnsiTheme="majorHAnsi" w:cstheme="majorHAnsi"/>
                <w:color w:val="000000" w:themeColor="text1"/>
                <w:shd w:val="clear" w:color="auto" w:fill="FFFFFF"/>
              </w:rPr>
              <w:t>a multi-agency partnership, consisting of statutory and voluntary partner organisations, working together to keep adults at risk of abuse or neglect safe.</w:t>
            </w:r>
          </w:p>
          <w:p w14:paraId="56FCDEBC" w14:textId="516B4D6C" w:rsidR="00334D3C" w:rsidRPr="000E1399" w:rsidRDefault="00334D3C" w:rsidP="000B280E">
            <w:pPr>
              <w:rPr>
                <w:rFonts w:asciiTheme="majorHAnsi" w:eastAsia="Arial" w:hAnsiTheme="majorHAnsi" w:cstheme="majorHAnsi"/>
                <w:color w:val="000000" w:themeColor="text1"/>
              </w:rPr>
            </w:pPr>
          </w:p>
        </w:tc>
      </w:tr>
      <w:tr w:rsidR="00334D3C" w:rsidRPr="000E1399" w14:paraId="13E61E89" w14:textId="77777777" w:rsidTr="000B280E">
        <w:tc>
          <w:tcPr>
            <w:tcW w:w="3539" w:type="dxa"/>
          </w:tcPr>
          <w:p w14:paraId="31C004AF"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Mental Capacity</w:t>
            </w:r>
          </w:p>
        </w:tc>
        <w:tc>
          <w:tcPr>
            <w:tcW w:w="6090" w:type="dxa"/>
          </w:tcPr>
          <w:p w14:paraId="2E8087CA" w14:textId="77777777"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The ability to consider relevant information, make and communicate a decision.</w:t>
            </w:r>
          </w:p>
        </w:tc>
      </w:tr>
      <w:tr w:rsidR="00334D3C" w:rsidRPr="000E1399" w14:paraId="0122B729" w14:textId="77777777" w:rsidTr="000B280E">
        <w:tc>
          <w:tcPr>
            <w:tcW w:w="3539" w:type="dxa"/>
          </w:tcPr>
          <w:p w14:paraId="7E2E328D"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Safeguarding</w:t>
            </w:r>
          </w:p>
        </w:tc>
        <w:tc>
          <w:tcPr>
            <w:tcW w:w="6090" w:type="dxa"/>
          </w:tcPr>
          <w:p w14:paraId="4D5641AF" w14:textId="77777777"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Work to prevent and to stop abuse and neglect.</w:t>
            </w:r>
          </w:p>
        </w:tc>
      </w:tr>
      <w:tr w:rsidR="00334D3C" w:rsidRPr="000E1399" w14:paraId="7DDFBB6B" w14:textId="77777777" w:rsidTr="000B280E">
        <w:tc>
          <w:tcPr>
            <w:tcW w:w="3539" w:type="dxa"/>
          </w:tcPr>
          <w:p w14:paraId="2BD9588B"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Safeguarding Adult Team</w:t>
            </w:r>
          </w:p>
        </w:tc>
        <w:tc>
          <w:tcPr>
            <w:tcW w:w="6090" w:type="dxa"/>
          </w:tcPr>
          <w:p w14:paraId="4C268C43" w14:textId="77777777"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A team set up to manage the safeguarding of adults at risk within an organisation or more commonly across a Local Authority district.</w:t>
            </w:r>
          </w:p>
        </w:tc>
      </w:tr>
      <w:tr w:rsidR="000C0229" w:rsidRPr="000E1399" w14:paraId="5F08D2AD" w14:textId="77777777" w:rsidTr="000B280E">
        <w:trPr>
          <w:trHeight w:val="720"/>
        </w:trPr>
        <w:tc>
          <w:tcPr>
            <w:tcW w:w="3539" w:type="dxa"/>
          </w:tcPr>
          <w:p w14:paraId="0B25EE90" w14:textId="77777777" w:rsidR="00334D3C" w:rsidRPr="000E1399" w:rsidRDefault="00334D3C" w:rsidP="000B280E">
            <w:pPr>
              <w:rPr>
                <w:rFonts w:asciiTheme="majorHAnsi" w:eastAsia="Arial" w:hAnsiTheme="majorHAnsi" w:cstheme="majorHAnsi"/>
                <w:b/>
                <w:color w:val="000000" w:themeColor="text1"/>
              </w:rPr>
            </w:pPr>
            <w:r w:rsidRPr="000E1399">
              <w:rPr>
                <w:rFonts w:asciiTheme="majorHAnsi" w:eastAsia="Arial" w:hAnsiTheme="majorHAnsi" w:cstheme="majorHAnsi"/>
                <w:b/>
                <w:color w:val="000000" w:themeColor="text1"/>
              </w:rPr>
              <w:t xml:space="preserve">Safeguarding Adults Board (SAB) </w:t>
            </w:r>
            <w:r w:rsidRPr="000E1399">
              <w:rPr>
                <w:rFonts w:asciiTheme="majorHAnsi" w:eastAsia="Arial" w:hAnsiTheme="majorHAnsi" w:cstheme="majorHAnsi"/>
                <w:bCs/>
                <w:color w:val="000000" w:themeColor="text1"/>
              </w:rPr>
              <w:t>(England and Wales)</w:t>
            </w:r>
          </w:p>
        </w:tc>
        <w:tc>
          <w:tcPr>
            <w:tcW w:w="6090" w:type="dxa"/>
          </w:tcPr>
          <w:p w14:paraId="493DB300" w14:textId="77777777" w:rsidR="00334D3C" w:rsidRPr="000E1399" w:rsidRDefault="00334D3C" w:rsidP="000B280E">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A statutory body set up in line with national legislation.  Statutory membership includes the Local Authority, Police and NHS. Representatives from the voluntary sector and of ‘citizens’ e.g. a representative from a disabled people’s forum are often also included.  Their role is to coordinate safeguarding work across the Local Authority district.</w:t>
            </w:r>
          </w:p>
        </w:tc>
      </w:tr>
    </w:tbl>
    <w:p w14:paraId="52FA4D93" w14:textId="77777777" w:rsidR="00334D3C" w:rsidRPr="000E1399" w:rsidRDefault="00334D3C" w:rsidP="00334D3C">
      <w:pPr>
        <w:rPr>
          <w:rFonts w:asciiTheme="majorHAnsi" w:eastAsia="Arial" w:hAnsiTheme="majorHAnsi" w:cstheme="majorHAnsi"/>
          <w:b/>
          <w:color w:val="000000" w:themeColor="text1"/>
          <w:sz w:val="32"/>
          <w:szCs w:val="24"/>
        </w:rPr>
      </w:pPr>
    </w:p>
    <w:p w14:paraId="677EEBEC" w14:textId="55D62575" w:rsidR="00334D3C" w:rsidRPr="000E1399" w:rsidRDefault="00334D3C" w:rsidP="00334D3C">
      <w:pPr>
        <w:rPr>
          <w:rFonts w:asciiTheme="majorHAnsi" w:eastAsia="Arial" w:hAnsiTheme="majorHAnsi" w:cstheme="majorHAnsi"/>
          <w:b/>
          <w:color w:val="000000" w:themeColor="text1"/>
          <w:sz w:val="32"/>
          <w:szCs w:val="24"/>
        </w:rPr>
      </w:pPr>
      <w:r w:rsidRPr="000E1399">
        <w:rPr>
          <w:rFonts w:asciiTheme="majorHAnsi" w:eastAsia="Arial" w:hAnsiTheme="majorHAnsi" w:cstheme="majorHAnsi"/>
          <w:b/>
          <w:color w:val="000000" w:themeColor="text1"/>
          <w:sz w:val="32"/>
          <w:szCs w:val="24"/>
        </w:rPr>
        <w:br w:type="page"/>
      </w:r>
    </w:p>
    <w:p w14:paraId="0378CA6A" w14:textId="77777777" w:rsidR="008A40EE" w:rsidRDefault="001C5A7A" w:rsidP="008A40EE">
      <w:pPr>
        <w:rPr>
          <w:rFonts w:asciiTheme="majorHAnsi" w:eastAsia="Arial" w:hAnsiTheme="majorHAnsi" w:cstheme="majorHAnsi"/>
          <w:color w:val="000000" w:themeColor="text1"/>
          <w:sz w:val="32"/>
          <w:szCs w:val="32"/>
        </w:rPr>
      </w:pPr>
      <w:bookmarkStart w:id="22" w:name="_hayl5obgy0fk" w:colFirst="0" w:colLast="0"/>
      <w:bookmarkStart w:id="23" w:name="_gjdgxs" w:colFirst="0" w:colLast="0"/>
      <w:bookmarkStart w:id="24" w:name="_Toc39595014"/>
      <w:bookmarkStart w:id="25" w:name="_Toc32921910"/>
      <w:bookmarkEnd w:id="8"/>
      <w:bookmarkEnd w:id="22"/>
      <w:bookmarkEnd w:id="23"/>
      <w:r w:rsidRPr="000E1399">
        <w:rPr>
          <w:rFonts w:asciiTheme="majorHAnsi" w:eastAsia="Arial" w:hAnsiTheme="majorHAnsi" w:cstheme="majorHAnsi"/>
          <w:color w:val="000000" w:themeColor="text1"/>
          <w:sz w:val="32"/>
          <w:szCs w:val="32"/>
        </w:rPr>
        <w:lastRenderedPageBreak/>
        <w:t>Appendices</w:t>
      </w:r>
      <w:bookmarkStart w:id="26" w:name="_Toc39595015"/>
      <w:bookmarkEnd w:id="24"/>
    </w:p>
    <w:p w14:paraId="264E5D2F" w14:textId="40F49EB1" w:rsidR="002D2192" w:rsidRPr="008A40EE" w:rsidRDefault="00DD6C63" w:rsidP="008A40EE">
      <w:pPr>
        <w:rPr>
          <w:rFonts w:asciiTheme="majorHAnsi" w:hAnsiTheme="majorHAnsi" w:cstheme="majorHAnsi"/>
          <w:color w:val="000000" w:themeColor="text1"/>
        </w:rPr>
      </w:pPr>
      <w:r w:rsidRPr="000E1399">
        <w:rPr>
          <w:rFonts w:asciiTheme="majorHAnsi" w:eastAsia="Arial" w:hAnsiTheme="majorHAnsi" w:cstheme="majorHAnsi"/>
          <w:color w:val="000000" w:themeColor="text1"/>
        </w:rPr>
        <w:t>Appendix 1</w:t>
      </w:r>
      <w:r w:rsidR="00A15631" w:rsidRPr="000E1399">
        <w:rPr>
          <w:rFonts w:asciiTheme="majorHAnsi" w:eastAsia="Arial" w:hAnsiTheme="majorHAnsi" w:cstheme="majorHAnsi"/>
          <w:color w:val="000000" w:themeColor="text1"/>
        </w:rPr>
        <w:t xml:space="preserve"> </w:t>
      </w:r>
    </w:p>
    <w:p w14:paraId="741101BA" w14:textId="4094EB91" w:rsidR="00411D47" w:rsidRPr="000E1399" w:rsidRDefault="004B5042" w:rsidP="00411D47">
      <w:pPr>
        <w:pStyle w:val="Heading3"/>
        <w:rPr>
          <w:rFonts w:asciiTheme="majorHAnsi" w:eastAsia="Arial" w:hAnsiTheme="majorHAnsi" w:cstheme="majorHAnsi"/>
          <w:color w:val="000000" w:themeColor="text1"/>
        </w:rPr>
      </w:pPr>
      <w:bookmarkStart w:id="27" w:name="_Toc120428852"/>
      <w:r w:rsidRPr="000E1399">
        <w:rPr>
          <w:rFonts w:asciiTheme="majorHAnsi" w:eastAsia="Arial" w:hAnsiTheme="majorHAnsi" w:cstheme="majorHAnsi"/>
          <w:color w:val="000000" w:themeColor="text1"/>
        </w:rPr>
        <w:t>Safeguarding Adults</w:t>
      </w:r>
      <w:r w:rsidR="009E40F0" w:rsidRPr="000E1399">
        <w:rPr>
          <w:rFonts w:asciiTheme="majorHAnsi" w:eastAsia="Arial" w:hAnsiTheme="majorHAnsi" w:cstheme="majorHAnsi"/>
          <w:color w:val="000000" w:themeColor="text1"/>
        </w:rPr>
        <w:t xml:space="preserve"> </w:t>
      </w:r>
      <w:r w:rsidR="00CA28B6" w:rsidRPr="000E1399">
        <w:rPr>
          <w:rFonts w:asciiTheme="majorHAnsi" w:eastAsia="Arial" w:hAnsiTheme="majorHAnsi" w:cstheme="majorHAnsi"/>
          <w:color w:val="000000" w:themeColor="text1"/>
        </w:rPr>
        <w:t>Incident</w:t>
      </w:r>
      <w:r w:rsidR="00C8016E" w:rsidRPr="000E1399">
        <w:rPr>
          <w:rFonts w:asciiTheme="majorHAnsi" w:eastAsia="Arial" w:hAnsiTheme="majorHAnsi" w:cstheme="majorHAnsi"/>
          <w:color w:val="000000" w:themeColor="text1"/>
        </w:rPr>
        <w:t xml:space="preserve"> /</w:t>
      </w:r>
      <w:r w:rsidR="00CA28B6" w:rsidRPr="000E1399">
        <w:rPr>
          <w:rFonts w:asciiTheme="majorHAnsi" w:eastAsia="Arial" w:hAnsiTheme="majorHAnsi" w:cstheme="majorHAnsi"/>
          <w:color w:val="000000" w:themeColor="text1"/>
        </w:rPr>
        <w:t xml:space="preserve"> </w:t>
      </w:r>
      <w:r w:rsidRPr="000E1399">
        <w:rPr>
          <w:rFonts w:asciiTheme="majorHAnsi" w:eastAsia="Arial" w:hAnsiTheme="majorHAnsi" w:cstheme="majorHAnsi"/>
          <w:color w:val="000000" w:themeColor="text1"/>
        </w:rPr>
        <w:t>Report</w:t>
      </w:r>
      <w:r w:rsidR="00DD6C63" w:rsidRPr="000E1399">
        <w:rPr>
          <w:rFonts w:asciiTheme="majorHAnsi" w:eastAsia="Arial" w:hAnsiTheme="majorHAnsi" w:cstheme="majorHAnsi"/>
          <w:color w:val="000000" w:themeColor="text1"/>
        </w:rPr>
        <w:t xml:space="preserve"> Form</w:t>
      </w:r>
      <w:bookmarkEnd w:id="25"/>
      <w:bookmarkEnd w:id="26"/>
      <w:bookmarkEnd w:id="27"/>
      <w:r w:rsidR="00DD6C63" w:rsidRPr="000E1399">
        <w:rPr>
          <w:rFonts w:asciiTheme="majorHAnsi" w:eastAsia="Arial" w:hAnsiTheme="majorHAnsi" w:cstheme="majorHAnsi"/>
          <w:color w:val="000000" w:themeColor="text1"/>
        </w:rPr>
        <w:t xml:space="preserve"> </w:t>
      </w:r>
    </w:p>
    <w:p w14:paraId="4042816B" w14:textId="6C85EB54" w:rsidR="00DD6C63" w:rsidRPr="000E1399" w:rsidRDefault="002D2192" w:rsidP="00411D47">
      <w:pPr>
        <w:rPr>
          <w:rFonts w:asciiTheme="majorHAnsi" w:hAnsiTheme="majorHAnsi" w:cstheme="majorHAnsi"/>
          <w:color w:val="000000" w:themeColor="text1"/>
        </w:rPr>
      </w:pPr>
      <w:r w:rsidRPr="000E1399">
        <w:rPr>
          <w:rFonts w:asciiTheme="majorHAnsi" w:hAnsiTheme="majorHAnsi" w:cstheme="majorHAnsi"/>
          <w:color w:val="000000" w:themeColor="text1"/>
        </w:rPr>
        <w:t>Stream Walk Community Garden</w:t>
      </w:r>
    </w:p>
    <w:p w14:paraId="7402309F" w14:textId="77777777" w:rsidR="009E40F0"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To be completed as fully as possible if you have concerns regarding an adult. </w:t>
      </w:r>
    </w:p>
    <w:p w14:paraId="3F96EBB6" w14:textId="3AF599FA" w:rsidR="00DD6C63" w:rsidRPr="000E1399" w:rsidRDefault="009E40F0"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If it is safe to do so</w:t>
      </w:r>
      <w:r w:rsidR="00AE73A2" w:rsidRPr="000E1399">
        <w:rPr>
          <w:rFonts w:asciiTheme="majorHAnsi" w:hAnsiTheme="majorHAnsi" w:cstheme="majorHAnsi"/>
          <w:color w:val="000000" w:themeColor="text1"/>
        </w:rPr>
        <w:t>, it</w:t>
      </w:r>
      <w:r w:rsidR="00DD6C63" w:rsidRPr="000E1399">
        <w:rPr>
          <w:rFonts w:asciiTheme="majorHAnsi" w:hAnsiTheme="majorHAnsi" w:cstheme="majorHAnsi"/>
          <w:color w:val="000000" w:themeColor="text1"/>
        </w:rPr>
        <w:t xml:space="preserve"> is important to inform the adult about your concerns and that you have a duty to pass the information onto the </w:t>
      </w:r>
      <w:r w:rsidR="002D2192" w:rsidRPr="008A40EE">
        <w:rPr>
          <w:rFonts w:asciiTheme="majorHAnsi" w:hAnsiTheme="majorHAnsi" w:cstheme="majorHAnsi"/>
          <w:b/>
          <w:bCs/>
          <w:color w:val="000000" w:themeColor="text1"/>
        </w:rPr>
        <w:t>Designated S</w:t>
      </w:r>
      <w:r w:rsidR="00DD6C63" w:rsidRPr="008A40EE">
        <w:rPr>
          <w:rFonts w:asciiTheme="majorHAnsi" w:hAnsiTheme="majorHAnsi" w:cstheme="majorHAnsi"/>
          <w:b/>
          <w:bCs/>
          <w:color w:val="000000" w:themeColor="text1"/>
        </w:rPr>
        <w:t xml:space="preserve">afeguarding </w:t>
      </w:r>
      <w:r w:rsidR="002D2192" w:rsidRPr="008A40EE">
        <w:rPr>
          <w:rFonts w:asciiTheme="majorHAnsi" w:hAnsiTheme="majorHAnsi" w:cstheme="majorHAnsi"/>
          <w:b/>
          <w:bCs/>
          <w:color w:val="000000" w:themeColor="text1"/>
        </w:rPr>
        <w:t>L</w:t>
      </w:r>
      <w:r w:rsidR="004E466E" w:rsidRPr="008A40EE">
        <w:rPr>
          <w:rFonts w:asciiTheme="majorHAnsi" w:hAnsiTheme="majorHAnsi" w:cstheme="majorHAnsi"/>
          <w:b/>
          <w:bCs/>
          <w:color w:val="000000" w:themeColor="text1"/>
        </w:rPr>
        <w:t>ead</w:t>
      </w:r>
      <w:r w:rsidR="00DD6C63" w:rsidRPr="000E1399">
        <w:rPr>
          <w:rFonts w:asciiTheme="majorHAnsi" w:hAnsiTheme="majorHAnsi" w:cstheme="majorHAnsi"/>
          <w:color w:val="000000" w:themeColor="text1"/>
        </w:rPr>
        <w:t xml:space="preserve">. The </w:t>
      </w:r>
      <w:r w:rsidR="002D2192" w:rsidRPr="000E1399">
        <w:rPr>
          <w:rFonts w:asciiTheme="majorHAnsi" w:hAnsiTheme="majorHAnsi" w:cstheme="majorHAnsi"/>
          <w:color w:val="000000" w:themeColor="text1"/>
        </w:rPr>
        <w:t>DSL</w:t>
      </w:r>
      <w:r w:rsidR="004E466E" w:rsidRPr="000E1399">
        <w:rPr>
          <w:rFonts w:asciiTheme="majorHAnsi" w:hAnsiTheme="majorHAnsi" w:cstheme="majorHAnsi"/>
          <w:color w:val="000000" w:themeColor="text1"/>
        </w:rPr>
        <w:t xml:space="preserve"> </w:t>
      </w:r>
      <w:r w:rsidR="00DD6C63" w:rsidRPr="000E1399">
        <w:rPr>
          <w:rFonts w:asciiTheme="majorHAnsi" w:hAnsiTheme="majorHAnsi" w:cstheme="majorHAnsi"/>
          <w:color w:val="000000" w:themeColor="text1"/>
        </w:rPr>
        <w:t>will then look at the information and start to plan a course of action</w:t>
      </w:r>
      <w:r w:rsidR="00002DBA" w:rsidRPr="000E1399">
        <w:rPr>
          <w:rFonts w:asciiTheme="majorHAnsi" w:hAnsiTheme="majorHAnsi" w:cstheme="majorHAnsi"/>
          <w:color w:val="000000" w:themeColor="text1"/>
        </w:rPr>
        <w:t>.</w:t>
      </w:r>
      <w:r w:rsidR="00DD6C63" w:rsidRPr="000E1399">
        <w:rPr>
          <w:rFonts w:asciiTheme="majorHAnsi" w:hAnsiTheme="majorHAnsi" w:cstheme="majorHAnsi"/>
          <w:color w:val="000000" w:themeColor="text1"/>
        </w:rPr>
        <w:t xml:space="preserve"> </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98"/>
        <w:gridCol w:w="15"/>
        <w:gridCol w:w="89"/>
        <w:gridCol w:w="1542"/>
        <w:gridCol w:w="3994"/>
        <w:gridCol w:w="985"/>
      </w:tblGrid>
      <w:tr w:rsidR="005654C0" w:rsidRPr="000E1399" w14:paraId="193A2740" w14:textId="77777777" w:rsidTr="005654C0">
        <w:trPr>
          <w:trHeight w:val="280"/>
        </w:trPr>
        <w:tc>
          <w:tcPr>
            <w:tcW w:w="9923" w:type="dxa"/>
            <w:gridSpan w:val="6"/>
            <w:shd w:val="clear" w:color="auto" w:fill="D9D9D9" w:themeFill="background1" w:themeFillShade="D9"/>
          </w:tcPr>
          <w:p w14:paraId="1BDD70B9" w14:textId="6D12FDA0" w:rsidR="00DD6C63" w:rsidRPr="000E1399" w:rsidRDefault="00DD6C63" w:rsidP="005654C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Section 1 – </w:t>
            </w:r>
            <w:r w:rsidR="005654C0" w:rsidRPr="000E1399">
              <w:rPr>
                <w:rFonts w:asciiTheme="majorHAnsi" w:hAnsiTheme="majorHAnsi" w:cstheme="majorHAnsi"/>
                <w:color w:val="000000" w:themeColor="text1"/>
              </w:rPr>
              <w:t>D</w:t>
            </w:r>
            <w:r w:rsidRPr="000E1399">
              <w:rPr>
                <w:rFonts w:asciiTheme="majorHAnsi" w:hAnsiTheme="majorHAnsi" w:cstheme="majorHAnsi"/>
                <w:color w:val="000000" w:themeColor="text1"/>
              </w:rPr>
              <w:t xml:space="preserve">etails of adult </w:t>
            </w:r>
            <w:r w:rsidR="002041E3" w:rsidRPr="000E1399">
              <w:rPr>
                <w:rFonts w:asciiTheme="majorHAnsi" w:hAnsiTheme="majorHAnsi" w:cstheme="majorHAnsi"/>
                <w:color w:val="000000" w:themeColor="text1"/>
              </w:rPr>
              <w:t>(you have concerns about)</w:t>
            </w:r>
          </w:p>
        </w:tc>
      </w:tr>
      <w:tr w:rsidR="005654C0" w:rsidRPr="000E1399" w14:paraId="63FDAF9B" w14:textId="77777777" w:rsidTr="005654C0">
        <w:trPr>
          <w:trHeight w:val="260"/>
        </w:trPr>
        <w:tc>
          <w:tcPr>
            <w:tcW w:w="3313" w:type="dxa"/>
            <w:gridSpan w:val="2"/>
            <w:shd w:val="clear" w:color="auto" w:fill="auto"/>
            <w:vAlign w:val="center"/>
          </w:tcPr>
          <w:p w14:paraId="67008502" w14:textId="77777777" w:rsidR="00DD6C63" w:rsidRPr="000E1399" w:rsidRDefault="00DD6C63" w:rsidP="005654C0">
            <w:pPr>
              <w:rPr>
                <w:rFonts w:asciiTheme="majorHAnsi" w:hAnsiTheme="majorHAnsi" w:cstheme="majorHAnsi"/>
                <w:color w:val="000000" w:themeColor="text1"/>
              </w:rPr>
            </w:pPr>
            <w:r w:rsidRPr="000E1399">
              <w:rPr>
                <w:rFonts w:asciiTheme="majorHAnsi" w:hAnsiTheme="majorHAnsi" w:cstheme="majorHAnsi"/>
                <w:color w:val="000000" w:themeColor="text1"/>
              </w:rPr>
              <w:t>Name of adult</w:t>
            </w:r>
          </w:p>
        </w:tc>
        <w:tc>
          <w:tcPr>
            <w:tcW w:w="6610" w:type="dxa"/>
            <w:gridSpan w:val="4"/>
            <w:shd w:val="clear" w:color="auto" w:fill="auto"/>
            <w:vAlign w:val="center"/>
          </w:tcPr>
          <w:p w14:paraId="19FB97DD" w14:textId="77777777" w:rsidR="00DD6C63" w:rsidRPr="000E1399" w:rsidRDefault="00DD6C63" w:rsidP="005654C0">
            <w:pPr>
              <w:rPr>
                <w:rFonts w:asciiTheme="majorHAnsi" w:hAnsiTheme="majorHAnsi" w:cstheme="majorHAnsi"/>
                <w:color w:val="000000" w:themeColor="text1"/>
              </w:rPr>
            </w:pPr>
          </w:p>
        </w:tc>
      </w:tr>
      <w:tr w:rsidR="005654C0" w:rsidRPr="000E1399" w14:paraId="7F26DB1C" w14:textId="77777777" w:rsidTr="005654C0">
        <w:trPr>
          <w:trHeight w:val="520"/>
        </w:trPr>
        <w:tc>
          <w:tcPr>
            <w:tcW w:w="3313" w:type="dxa"/>
            <w:gridSpan w:val="2"/>
            <w:shd w:val="clear" w:color="auto" w:fill="auto"/>
            <w:vAlign w:val="center"/>
          </w:tcPr>
          <w:p w14:paraId="1646C19A" w14:textId="77777777" w:rsidR="00DD6C63" w:rsidRPr="000E1399" w:rsidRDefault="00DD6C63" w:rsidP="005654C0">
            <w:pPr>
              <w:rPr>
                <w:rFonts w:asciiTheme="majorHAnsi" w:hAnsiTheme="majorHAnsi" w:cstheme="majorHAnsi"/>
                <w:color w:val="000000" w:themeColor="text1"/>
              </w:rPr>
            </w:pPr>
            <w:r w:rsidRPr="000E1399">
              <w:rPr>
                <w:rFonts w:asciiTheme="majorHAnsi" w:hAnsiTheme="majorHAnsi" w:cstheme="majorHAnsi"/>
                <w:color w:val="000000" w:themeColor="text1"/>
              </w:rPr>
              <w:t>Address</w:t>
            </w:r>
          </w:p>
        </w:tc>
        <w:tc>
          <w:tcPr>
            <w:tcW w:w="6610" w:type="dxa"/>
            <w:gridSpan w:val="4"/>
            <w:shd w:val="clear" w:color="auto" w:fill="auto"/>
            <w:vAlign w:val="center"/>
          </w:tcPr>
          <w:p w14:paraId="337DE0D3" w14:textId="77777777" w:rsidR="00DD6C63" w:rsidRPr="000E1399" w:rsidRDefault="00DD6C63" w:rsidP="005654C0">
            <w:pPr>
              <w:rPr>
                <w:rFonts w:asciiTheme="majorHAnsi" w:hAnsiTheme="majorHAnsi" w:cstheme="majorHAnsi"/>
                <w:color w:val="000000" w:themeColor="text1"/>
              </w:rPr>
            </w:pPr>
          </w:p>
        </w:tc>
      </w:tr>
      <w:tr w:rsidR="005654C0" w:rsidRPr="000E1399" w14:paraId="765DBD07" w14:textId="77777777" w:rsidTr="005654C0">
        <w:trPr>
          <w:trHeight w:val="260"/>
        </w:trPr>
        <w:tc>
          <w:tcPr>
            <w:tcW w:w="3313" w:type="dxa"/>
            <w:gridSpan w:val="2"/>
            <w:shd w:val="clear" w:color="auto" w:fill="auto"/>
            <w:vAlign w:val="center"/>
          </w:tcPr>
          <w:p w14:paraId="10B0C6EC" w14:textId="485FBE91" w:rsidR="00DD6C63" w:rsidRPr="000E1399" w:rsidRDefault="00DD6C63" w:rsidP="005654C0">
            <w:pPr>
              <w:rPr>
                <w:rFonts w:asciiTheme="majorHAnsi" w:hAnsiTheme="majorHAnsi" w:cstheme="majorHAnsi"/>
                <w:color w:val="000000" w:themeColor="text1"/>
              </w:rPr>
            </w:pPr>
            <w:r w:rsidRPr="000E1399">
              <w:rPr>
                <w:rFonts w:asciiTheme="majorHAnsi" w:hAnsiTheme="majorHAnsi" w:cstheme="majorHAnsi"/>
                <w:color w:val="000000" w:themeColor="text1"/>
              </w:rPr>
              <w:t>Date of Birth</w:t>
            </w:r>
            <w:r w:rsidR="005654C0" w:rsidRPr="000E1399">
              <w:rPr>
                <w:rFonts w:asciiTheme="majorHAnsi" w:hAnsiTheme="majorHAnsi" w:cstheme="majorHAnsi"/>
                <w:color w:val="000000" w:themeColor="text1"/>
              </w:rPr>
              <w:t>/ Age</w:t>
            </w:r>
          </w:p>
        </w:tc>
        <w:tc>
          <w:tcPr>
            <w:tcW w:w="6610" w:type="dxa"/>
            <w:gridSpan w:val="4"/>
            <w:shd w:val="clear" w:color="auto" w:fill="auto"/>
            <w:vAlign w:val="center"/>
          </w:tcPr>
          <w:p w14:paraId="68CC080D" w14:textId="77777777" w:rsidR="00DD6C63" w:rsidRPr="000E1399" w:rsidRDefault="00DD6C63" w:rsidP="005654C0">
            <w:pPr>
              <w:rPr>
                <w:rFonts w:asciiTheme="majorHAnsi" w:hAnsiTheme="majorHAnsi" w:cstheme="majorHAnsi"/>
                <w:color w:val="000000" w:themeColor="text1"/>
              </w:rPr>
            </w:pPr>
          </w:p>
        </w:tc>
      </w:tr>
      <w:tr w:rsidR="005654C0" w:rsidRPr="000E1399" w14:paraId="3CAA0470" w14:textId="77777777" w:rsidTr="005654C0">
        <w:trPr>
          <w:trHeight w:val="260"/>
        </w:trPr>
        <w:tc>
          <w:tcPr>
            <w:tcW w:w="3313" w:type="dxa"/>
            <w:gridSpan w:val="2"/>
            <w:shd w:val="clear" w:color="auto" w:fill="auto"/>
            <w:vAlign w:val="center"/>
          </w:tcPr>
          <w:p w14:paraId="0505B6F4" w14:textId="4658F4C2" w:rsidR="00DD6C63" w:rsidRPr="000E1399" w:rsidRDefault="00220AB6" w:rsidP="00220AB6">
            <w:pPr>
              <w:rPr>
                <w:rFonts w:asciiTheme="majorHAnsi" w:hAnsiTheme="majorHAnsi" w:cstheme="majorHAnsi"/>
                <w:color w:val="000000" w:themeColor="text1"/>
              </w:rPr>
            </w:pPr>
            <w:r w:rsidRPr="000E1399">
              <w:rPr>
                <w:rFonts w:asciiTheme="majorHAnsi" w:hAnsiTheme="majorHAnsi" w:cstheme="majorHAnsi"/>
                <w:color w:val="000000" w:themeColor="text1"/>
              </w:rPr>
              <w:t>Contact number</w:t>
            </w:r>
          </w:p>
        </w:tc>
        <w:tc>
          <w:tcPr>
            <w:tcW w:w="6610" w:type="dxa"/>
            <w:gridSpan w:val="4"/>
            <w:shd w:val="clear" w:color="auto" w:fill="auto"/>
            <w:vAlign w:val="center"/>
          </w:tcPr>
          <w:p w14:paraId="47485321" w14:textId="77777777" w:rsidR="00DD6C63" w:rsidRPr="000E1399" w:rsidRDefault="00DD6C63" w:rsidP="005654C0">
            <w:pPr>
              <w:rPr>
                <w:rFonts w:asciiTheme="majorHAnsi" w:hAnsiTheme="majorHAnsi" w:cstheme="majorHAnsi"/>
                <w:color w:val="000000" w:themeColor="text1"/>
              </w:rPr>
            </w:pPr>
          </w:p>
        </w:tc>
      </w:tr>
      <w:tr w:rsidR="005654C0" w:rsidRPr="000E1399" w14:paraId="66FE3964" w14:textId="77777777" w:rsidTr="005654C0">
        <w:trPr>
          <w:trHeight w:val="260"/>
        </w:trPr>
        <w:tc>
          <w:tcPr>
            <w:tcW w:w="3313" w:type="dxa"/>
            <w:gridSpan w:val="2"/>
            <w:shd w:val="clear" w:color="auto" w:fill="auto"/>
            <w:vAlign w:val="center"/>
          </w:tcPr>
          <w:p w14:paraId="6179024B" w14:textId="27FDD217" w:rsidR="00DD6C63" w:rsidRPr="000E1399" w:rsidRDefault="00220AB6" w:rsidP="005654C0">
            <w:pPr>
              <w:rPr>
                <w:rFonts w:asciiTheme="majorHAnsi" w:hAnsiTheme="majorHAnsi" w:cstheme="majorHAnsi"/>
                <w:color w:val="000000" w:themeColor="text1"/>
              </w:rPr>
            </w:pPr>
            <w:r w:rsidRPr="000E1399">
              <w:rPr>
                <w:rFonts w:asciiTheme="majorHAnsi" w:eastAsia="Arial" w:hAnsiTheme="majorHAnsi" w:cstheme="majorHAnsi"/>
                <w:color w:val="000000" w:themeColor="text1"/>
              </w:rPr>
              <w:t>Emergency contact if known</w:t>
            </w:r>
          </w:p>
        </w:tc>
        <w:tc>
          <w:tcPr>
            <w:tcW w:w="6610" w:type="dxa"/>
            <w:gridSpan w:val="4"/>
            <w:shd w:val="clear" w:color="auto" w:fill="auto"/>
            <w:vAlign w:val="center"/>
          </w:tcPr>
          <w:p w14:paraId="7A59EDA1" w14:textId="77777777" w:rsidR="00DD6C63" w:rsidRPr="000E1399" w:rsidRDefault="00DD6C63" w:rsidP="005654C0">
            <w:pPr>
              <w:rPr>
                <w:rFonts w:asciiTheme="majorHAnsi" w:hAnsiTheme="majorHAnsi" w:cstheme="majorHAnsi"/>
                <w:color w:val="000000" w:themeColor="text1"/>
              </w:rPr>
            </w:pPr>
          </w:p>
        </w:tc>
      </w:tr>
      <w:tr w:rsidR="00220AB6" w:rsidRPr="000E1399" w14:paraId="63717B09" w14:textId="77777777" w:rsidTr="005654C0">
        <w:trPr>
          <w:trHeight w:val="260"/>
        </w:trPr>
        <w:tc>
          <w:tcPr>
            <w:tcW w:w="3313" w:type="dxa"/>
            <w:gridSpan w:val="2"/>
            <w:shd w:val="clear" w:color="auto" w:fill="auto"/>
            <w:vAlign w:val="center"/>
          </w:tcPr>
          <w:p w14:paraId="7D9CD3A5" w14:textId="1E0D8565" w:rsidR="00220AB6" w:rsidRPr="000E1399" w:rsidRDefault="00220AB6" w:rsidP="005654C0">
            <w:pPr>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Consent to share information with emergency contact?</w:t>
            </w:r>
          </w:p>
        </w:tc>
        <w:tc>
          <w:tcPr>
            <w:tcW w:w="6610" w:type="dxa"/>
            <w:gridSpan w:val="4"/>
            <w:shd w:val="clear" w:color="auto" w:fill="auto"/>
            <w:vAlign w:val="center"/>
          </w:tcPr>
          <w:p w14:paraId="04704E1E" w14:textId="77777777" w:rsidR="00220AB6" w:rsidRPr="000E1399" w:rsidRDefault="00220AB6" w:rsidP="005654C0">
            <w:pPr>
              <w:rPr>
                <w:rFonts w:asciiTheme="majorHAnsi" w:hAnsiTheme="majorHAnsi" w:cstheme="majorHAnsi"/>
                <w:color w:val="000000" w:themeColor="text1"/>
              </w:rPr>
            </w:pPr>
          </w:p>
        </w:tc>
      </w:tr>
      <w:tr w:rsidR="005654C0" w:rsidRPr="000E1399" w14:paraId="2AFFBE28" w14:textId="77777777" w:rsidTr="005654C0">
        <w:trPr>
          <w:trHeight w:val="280"/>
        </w:trPr>
        <w:tc>
          <w:tcPr>
            <w:tcW w:w="9923" w:type="dxa"/>
            <w:gridSpan w:val="6"/>
            <w:shd w:val="clear" w:color="auto" w:fill="D9D9D9" w:themeFill="background1" w:themeFillShade="D9"/>
          </w:tcPr>
          <w:p w14:paraId="41EC8D91" w14:textId="68F40001" w:rsidR="00DD6C63" w:rsidRPr="000E1399" w:rsidRDefault="00DD6C63" w:rsidP="002D3A62">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Section 2 – </w:t>
            </w:r>
            <w:r w:rsidR="002D3A62" w:rsidRPr="000E1399">
              <w:rPr>
                <w:rFonts w:asciiTheme="majorHAnsi" w:hAnsiTheme="majorHAnsi" w:cstheme="majorHAnsi"/>
                <w:color w:val="000000" w:themeColor="text1"/>
              </w:rPr>
              <w:t>Details of the person completing this form/</w:t>
            </w:r>
            <w:r w:rsidR="00220AB6" w:rsidRPr="000E1399">
              <w:rPr>
                <w:rFonts w:asciiTheme="majorHAnsi" w:hAnsiTheme="majorHAnsi" w:cstheme="majorHAnsi"/>
                <w:color w:val="000000" w:themeColor="text1"/>
              </w:rPr>
              <w:t xml:space="preserve"> </w:t>
            </w:r>
            <w:r w:rsidR="005654C0" w:rsidRPr="000E1399">
              <w:rPr>
                <w:rFonts w:asciiTheme="majorHAnsi" w:hAnsiTheme="majorHAnsi" w:cstheme="majorHAnsi"/>
                <w:color w:val="000000" w:themeColor="text1"/>
              </w:rPr>
              <w:t>Y</w:t>
            </w:r>
            <w:r w:rsidRPr="000E1399">
              <w:rPr>
                <w:rFonts w:asciiTheme="majorHAnsi" w:hAnsiTheme="majorHAnsi" w:cstheme="majorHAnsi"/>
                <w:color w:val="000000" w:themeColor="text1"/>
              </w:rPr>
              <w:t>our details</w:t>
            </w:r>
          </w:p>
        </w:tc>
      </w:tr>
      <w:tr w:rsidR="005654C0" w:rsidRPr="000E1399" w14:paraId="756B259C" w14:textId="77777777" w:rsidTr="0017110D">
        <w:trPr>
          <w:trHeight w:val="260"/>
        </w:trPr>
        <w:tc>
          <w:tcPr>
            <w:tcW w:w="3313" w:type="dxa"/>
            <w:gridSpan w:val="2"/>
            <w:shd w:val="clear" w:color="auto" w:fill="auto"/>
          </w:tcPr>
          <w:p w14:paraId="302ECD23" w14:textId="77777777"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Name</w:t>
            </w:r>
          </w:p>
        </w:tc>
        <w:tc>
          <w:tcPr>
            <w:tcW w:w="6610" w:type="dxa"/>
            <w:gridSpan w:val="4"/>
            <w:shd w:val="clear" w:color="auto" w:fill="auto"/>
          </w:tcPr>
          <w:p w14:paraId="0E8091EF" w14:textId="77777777" w:rsidR="00DD6C63" w:rsidRPr="000E1399" w:rsidRDefault="00DD6C63" w:rsidP="006C4250">
            <w:pPr>
              <w:rPr>
                <w:rFonts w:asciiTheme="majorHAnsi" w:hAnsiTheme="majorHAnsi" w:cstheme="majorHAnsi"/>
                <w:color w:val="000000" w:themeColor="text1"/>
              </w:rPr>
            </w:pPr>
          </w:p>
        </w:tc>
      </w:tr>
      <w:tr w:rsidR="005654C0" w:rsidRPr="000E1399" w14:paraId="1BC53A37" w14:textId="77777777" w:rsidTr="0017110D">
        <w:trPr>
          <w:trHeight w:val="260"/>
        </w:trPr>
        <w:tc>
          <w:tcPr>
            <w:tcW w:w="3313" w:type="dxa"/>
            <w:gridSpan w:val="2"/>
            <w:shd w:val="clear" w:color="auto" w:fill="auto"/>
          </w:tcPr>
          <w:p w14:paraId="2A8EBCD2" w14:textId="77777777"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Contact phone number(s)</w:t>
            </w:r>
          </w:p>
        </w:tc>
        <w:tc>
          <w:tcPr>
            <w:tcW w:w="6610" w:type="dxa"/>
            <w:gridSpan w:val="4"/>
            <w:shd w:val="clear" w:color="auto" w:fill="auto"/>
          </w:tcPr>
          <w:p w14:paraId="40EE948A" w14:textId="77777777" w:rsidR="00DD6C63" w:rsidRPr="000E1399" w:rsidRDefault="00DD6C63" w:rsidP="006C4250">
            <w:pPr>
              <w:rPr>
                <w:rFonts w:asciiTheme="majorHAnsi" w:hAnsiTheme="majorHAnsi" w:cstheme="majorHAnsi"/>
                <w:color w:val="000000" w:themeColor="text1"/>
              </w:rPr>
            </w:pPr>
          </w:p>
        </w:tc>
      </w:tr>
      <w:tr w:rsidR="005654C0" w:rsidRPr="000E1399" w14:paraId="40F6FF68" w14:textId="77777777" w:rsidTr="0017110D">
        <w:trPr>
          <w:trHeight w:val="260"/>
        </w:trPr>
        <w:tc>
          <w:tcPr>
            <w:tcW w:w="3313" w:type="dxa"/>
            <w:gridSpan w:val="2"/>
            <w:shd w:val="clear" w:color="auto" w:fill="auto"/>
          </w:tcPr>
          <w:p w14:paraId="78571FC7" w14:textId="77777777"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Email address</w:t>
            </w:r>
          </w:p>
        </w:tc>
        <w:tc>
          <w:tcPr>
            <w:tcW w:w="6610" w:type="dxa"/>
            <w:gridSpan w:val="4"/>
            <w:shd w:val="clear" w:color="auto" w:fill="auto"/>
          </w:tcPr>
          <w:p w14:paraId="416B004A" w14:textId="77777777" w:rsidR="00DD6C63" w:rsidRPr="000E1399" w:rsidRDefault="00DD6C63" w:rsidP="006C4250">
            <w:pPr>
              <w:rPr>
                <w:rFonts w:asciiTheme="majorHAnsi" w:hAnsiTheme="majorHAnsi" w:cstheme="majorHAnsi"/>
                <w:color w:val="000000" w:themeColor="text1"/>
              </w:rPr>
            </w:pPr>
          </w:p>
        </w:tc>
      </w:tr>
      <w:tr w:rsidR="005654C0" w:rsidRPr="000E1399" w14:paraId="638E290E" w14:textId="77777777" w:rsidTr="0017110D">
        <w:trPr>
          <w:trHeight w:val="520"/>
        </w:trPr>
        <w:tc>
          <w:tcPr>
            <w:tcW w:w="3313" w:type="dxa"/>
            <w:gridSpan w:val="2"/>
            <w:shd w:val="clear" w:color="auto" w:fill="auto"/>
          </w:tcPr>
          <w:p w14:paraId="5EB12188" w14:textId="77777777" w:rsidR="00DD6C63" w:rsidRPr="000E1399" w:rsidRDefault="00DD6C63" w:rsidP="005654C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Line manager or alternative</w:t>
            </w:r>
          </w:p>
          <w:p w14:paraId="4C6035B3" w14:textId="77777777" w:rsidR="00DD6C63" w:rsidRPr="000E1399" w:rsidRDefault="00DD6C63" w:rsidP="005654C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contact</w:t>
            </w:r>
          </w:p>
        </w:tc>
        <w:tc>
          <w:tcPr>
            <w:tcW w:w="6610" w:type="dxa"/>
            <w:gridSpan w:val="4"/>
            <w:shd w:val="clear" w:color="auto" w:fill="auto"/>
          </w:tcPr>
          <w:p w14:paraId="21F8DEF5" w14:textId="77777777" w:rsidR="00DD6C63" w:rsidRPr="000E1399" w:rsidRDefault="00DD6C63" w:rsidP="006C4250">
            <w:pPr>
              <w:rPr>
                <w:rFonts w:asciiTheme="majorHAnsi" w:hAnsiTheme="majorHAnsi" w:cstheme="majorHAnsi"/>
                <w:color w:val="000000" w:themeColor="text1"/>
              </w:rPr>
            </w:pPr>
          </w:p>
        </w:tc>
      </w:tr>
      <w:tr w:rsidR="005654C0" w:rsidRPr="000E1399" w14:paraId="57FB6882" w14:textId="77777777" w:rsidTr="0017110D">
        <w:trPr>
          <w:trHeight w:val="260"/>
        </w:trPr>
        <w:tc>
          <w:tcPr>
            <w:tcW w:w="3313" w:type="dxa"/>
            <w:gridSpan w:val="2"/>
            <w:shd w:val="clear" w:color="auto" w:fill="auto"/>
          </w:tcPr>
          <w:p w14:paraId="5FC9E5EF" w14:textId="77777777"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Name of organisation / club</w:t>
            </w:r>
          </w:p>
        </w:tc>
        <w:tc>
          <w:tcPr>
            <w:tcW w:w="6610" w:type="dxa"/>
            <w:gridSpan w:val="4"/>
            <w:shd w:val="clear" w:color="auto" w:fill="auto"/>
          </w:tcPr>
          <w:p w14:paraId="5F86F895" w14:textId="77777777" w:rsidR="00DD6C63" w:rsidRPr="000E1399" w:rsidRDefault="00DD6C63" w:rsidP="006C4250">
            <w:pPr>
              <w:rPr>
                <w:rFonts w:asciiTheme="majorHAnsi" w:hAnsiTheme="majorHAnsi" w:cstheme="majorHAnsi"/>
                <w:color w:val="000000" w:themeColor="text1"/>
              </w:rPr>
            </w:pPr>
          </w:p>
        </w:tc>
      </w:tr>
      <w:tr w:rsidR="005654C0" w:rsidRPr="000E1399" w14:paraId="1893C6EC" w14:textId="77777777" w:rsidTr="0017110D">
        <w:trPr>
          <w:trHeight w:val="260"/>
        </w:trPr>
        <w:tc>
          <w:tcPr>
            <w:tcW w:w="3313" w:type="dxa"/>
            <w:gridSpan w:val="2"/>
            <w:shd w:val="clear" w:color="auto" w:fill="auto"/>
          </w:tcPr>
          <w:p w14:paraId="62E53125" w14:textId="77777777"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Your Role in organisation</w:t>
            </w:r>
          </w:p>
        </w:tc>
        <w:tc>
          <w:tcPr>
            <w:tcW w:w="6610" w:type="dxa"/>
            <w:gridSpan w:val="4"/>
            <w:shd w:val="clear" w:color="auto" w:fill="auto"/>
          </w:tcPr>
          <w:p w14:paraId="0D9B4431" w14:textId="77777777" w:rsidR="00DD6C63" w:rsidRPr="000E1399" w:rsidRDefault="00DD6C63" w:rsidP="006C4250">
            <w:pPr>
              <w:rPr>
                <w:rFonts w:asciiTheme="majorHAnsi" w:hAnsiTheme="majorHAnsi" w:cstheme="majorHAnsi"/>
                <w:color w:val="000000" w:themeColor="text1"/>
              </w:rPr>
            </w:pPr>
          </w:p>
        </w:tc>
      </w:tr>
      <w:tr w:rsidR="005654C0" w:rsidRPr="000E1399" w14:paraId="3F145778" w14:textId="77777777" w:rsidTr="005654C0">
        <w:trPr>
          <w:trHeight w:val="280"/>
        </w:trPr>
        <w:tc>
          <w:tcPr>
            <w:tcW w:w="9923" w:type="dxa"/>
            <w:gridSpan w:val="6"/>
            <w:shd w:val="clear" w:color="auto" w:fill="D9D9D9" w:themeFill="background1" w:themeFillShade="D9"/>
          </w:tcPr>
          <w:p w14:paraId="78430B45" w14:textId="3B5D2E02" w:rsidR="00DD6C63" w:rsidRPr="000E1399" w:rsidRDefault="00DD6C63" w:rsidP="005654C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Section 3 – </w:t>
            </w:r>
            <w:r w:rsidR="005654C0" w:rsidRPr="000E1399">
              <w:rPr>
                <w:rFonts w:asciiTheme="majorHAnsi" w:hAnsiTheme="majorHAnsi" w:cstheme="majorHAnsi"/>
                <w:color w:val="000000" w:themeColor="text1"/>
              </w:rPr>
              <w:t>D</w:t>
            </w:r>
            <w:r w:rsidRPr="000E1399">
              <w:rPr>
                <w:rFonts w:asciiTheme="majorHAnsi" w:hAnsiTheme="majorHAnsi" w:cstheme="majorHAnsi"/>
                <w:color w:val="000000" w:themeColor="text1"/>
              </w:rPr>
              <w:t xml:space="preserve">etails of </w:t>
            </w:r>
            <w:r w:rsidR="005654C0" w:rsidRPr="000E1399">
              <w:rPr>
                <w:rFonts w:asciiTheme="majorHAnsi" w:hAnsiTheme="majorHAnsi" w:cstheme="majorHAnsi"/>
                <w:color w:val="000000" w:themeColor="text1"/>
              </w:rPr>
              <w:t>c</w:t>
            </w:r>
            <w:r w:rsidRPr="000E1399">
              <w:rPr>
                <w:rFonts w:asciiTheme="majorHAnsi" w:hAnsiTheme="majorHAnsi" w:cstheme="majorHAnsi"/>
                <w:color w:val="000000" w:themeColor="text1"/>
              </w:rPr>
              <w:t>oncern</w:t>
            </w:r>
          </w:p>
        </w:tc>
      </w:tr>
      <w:tr w:rsidR="005654C0" w:rsidRPr="000E1399" w14:paraId="7B61B82B" w14:textId="77777777" w:rsidTr="00E51BF7">
        <w:trPr>
          <w:trHeight w:val="1691"/>
        </w:trPr>
        <w:tc>
          <w:tcPr>
            <w:tcW w:w="9923" w:type="dxa"/>
            <w:gridSpan w:val="6"/>
            <w:shd w:val="clear" w:color="auto" w:fill="auto"/>
          </w:tcPr>
          <w:p w14:paraId="4F0224F2" w14:textId="34958EBB" w:rsidR="00DD6C63" w:rsidRPr="000E1399" w:rsidRDefault="00E51BF7"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Please explain why you are concerned.  Please give d</w:t>
            </w:r>
            <w:r w:rsidR="00DD6C63" w:rsidRPr="000E1399">
              <w:rPr>
                <w:rFonts w:asciiTheme="majorHAnsi" w:hAnsiTheme="majorHAnsi" w:cstheme="majorHAnsi"/>
                <w:color w:val="000000" w:themeColor="text1"/>
              </w:rPr>
              <w:t>etail</w:t>
            </w:r>
            <w:r w:rsidRPr="000E1399">
              <w:rPr>
                <w:rFonts w:asciiTheme="majorHAnsi" w:hAnsiTheme="majorHAnsi" w:cstheme="majorHAnsi"/>
                <w:color w:val="000000" w:themeColor="text1"/>
              </w:rPr>
              <w:t>s about</w:t>
            </w:r>
            <w:r w:rsidR="00DD6C63" w:rsidRPr="000E1399">
              <w:rPr>
                <w:rFonts w:asciiTheme="majorHAnsi" w:hAnsiTheme="majorHAnsi" w:cstheme="majorHAnsi"/>
                <w:color w:val="000000" w:themeColor="text1"/>
              </w:rPr>
              <w:t xml:space="preserve"> what you have seen/been told/other that makes you believe the adult</w:t>
            </w:r>
            <w:r w:rsidR="00AE73A2" w:rsidRPr="000E1399">
              <w:rPr>
                <w:rFonts w:asciiTheme="majorHAnsi" w:hAnsiTheme="majorHAnsi" w:cstheme="majorHAnsi"/>
                <w:color w:val="000000" w:themeColor="text1"/>
              </w:rPr>
              <w:t xml:space="preserve"> is</w:t>
            </w:r>
            <w:r w:rsidR="00DD6C63" w:rsidRPr="000E1399">
              <w:rPr>
                <w:rFonts w:asciiTheme="majorHAnsi" w:hAnsiTheme="majorHAnsi" w:cstheme="majorHAnsi"/>
                <w:color w:val="000000" w:themeColor="text1"/>
              </w:rPr>
              <w:t xml:space="preserve"> at risk</w:t>
            </w:r>
            <w:r w:rsidRPr="000E1399">
              <w:rPr>
                <w:rFonts w:asciiTheme="majorHAnsi" w:hAnsiTheme="majorHAnsi" w:cstheme="majorHAnsi"/>
                <w:color w:val="000000" w:themeColor="text1"/>
              </w:rPr>
              <w:t xml:space="preserve"> of harm or</w:t>
            </w:r>
            <w:r w:rsidR="00DD6C63" w:rsidRPr="000E1399">
              <w:rPr>
                <w:rFonts w:asciiTheme="majorHAnsi" w:hAnsiTheme="majorHAnsi" w:cstheme="majorHAnsi"/>
                <w:color w:val="000000" w:themeColor="text1"/>
              </w:rPr>
              <w:t xml:space="preserve"> is being abused </w:t>
            </w:r>
            <w:r w:rsidR="000B05B7" w:rsidRPr="000E1399">
              <w:rPr>
                <w:rFonts w:asciiTheme="majorHAnsi" w:hAnsiTheme="majorHAnsi" w:cstheme="majorHAnsi"/>
                <w:color w:val="000000" w:themeColor="text1"/>
              </w:rPr>
              <w:t>or neglect</w:t>
            </w:r>
            <w:r w:rsidR="00D210C6" w:rsidRPr="000E1399">
              <w:rPr>
                <w:rFonts w:asciiTheme="majorHAnsi" w:hAnsiTheme="majorHAnsi" w:cstheme="majorHAnsi"/>
                <w:color w:val="000000" w:themeColor="text1"/>
              </w:rPr>
              <w:t>ed</w:t>
            </w:r>
            <w:r w:rsidR="000B05B7" w:rsidRPr="000E1399">
              <w:rPr>
                <w:rFonts w:asciiTheme="majorHAnsi" w:hAnsiTheme="majorHAnsi" w:cstheme="majorHAnsi"/>
                <w:color w:val="000000" w:themeColor="text1"/>
              </w:rPr>
              <w:t xml:space="preserve"> </w:t>
            </w:r>
            <w:r w:rsidR="00DD6C63" w:rsidRPr="000E1399">
              <w:rPr>
                <w:rFonts w:asciiTheme="majorHAnsi" w:hAnsiTheme="majorHAnsi" w:cstheme="majorHAnsi"/>
                <w:color w:val="000000" w:themeColor="text1"/>
              </w:rPr>
              <w:t>(include dates/times/evidence from records/photos etc.)</w:t>
            </w:r>
          </w:p>
          <w:p w14:paraId="7F6678DD" w14:textId="77777777" w:rsidR="00DD6C63" w:rsidRPr="000E1399" w:rsidRDefault="00DD6C63" w:rsidP="006C4250">
            <w:pPr>
              <w:rPr>
                <w:rFonts w:asciiTheme="majorHAnsi" w:hAnsiTheme="majorHAnsi" w:cstheme="majorHAnsi"/>
                <w:color w:val="000000" w:themeColor="text1"/>
              </w:rPr>
            </w:pPr>
          </w:p>
          <w:p w14:paraId="1937C148" w14:textId="77777777" w:rsidR="00E51BF7" w:rsidRPr="000E1399" w:rsidRDefault="00E51BF7" w:rsidP="006C4250">
            <w:pPr>
              <w:rPr>
                <w:rFonts w:asciiTheme="majorHAnsi" w:hAnsiTheme="majorHAnsi" w:cstheme="majorHAnsi"/>
                <w:color w:val="000000" w:themeColor="text1"/>
              </w:rPr>
            </w:pPr>
          </w:p>
          <w:p w14:paraId="25220B17" w14:textId="77777777" w:rsidR="00E51BF7" w:rsidRPr="000E1399" w:rsidRDefault="00E51BF7" w:rsidP="006C4250">
            <w:pPr>
              <w:rPr>
                <w:rFonts w:asciiTheme="majorHAnsi" w:hAnsiTheme="majorHAnsi" w:cstheme="majorHAnsi"/>
                <w:color w:val="000000" w:themeColor="text1"/>
              </w:rPr>
            </w:pPr>
          </w:p>
          <w:p w14:paraId="26102CA0" w14:textId="77777777" w:rsidR="00E51BF7" w:rsidRPr="000E1399" w:rsidRDefault="00E51BF7" w:rsidP="006C4250">
            <w:pPr>
              <w:rPr>
                <w:rFonts w:asciiTheme="majorHAnsi" w:hAnsiTheme="majorHAnsi" w:cstheme="majorHAnsi"/>
                <w:color w:val="000000" w:themeColor="text1"/>
              </w:rPr>
            </w:pPr>
          </w:p>
          <w:p w14:paraId="0A6C64BF" w14:textId="77777777" w:rsidR="00E51BF7" w:rsidRPr="000E1399" w:rsidRDefault="00E51BF7" w:rsidP="006C4250">
            <w:pPr>
              <w:rPr>
                <w:rFonts w:asciiTheme="majorHAnsi" w:hAnsiTheme="majorHAnsi" w:cstheme="majorHAnsi"/>
                <w:color w:val="000000" w:themeColor="text1"/>
              </w:rPr>
            </w:pPr>
          </w:p>
        </w:tc>
      </w:tr>
      <w:tr w:rsidR="00E51BF7" w:rsidRPr="000E1399" w14:paraId="0EF45078" w14:textId="77777777" w:rsidTr="00C94105">
        <w:trPr>
          <w:trHeight w:val="260"/>
        </w:trPr>
        <w:tc>
          <w:tcPr>
            <w:tcW w:w="3298" w:type="dxa"/>
            <w:shd w:val="clear" w:color="auto" w:fill="auto"/>
          </w:tcPr>
          <w:p w14:paraId="49EBAEB7" w14:textId="5425BFC7" w:rsidR="00E51BF7" w:rsidRPr="000E1399" w:rsidRDefault="00E51BF7" w:rsidP="006C4250">
            <w:pPr>
              <w:rPr>
                <w:rFonts w:asciiTheme="majorHAnsi" w:hAnsiTheme="majorHAnsi" w:cstheme="majorHAnsi"/>
                <w:color w:val="000000" w:themeColor="text1"/>
              </w:rPr>
            </w:pPr>
            <w:r w:rsidRPr="000E1399">
              <w:rPr>
                <w:rFonts w:asciiTheme="majorHAnsi" w:hAnsiTheme="majorHAnsi" w:cstheme="majorHAnsi"/>
                <w:color w:val="000000" w:themeColor="text1"/>
              </w:rPr>
              <w:lastRenderedPageBreak/>
              <w:t>Date/ Time</w:t>
            </w:r>
          </w:p>
        </w:tc>
        <w:tc>
          <w:tcPr>
            <w:tcW w:w="6625" w:type="dxa"/>
            <w:gridSpan w:val="5"/>
            <w:shd w:val="clear" w:color="auto" w:fill="auto"/>
          </w:tcPr>
          <w:p w14:paraId="4CA91E18" w14:textId="56597E2F" w:rsidR="00E51BF7" w:rsidRPr="000E1399" w:rsidRDefault="00E51BF7"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What happened</w:t>
            </w:r>
          </w:p>
        </w:tc>
      </w:tr>
      <w:tr w:rsidR="00E51BF7" w:rsidRPr="000E1399" w14:paraId="791D340B" w14:textId="77777777" w:rsidTr="00C94105">
        <w:trPr>
          <w:trHeight w:val="260"/>
        </w:trPr>
        <w:tc>
          <w:tcPr>
            <w:tcW w:w="3298" w:type="dxa"/>
            <w:shd w:val="clear" w:color="auto" w:fill="auto"/>
          </w:tcPr>
          <w:p w14:paraId="10BC1420" w14:textId="5FA0C755" w:rsidR="00E51BF7" w:rsidRPr="000E1399" w:rsidRDefault="00E51BF7" w:rsidP="006C4250">
            <w:pPr>
              <w:rPr>
                <w:rFonts w:asciiTheme="majorHAnsi" w:hAnsiTheme="majorHAnsi" w:cstheme="majorHAnsi"/>
                <w:color w:val="000000" w:themeColor="text1"/>
              </w:rPr>
            </w:pPr>
          </w:p>
        </w:tc>
        <w:tc>
          <w:tcPr>
            <w:tcW w:w="6625" w:type="dxa"/>
            <w:gridSpan w:val="5"/>
            <w:shd w:val="clear" w:color="auto" w:fill="auto"/>
          </w:tcPr>
          <w:p w14:paraId="76676F13" w14:textId="05378F78" w:rsidR="00E51BF7" w:rsidRPr="000E1399" w:rsidRDefault="00E51BF7" w:rsidP="006C4250">
            <w:pPr>
              <w:rPr>
                <w:rFonts w:asciiTheme="majorHAnsi" w:hAnsiTheme="majorHAnsi" w:cstheme="majorHAnsi"/>
                <w:color w:val="000000" w:themeColor="text1"/>
              </w:rPr>
            </w:pPr>
          </w:p>
        </w:tc>
      </w:tr>
      <w:tr w:rsidR="00E51BF7" w:rsidRPr="000E1399" w14:paraId="06F2F4D2" w14:textId="77777777" w:rsidTr="00C94105">
        <w:trPr>
          <w:trHeight w:val="520"/>
        </w:trPr>
        <w:tc>
          <w:tcPr>
            <w:tcW w:w="3298" w:type="dxa"/>
            <w:shd w:val="clear" w:color="auto" w:fill="auto"/>
          </w:tcPr>
          <w:p w14:paraId="70628BD8" w14:textId="3F87B208" w:rsidR="00E51BF7" w:rsidRPr="000E1399" w:rsidRDefault="00E51BF7" w:rsidP="006C4250">
            <w:pPr>
              <w:rPr>
                <w:rFonts w:asciiTheme="majorHAnsi" w:hAnsiTheme="majorHAnsi" w:cstheme="majorHAnsi"/>
                <w:color w:val="000000" w:themeColor="text1"/>
              </w:rPr>
            </w:pPr>
          </w:p>
        </w:tc>
        <w:tc>
          <w:tcPr>
            <w:tcW w:w="6625" w:type="dxa"/>
            <w:gridSpan w:val="5"/>
            <w:shd w:val="clear" w:color="auto" w:fill="auto"/>
          </w:tcPr>
          <w:p w14:paraId="6857AF74" w14:textId="0F580EFE" w:rsidR="00E51BF7" w:rsidRPr="000E1399" w:rsidRDefault="00E51BF7" w:rsidP="006C4250">
            <w:pPr>
              <w:rPr>
                <w:rFonts w:asciiTheme="majorHAnsi" w:hAnsiTheme="majorHAnsi" w:cstheme="majorHAnsi"/>
                <w:color w:val="000000" w:themeColor="text1"/>
              </w:rPr>
            </w:pPr>
          </w:p>
        </w:tc>
      </w:tr>
      <w:tr w:rsidR="00E51BF7" w:rsidRPr="000E1399" w14:paraId="5779E321" w14:textId="77777777" w:rsidTr="00C94105">
        <w:trPr>
          <w:trHeight w:val="260"/>
        </w:trPr>
        <w:tc>
          <w:tcPr>
            <w:tcW w:w="3298" w:type="dxa"/>
            <w:shd w:val="clear" w:color="auto" w:fill="auto"/>
          </w:tcPr>
          <w:p w14:paraId="31A6E38C" w14:textId="4043E2BE" w:rsidR="00E51BF7" w:rsidRPr="000E1399" w:rsidRDefault="00E51BF7" w:rsidP="006C4250">
            <w:pPr>
              <w:rPr>
                <w:rFonts w:asciiTheme="majorHAnsi" w:hAnsiTheme="majorHAnsi" w:cstheme="majorHAnsi"/>
                <w:color w:val="000000" w:themeColor="text1"/>
              </w:rPr>
            </w:pPr>
          </w:p>
        </w:tc>
        <w:tc>
          <w:tcPr>
            <w:tcW w:w="6625" w:type="dxa"/>
            <w:gridSpan w:val="5"/>
            <w:shd w:val="clear" w:color="auto" w:fill="auto"/>
          </w:tcPr>
          <w:p w14:paraId="75FF1FF5" w14:textId="075E5CE8" w:rsidR="00E51BF7" w:rsidRPr="000E1399" w:rsidRDefault="00E51BF7" w:rsidP="006C4250">
            <w:pPr>
              <w:rPr>
                <w:rFonts w:asciiTheme="majorHAnsi" w:hAnsiTheme="majorHAnsi" w:cstheme="majorHAnsi"/>
                <w:color w:val="000000" w:themeColor="text1"/>
              </w:rPr>
            </w:pPr>
          </w:p>
        </w:tc>
      </w:tr>
      <w:tr w:rsidR="00E51BF7" w:rsidRPr="000E1399" w14:paraId="0183D944" w14:textId="77777777" w:rsidTr="00C94105">
        <w:trPr>
          <w:trHeight w:val="520"/>
        </w:trPr>
        <w:tc>
          <w:tcPr>
            <w:tcW w:w="3298" w:type="dxa"/>
            <w:shd w:val="clear" w:color="auto" w:fill="auto"/>
          </w:tcPr>
          <w:p w14:paraId="7A0B3CD4" w14:textId="4A1EE781" w:rsidR="00E51BF7" w:rsidRPr="000E1399" w:rsidRDefault="00E51BF7" w:rsidP="006C4250">
            <w:pPr>
              <w:rPr>
                <w:rFonts w:asciiTheme="majorHAnsi" w:hAnsiTheme="majorHAnsi" w:cstheme="majorHAnsi"/>
                <w:color w:val="000000" w:themeColor="text1"/>
              </w:rPr>
            </w:pPr>
          </w:p>
        </w:tc>
        <w:tc>
          <w:tcPr>
            <w:tcW w:w="6625" w:type="dxa"/>
            <w:gridSpan w:val="5"/>
            <w:shd w:val="clear" w:color="auto" w:fill="auto"/>
          </w:tcPr>
          <w:p w14:paraId="032D723A" w14:textId="6084E887" w:rsidR="00E51BF7" w:rsidRPr="000E1399" w:rsidRDefault="00E51BF7" w:rsidP="00990970">
            <w:pPr>
              <w:spacing w:after="0"/>
              <w:rPr>
                <w:rFonts w:asciiTheme="majorHAnsi" w:hAnsiTheme="majorHAnsi" w:cstheme="majorHAnsi"/>
                <w:color w:val="000000" w:themeColor="text1"/>
              </w:rPr>
            </w:pPr>
          </w:p>
        </w:tc>
      </w:tr>
      <w:tr w:rsidR="00E51BF7" w:rsidRPr="000E1399" w14:paraId="7FE5487E" w14:textId="77777777" w:rsidTr="00C94105">
        <w:trPr>
          <w:trHeight w:val="600"/>
        </w:trPr>
        <w:tc>
          <w:tcPr>
            <w:tcW w:w="3298" w:type="dxa"/>
            <w:shd w:val="clear" w:color="auto" w:fill="auto"/>
          </w:tcPr>
          <w:p w14:paraId="3A32B00A" w14:textId="65D95E87" w:rsidR="00E51BF7" w:rsidRPr="000E1399" w:rsidRDefault="00E51BF7" w:rsidP="006C4250">
            <w:pPr>
              <w:rPr>
                <w:rFonts w:asciiTheme="majorHAnsi" w:hAnsiTheme="majorHAnsi" w:cstheme="majorHAnsi"/>
                <w:color w:val="000000" w:themeColor="text1"/>
              </w:rPr>
            </w:pPr>
          </w:p>
        </w:tc>
        <w:tc>
          <w:tcPr>
            <w:tcW w:w="6625" w:type="dxa"/>
            <w:gridSpan w:val="5"/>
            <w:shd w:val="clear" w:color="auto" w:fill="auto"/>
          </w:tcPr>
          <w:p w14:paraId="0636D064" w14:textId="77BC6DE9" w:rsidR="00E51BF7" w:rsidRPr="000E1399" w:rsidRDefault="00E51BF7" w:rsidP="006C4250">
            <w:pPr>
              <w:rPr>
                <w:rFonts w:asciiTheme="majorHAnsi" w:hAnsiTheme="majorHAnsi" w:cstheme="majorHAnsi"/>
                <w:color w:val="000000" w:themeColor="text1"/>
              </w:rPr>
            </w:pPr>
          </w:p>
        </w:tc>
      </w:tr>
      <w:tr w:rsidR="00220AB6" w:rsidRPr="000E1399" w14:paraId="510BFBF5" w14:textId="77777777" w:rsidTr="00220AB6">
        <w:trPr>
          <w:trHeight w:val="280"/>
        </w:trPr>
        <w:tc>
          <w:tcPr>
            <w:tcW w:w="9923" w:type="dxa"/>
            <w:gridSpan w:val="6"/>
            <w:shd w:val="clear" w:color="auto" w:fill="D9D9D9" w:themeFill="background1" w:themeFillShade="D9"/>
          </w:tcPr>
          <w:p w14:paraId="4DBFC596" w14:textId="2A94D2B4" w:rsidR="00220AB6" w:rsidRPr="000E1399" w:rsidRDefault="00220AB6" w:rsidP="00220AB6">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Section 5 – Details of the person thought to be causing harm (if known)</w:t>
            </w:r>
          </w:p>
        </w:tc>
      </w:tr>
      <w:tr w:rsidR="00220AB6" w:rsidRPr="000E1399" w14:paraId="1BA8BB80" w14:textId="77777777" w:rsidTr="00220AB6">
        <w:trPr>
          <w:trHeight w:val="260"/>
        </w:trPr>
        <w:tc>
          <w:tcPr>
            <w:tcW w:w="3313" w:type="dxa"/>
            <w:gridSpan w:val="2"/>
            <w:shd w:val="clear" w:color="auto" w:fill="auto"/>
            <w:vAlign w:val="center"/>
          </w:tcPr>
          <w:p w14:paraId="2974264A" w14:textId="77777777" w:rsidR="00220AB6" w:rsidRPr="000E1399" w:rsidRDefault="00220AB6" w:rsidP="00EB4F46">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Name </w:t>
            </w:r>
          </w:p>
          <w:p w14:paraId="53CDD87E" w14:textId="73F81196" w:rsidR="00EB4F46" w:rsidRPr="000E1399" w:rsidRDefault="00EB4F46" w:rsidP="00EB4F46">
            <w:pPr>
              <w:spacing w:after="0"/>
              <w:rPr>
                <w:rFonts w:asciiTheme="majorHAnsi" w:hAnsiTheme="majorHAnsi" w:cstheme="majorHAnsi"/>
                <w:color w:val="000000" w:themeColor="text1"/>
              </w:rPr>
            </w:pPr>
          </w:p>
        </w:tc>
        <w:tc>
          <w:tcPr>
            <w:tcW w:w="6610" w:type="dxa"/>
            <w:gridSpan w:val="4"/>
            <w:shd w:val="clear" w:color="auto" w:fill="auto"/>
            <w:vAlign w:val="center"/>
          </w:tcPr>
          <w:p w14:paraId="1AF74898" w14:textId="77777777" w:rsidR="00220AB6" w:rsidRPr="000E1399" w:rsidRDefault="00220AB6" w:rsidP="00EB4F46">
            <w:pPr>
              <w:spacing w:after="0"/>
              <w:rPr>
                <w:rFonts w:asciiTheme="majorHAnsi" w:hAnsiTheme="majorHAnsi" w:cstheme="majorHAnsi"/>
                <w:color w:val="000000" w:themeColor="text1"/>
              </w:rPr>
            </w:pPr>
          </w:p>
        </w:tc>
      </w:tr>
      <w:tr w:rsidR="00220AB6" w:rsidRPr="000E1399" w14:paraId="53F52C31" w14:textId="77777777" w:rsidTr="00220AB6">
        <w:trPr>
          <w:trHeight w:val="520"/>
        </w:trPr>
        <w:tc>
          <w:tcPr>
            <w:tcW w:w="3313" w:type="dxa"/>
            <w:gridSpan w:val="2"/>
            <w:shd w:val="clear" w:color="auto" w:fill="auto"/>
            <w:vAlign w:val="center"/>
          </w:tcPr>
          <w:p w14:paraId="32A1DD88" w14:textId="77777777" w:rsidR="00220AB6" w:rsidRPr="000E1399" w:rsidRDefault="00220AB6" w:rsidP="00EB4F46">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Address</w:t>
            </w:r>
          </w:p>
          <w:p w14:paraId="5F13D49B" w14:textId="77777777" w:rsidR="00EB4F46" w:rsidRPr="000E1399" w:rsidRDefault="00EB4F46" w:rsidP="00EB4F46">
            <w:pPr>
              <w:spacing w:after="0"/>
              <w:rPr>
                <w:rFonts w:asciiTheme="majorHAnsi" w:hAnsiTheme="majorHAnsi" w:cstheme="majorHAnsi"/>
                <w:color w:val="000000" w:themeColor="text1"/>
              </w:rPr>
            </w:pPr>
          </w:p>
          <w:p w14:paraId="332DCD88" w14:textId="77777777" w:rsidR="00EB4F46" w:rsidRPr="000E1399" w:rsidRDefault="00EB4F46" w:rsidP="00EB4F46">
            <w:pPr>
              <w:spacing w:after="0"/>
              <w:rPr>
                <w:rFonts w:asciiTheme="majorHAnsi" w:hAnsiTheme="majorHAnsi" w:cstheme="majorHAnsi"/>
                <w:color w:val="000000" w:themeColor="text1"/>
              </w:rPr>
            </w:pPr>
          </w:p>
        </w:tc>
        <w:tc>
          <w:tcPr>
            <w:tcW w:w="6610" w:type="dxa"/>
            <w:gridSpan w:val="4"/>
            <w:shd w:val="clear" w:color="auto" w:fill="auto"/>
            <w:vAlign w:val="center"/>
          </w:tcPr>
          <w:p w14:paraId="7F329E70" w14:textId="77777777" w:rsidR="00220AB6" w:rsidRPr="000E1399" w:rsidRDefault="00220AB6" w:rsidP="00EB4F46">
            <w:pPr>
              <w:spacing w:after="0"/>
              <w:rPr>
                <w:rFonts w:asciiTheme="majorHAnsi" w:hAnsiTheme="majorHAnsi" w:cstheme="majorHAnsi"/>
                <w:color w:val="000000" w:themeColor="text1"/>
              </w:rPr>
            </w:pPr>
          </w:p>
        </w:tc>
      </w:tr>
      <w:tr w:rsidR="00220AB6" w:rsidRPr="000E1399" w14:paraId="541068CB" w14:textId="77777777" w:rsidTr="00220AB6">
        <w:trPr>
          <w:trHeight w:val="260"/>
        </w:trPr>
        <w:tc>
          <w:tcPr>
            <w:tcW w:w="3313" w:type="dxa"/>
            <w:gridSpan w:val="2"/>
            <w:shd w:val="clear" w:color="auto" w:fill="auto"/>
            <w:vAlign w:val="center"/>
          </w:tcPr>
          <w:p w14:paraId="7FAD373A" w14:textId="2B0AD440" w:rsidR="00220AB6" w:rsidRPr="000E1399" w:rsidRDefault="00220AB6" w:rsidP="00EB4F46">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Date of Birth/Age</w:t>
            </w:r>
          </w:p>
        </w:tc>
        <w:tc>
          <w:tcPr>
            <w:tcW w:w="6610" w:type="dxa"/>
            <w:gridSpan w:val="4"/>
            <w:shd w:val="clear" w:color="auto" w:fill="auto"/>
            <w:vAlign w:val="center"/>
          </w:tcPr>
          <w:p w14:paraId="332CADB3" w14:textId="77777777" w:rsidR="00220AB6" w:rsidRPr="000E1399" w:rsidRDefault="00220AB6" w:rsidP="00EB4F46">
            <w:pPr>
              <w:spacing w:after="0"/>
              <w:rPr>
                <w:rFonts w:asciiTheme="majorHAnsi" w:hAnsiTheme="majorHAnsi" w:cstheme="majorHAnsi"/>
                <w:color w:val="000000" w:themeColor="text1"/>
              </w:rPr>
            </w:pPr>
          </w:p>
        </w:tc>
      </w:tr>
      <w:tr w:rsidR="00220AB6" w:rsidRPr="000E1399" w14:paraId="2165BA44" w14:textId="77777777" w:rsidTr="00EB4F46">
        <w:trPr>
          <w:trHeight w:val="602"/>
        </w:trPr>
        <w:tc>
          <w:tcPr>
            <w:tcW w:w="3313" w:type="dxa"/>
            <w:gridSpan w:val="2"/>
            <w:shd w:val="clear" w:color="auto" w:fill="auto"/>
            <w:vAlign w:val="center"/>
          </w:tcPr>
          <w:p w14:paraId="14911980" w14:textId="78FF1E1C" w:rsidR="00220AB6" w:rsidRPr="000E1399" w:rsidRDefault="00220AB6" w:rsidP="00EB4F46">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Relationship</w:t>
            </w:r>
            <w:r w:rsidR="0001513F" w:rsidRPr="000E1399">
              <w:rPr>
                <w:rFonts w:asciiTheme="majorHAnsi" w:hAnsiTheme="majorHAnsi" w:cstheme="majorHAnsi"/>
                <w:color w:val="000000" w:themeColor="text1"/>
              </w:rPr>
              <w:t>/connection</w:t>
            </w:r>
            <w:r w:rsidRPr="000E1399">
              <w:rPr>
                <w:rFonts w:asciiTheme="majorHAnsi" w:hAnsiTheme="majorHAnsi" w:cstheme="majorHAnsi"/>
                <w:color w:val="000000" w:themeColor="text1"/>
              </w:rPr>
              <w:t xml:space="preserve"> to adult  </w:t>
            </w:r>
          </w:p>
        </w:tc>
        <w:tc>
          <w:tcPr>
            <w:tcW w:w="6610" w:type="dxa"/>
            <w:gridSpan w:val="4"/>
            <w:shd w:val="clear" w:color="auto" w:fill="auto"/>
            <w:vAlign w:val="center"/>
          </w:tcPr>
          <w:p w14:paraId="1D8C109B" w14:textId="77777777" w:rsidR="00DA65A6" w:rsidRPr="000E1399" w:rsidRDefault="00DA65A6" w:rsidP="00EB4F46">
            <w:pPr>
              <w:spacing w:after="0"/>
              <w:rPr>
                <w:rFonts w:asciiTheme="majorHAnsi" w:hAnsiTheme="majorHAnsi" w:cstheme="majorHAnsi"/>
                <w:color w:val="000000" w:themeColor="text1"/>
              </w:rPr>
            </w:pPr>
          </w:p>
        </w:tc>
      </w:tr>
      <w:tr w:rsidR="00220AB6" w:rsidRPr="000E1399" w14:paraId="37173EFF" w14:textId="77777777" w:rsidTr="00220AB6">
        <w:trPr>
          <w:trHeight w:val="260"/>
        </w:trPr>
        <w:tc>
          <w:tcPr>
            <w:tcW w:w="3313" w:type="dxa"/>
            <w:gridSpan w:val="2"/>
            <w:shd w:val="clear" w:color="auto" w:fill="auto"/>
            <w:vAlign w:val="center"/>
          </w:tcPr>
          <w:p w14:paraId="7199CCCB" w14:textId="77777777" w:rsidR="00220AB6" w:rsidRPr="000E1399" w:rsidRDefault="00220AB6" w:rsidP="00EB4F46">
            <w:pPr>
              <w:spacing w:after="0"/>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Role in organisation</w:t>
            </w:r>
          </w:p>
          <w:p w14:paraId="56A77FC5" w14:textId="6D7255E6" w:rsidR="00EB4F46" w:rsidRPr="000E1399" w:rsidRDefault="00EB4F46" w:rsidP="00EB4F46">
            <w:pPr>
              <w:spacing w:after="0"/>
              <w:rPr>
                <w:rFonts w:asciiTheme="majorHAnsi" w:hAnsiTheme="majorHAnsi" w:cstheme="majorHAnsi"/>
                <w:color w:val="000000" w:themeColor="text1"/>
              </w:rPr>
            </w:pPr>
          </w:p>
        </w:tc>
        <w:tc>
          <w:tcPr>
            <w:tcW w:w="6610" w:type="dxa"/>
            <w:gridSpan w:val="4"/>
            <w:shd w:val="clear" w:color="auto" w:fill="auto"/>
            <w:vAlign w:val="center"/>
          </w:tcPr>
          <w:p w14:paraId="72DD83D4" w14:textId="77777777" w:rsidR="00DA65A6" w:rsidRPr="000E1399" w:rsidRDefault="00DA65A6" w:rsidP="00EB4F46">
            <w:pPr>
              <w:spacing w:after="0"/>
              <w:rPr>
                <w:rFonts w:asciiTheme="majorHAnsi" w:hAnsiTheme="majorHAnsi" w:cstheme="majorHAnsi"/>
                <w:color w:val="000000" w:themeColor="text1"/>
              </w:rPr>
            </w:pPr>
          </w:p>
        </w:tc>
      </w:tr>
      <w:tr w:rsidR="009A6DAC" w:rsidRPr="000E1399" w14:paraId="2BE5EF42" w14:textId="77777777" w:rsidTr="00220AB6">
        <w:trPr>
          <w:trHeight w:val="260"/>
        </w:trPr>
        <w:tc>
          <w:tcPr>
            <w:tcW w:w="3313" w:type="dxa"/>
            <w:gridSpan w:val="2"/>
            <w:shd w:val="clear" w:color="auto" w:fill="auto"/>
            <w:vAlign w:val="center"/>
          </w:tcPr>
          <w:p w14:paraId="2FEC22B3" w14:textId="2D894916" w:rsidR="009A6DAC" w:rsidRPr="000E1399" w:rsidRDefault="009A6DAC" w:rsidP="009A6DAC">
            <w:pPr>
              <w:spacing w:after="0"/>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t>Do they have contact with other adults at risk in another capacity? E.g. in their work/family/as a volunteer</w:t>
            </w:r>
          </w:p>
        </w:tc>
        <w:tc>
          <w:tcPr>
            <w:tcW w:w="6610" w:type="dxa"/>
            <w:gridSpan w:val="4"/>
            <w:shd w:val="clear" w:color="auto" w:fill="auto"/>
            <w:vAlign w:val="center"/>
          </w:tcPr>
          <w:p w14:paraId="10FBEDFE" w14:textId="77777777" w:rsidR="009A6DAC" w:rsidRPr="000E1399" w:rsidRDefault="009A6DAC" w:rsidP="00EB4F46">
            <w:pPr>
              <w:spacing w:after="0"/>
              <w:rPr>
                <w:rFonts w:asciiTheme="majorHAnsi" w:hAnsiTheme="majorHAnsi" w:cstheme="majorHAnsi"/>
                <w:color w:val="000000" w:themeColor="text1"/>
              </w:rPr>
            </w:pPr>
          </w:p>
        </w:tc>
      </w:tr>
      <w:tr w:rsidR="005654C0" w:rsidRPr="000E1399" w14:paraId="6BED55D5" w14:textId="77777777" w:rsidTr="00990970">
        <w:trPr>
          <w:trHeight w:val="580"/>
        </w:trPr>
        <w:tc>
          <w:tcPr>
            <w:tcW w:w="9923" w:type="dxa"/>
            <w:gridSpan w:val="6"/>
            <w:shd w:val="clear" w:color="auto" w:fill="D9D9D9" w:themeFill="background1" w:themeFillShade="D9"/>
          </w:tcPr>
          <w:p w14:paraId="0DBC6405" w14:textId="667978C0" w:rsidR="00DD6C63" w:rsidRPr="000E1399" w:rsidRDefault="00220AB6" w:rsidP="0099097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Section 6</w:t>
            </w:r>
            <w:r w:rsidR="00DD6C63" w:rsidRPr="000E1399">
              <w:rPr>
                <w:rFonts w:asciiTheme="majorHAnsi" w:hAnsiTheme="majorHAnsi" w:cstheme="majorHAnsi"/>
                <w:color w:val="000000" w:themeColor="text1"/>
              </w:rPr>
              <w:t xml:space="preserve"> - Have you discussed your concerns with the adult? What are their views,</w:t>
            </w:r>
          </w:p>
          <w:p w14:paraId="0F55DC33" w14:textId="4664A51E" w:rsidR="00DD6C63" w:rsidRPr="000E1399" w:rsidRDefault="00220AB6" w:rsidP="00220AB6">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W</w:t>
            </w:r>
            <w:r w:rsidR="00DD6C63" w:rsidRPr="000E1399">
              <w:rPr>
                <w:rFonts w:asciiTheme="majorHAnsi" w:hAnsiTheme="majorHAnsi" w:cstheme="majorHAnsi"/>
                <w:color w:val="000000" w:themeColor="text1"/>
              </w:rPr>
              <w:t xml:space="preserve">hat have they stated </w:t>
            </w:r>
            <w:r w:rsidRPr="000E1399">
              <w:rPr>
                <w:rFonts w:asciiTheme="majorHAnsi" w:hAnsiTheme="majorHAnsi" w:cstheme="majorHAnsi"/>
                <w:color w:val="000000" w:themeColor="text1"/>
              </w:rPr>
              <w:t xml:space="preserve">about what </w:t>
            </w:r>
            <w:r w:rsidR="00DD6C63" w:rsidRPr="000E1399">
              <w:rPr>
                <w:rFonts w:asciiTheme="majorHAnsi" w:hAnsiTheme="majorHAnsi" w:cstheme="majorHAnsi"/>
                <w:color w:val="000000" w:themeColor="text1"/>
              </w:rPr>
              <w:t xml:space="preserve">they want </w:t>
            </w:r>
            <w:r w:rsidRPr="000E1399">
              <w:rPr>
                <w:rFonts w:asciiTheme="majorHAnsi" w:hAnsiTheme="majorHAnsi" w:cstheme="majorHAnsi"/>
                <w:color w:val="000000" w:themeColor="text1"/>
              </w:rPr>
              <w:t>to happen and what outcomes they want?</w:t>
            </w:r>
          </w:p>
        </w:tc>
      </w:tr>
      <w:tr w:rsidR="005654C0" w:rsidRPr="000E1399" w14:paraId="476961E2" w14:textId="77777777" w:rsidTr="0017110D">
        <w:trPr>
          <w:trHeight w:val="3220"/>
        </w:trPr>
        <w:tc>
          <w:tcPr>
            <w:tcW w:w="9923" w:type="dxa"/>
            <w:gridSpan w:val="6"/>
            <w:shd w:val="clear" w:color="auto" w:fill="auto"/>
          </w:tcPr>
          <w:p w14:paraId="6D6BE666" w14:textId="77777777" w:rsidR="00886ED0" w:rsidRPr="000E1399" w:rsidRDefault="00886ED0" w:rsidP="006C4250">
            <w:pPr>
              <w:rPr>
                <w:rFonts w:asciiTheme="majorHAnsi" w:hAnsiTheme="majorHAnsi" w:cstheme="majorHAnsi"/>
                <w:color w:val="000000" w:themeColor="text1"/>
              </w:rPr>
            </w:pPr>
          </w:p>
          <w:p w14:paraId="1A95CF0E" w14:textId="77777777" w:rsidR="009A6DAC" w:rsidRPr="000E1399" w:rsidRDefault="009A6DAC" w:rsidP="006C4250">
            <w:pPr>
              <w:rPr>
                <w:rFonts w:asciiTheme="majorHAnsi" w:hAnsiTheme="majorHAnsi" w:cstheme="majorHAnsi"/>
                <w:color w:val="000000" w:themeColor="text1"/>
              </w:rPr>
            </w:pPr>
          </w:p>
          <w:p w14:paraId="6FAEAB13" w14:textId="77777777" w:rsidR="009A6DAC" w:rsidRPr="000E1399" w:rsidRDefault="009A6DAC" w:rsidP="006C4250">
            <w:pPr>
              <w:rPr>
                <w:rFonts w:asciiTheme="majorHAnsi" w:hAnsiTheme="majorHAnsi" w:cstheme="majorHAnsi"/>
                <w:color w:val="000000" w:themeColor="text1"/>
              </w:rPr>
            </w:pPr>
          </w:p>
          <w:p w14:paraId="4B372507" w14:textId="77777777" w:rsidR="009A6DAC" w:rsidRPr="000E1399" w:rsidRDefault="009A6DAC" w:rsidP="006C4250">
            <w:pPr>
              <w:rPr>
                <w:rFonts w:asciiTheme="majorHAnsi" w:hAnsiTheme="majorHAnsi" w:cstheme="majorHAnsi"/>
                <w:color w:val="000000" w:themeColor="text1"/>
              </w:rPr>
            </w:pPr>
          </w:p>
          <w:p w14:paraId="70E45769" w14:textId="77777777" w:rsidR="009A6DAC" w:rsidRPr="000E1399" w:rsidRDefault="009A6DAC" w:rsidP="006C4250">
            <w:pPr>
              <w:rPr>
                <w:rFonts w:asciiTheme="majorHAnsi" w:hAnsiTheme="majorHAnsi" w:cstheme="majorHAnsi"/>
                <w:color w:val="000000" w:themeColor="text1"/>
              </w:rPr>
            </w:pPr>
          </w:p>
          <w:p w14:paraId="412B3B64" w14:textId="77777777" w:rsidR="009A6DAC" w:rsidRPr="000E1399" w:rsidRDefault="009A6DAC" w:rsidP="006C4250">
            <w:pPr>
              <w:rPr>
                <w:rFonts w:asciiTheme="majorHAnsi" w:hAnsiTheme="majorHAnsi" w:cstheme="majorHAnsi"/>
                <w:color w:val="000000" w:themeColor="text1"/>
              </w:rPr>
            </w:pPr>
          </w:p>
          <w:p w14:paraId="5AECBF07" w14:textId="77777777" w:rsidR="009A6DAC" w:rsidRPr="000E1399" w:rsidRDefault="009A6DAC" w:rsidP="006C4250">
            <w:pPr>
              <w:rPr>
                <w:rFonts w:asciiTheme="majorHAnsi" w:hAnsiTheme="majorHAnsi" w:cstheme="majorHAnsi"/>
                <w:color w:val="000000" w:themeColor="text1"/>
              </w:rPr>
            </w:pPr>
          </w:p>
        </w:tc>
      </w:tr>
      <w:tr w:rsidR="005654C0" w:rsidRPr="000E1399" w14:paraId="28BBC711" w14:textId="77777777" w:rsidTr="00990970">
        <w:trPr>
          <w:trHeight w:val="280"/>
        </w:trPr>
        <w:tc>
          <w:tcPr>
            <w:tcW w:w="9923" w:type="dxa"/>
            <w:gridSpan w:val="6"/>
            <w:shd w:val="clear" w:color="auto" w:fill="D9D9D9" w:themeFill="background1" w:themeFillShade="D9"/>
          </w:tcPr>
          <w:p w14:paraId="30DCFBFC" w14:textId="33033652" w:rsidR="00DD6C63" w:rsidRPr="000E1399" w:rsidRDefault="00220AB6" w:rsidP="0099097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Section 6</w:t>
            </w:r>
            <w:r w:rsidR="00990970" w:rsidRPr="000E1399">
              <w:rPr>
                <w:rFonts w:asciiTheme="majorHAnsi" w:hAnsiTheme="majorHAnsi" w:cstheme="majorHAnsi"/>
                <w:color w:val="000000" w:themeColor="text1"/>
              </w:rPr>
              <w:t>A</w:t>
            </w:r>
            <w:r w:rsidR="00DD6C63" w:rsidRPr="000E1399">
              <w:rPr>
                <w:rFonts w:asciiTheme="majorHAnsi" w:hAnsiTheme="majorHAnsi" w:cstheme="majorHAnsi"/>
                <w:color w:val="000000" w:themeColor="text1"/>
              </w:rPr>
              <w:t xml:space="preserve"> – Reasons for not discussing with the adult</w:t>
            </w:r>
          </w:p>
        </w:tc>
      </w:tr>
      <w:tr w:rsidR="00220AB6" w:rsidRPr="000E1399" w14:paraId="20E6227C" w14:textId="77777777" w:rsidTr="0017110D">
        <w:trPr>
          <w:trHeight w:val="260"/>
        </w:trPr>
        <w:tc>
          <w:tcPr>
            <w:tcW w:w="8938" w:type="dxa"/>
            <w:gridSpan w:val="5"/>
            <w:shd w:val="clear" w:color="auto" w:fill="auto"/>
          </w:tcPr>
          <w:p w14:paraId="0C3EC705" w14:textId="5F65CD34" w:rsidR="00220AB6" w:rsidRPr="000E1399" w:rsidRDefault="00220AB6"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Discussion would put the adult or others at risk.  Please explain:</w:t>
            </w:r>
          </w:p>
          <w:p w14:paraId="6B06383D" w14:textId="5F7E1B2E" w:rsidR="00220AB6" w:rsidRPr="000E1399" w:rsidRDefault="00220AB6" w:rsidP="006C4250">
            <w:pPr>
              <w:rPr>
                <w:rFonts w:asciiTheme="majorHAnsi" w:hAnsiTheme="majorHAnsi" w:cstheme="majorHAnsi"/>
                <w:color w:val="000000" w:themeColor="text1"/>
              </w:rPr>
            </w:pPr>
            <w:r w:rsidRPr="000E1399">
              <w:rPr>
                <w:rFonts w:asciiTheme="majorHAnsi" w:hAnsiTheme="majorHAnsi" w:cstheme="majorHAnsi"/>
                <w:color w:val="000000" w:themeColor="text1"/>
              </w:rPr>
              <w:br/>
            </w:r>
          </w:p>
        </w:tc>
        <w:tc>
          <w:tcPr>
            <w:tcW w:w="985" w:type="dxa"/>
            <w:shd w:val="clear" w:color="auto" w:fill="auto"/>
          </w:tcPr>
          <w:p w14:paraId="68A87039" w14:textId="77777777" w:rsidR="00220AB6" w:rsidRPr="000E1399" w:rsidRDefault="00220AB6" w:rsidP="006C4250">
            <w:pPr>
              <w:rPr>
                <w:rFonts w:asciiTheme="majorHAnsi" w:hAnsiTheme="majorHAnsi" w:cstheme="majorHAnsi"/>
                <w:color w:val="000000" w:themeColor="text1"/>
              </w:rPr>
            </w:pPr>
          </w:p>
        </w:tc>
      </w:tr>
      <w:tr w:rsidR="005654C0" w:rsidRPr="000E1399" w14:paraId="08F45324" w14:textId="77777777" w:rsidTr="0017110D">
        <w:trPr>
          <w:trHeight w:val="260"/>
        </w:trPr>
        <w:tc>
          <w:tcPr>
            <w:tcW w:w="8938" w:type="dxa"/>
            <w:gridSpan w:val="5"/>
            <w:shd w:val="clear" w:color="auto" w:fill="auto"/>
          </w:tcPr>
          <w:p w14:paraId="46D0ACD2" w14:textId="0DDC196C"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Adult </w:t>
            </w:r>
            <w:r w:rsidR="00CD6792" w:rsidRPr="000E1399">
              <w:rPr>
                <w:rFonts w:asciiTheme="majorHAnsi" w:hAnsiTheme="majorHAnsi" w:cstheme="majorHAnsi"/>
                <w:color w:val="000000" w:themeColor="text1"/>
              </w:rPr>
              <w:t xml:space="preserve">appears to </w:t>
            </w:r>
            <w:r w:rsidRPr="000E1399">
              <w:rPr>
                <w:rFonts w:asciiTheme="majorHAnsi" w:hAnsiTheme="majorHAnsi" w:cstheme="majorHAnsi"/>
                <w:color w:val="000000" w:themeColor="text1"/>
              </w:rPr>
              <w:t>lack</w:t>
            </w:r>
            <w:r w:rsidR="00CD6792" w:rsidRPr="000E1399">
              <w:rPr>
                <w:rFonts w:asciiTheme="majorHAnsi" w:hAnsiTheme="majorHAnsi" w:cstheme="majorHAnsi"/>
                <w:color w:val="000000" w:themeColor="text1"/>
              </w:rPr>
              <w:t xml:space="preserve"> mental</w:t>
            </w:r>
            <w:r w:rsidRPr="000E1399">
              <w:rPr>
                <w:rFonts w:asciiTheme="majorHAnsi" w:hAnsiTheme="majorHAnsi" w:cstheme="majorHAnsi"/>
                <w:color w:val="000000" w:themeColor="text1"/>
              </w:rPr>
              <w:t xml:space="preserve"> capacity</w:t>
            </w:r>
            <w:r w:rsidR="009A6DAC" w:rsidRPr="000E1399">
              <w:rPr>
                <w:rFonts w:asciiTheme="majorHAnsi" w:hAnsiTheme="majorHAnsi" w:cstheme="majorHAnsi"/>
                <w:color w:val="000000" w:themeColor="text1"/>
              </w:rPr>
              <w:t>.  Please explain</w:t>
            </w:r>
            <w:r w:rsidR="00002DBA" w:rsidRPr="000E1399">
              <w:rPr>
                <w:rFonts w:asciiTheme="majorHAnsi" w:hAnsiTheme="majorHAnsi" w:cstheme="majorHAnsi"/>
                <w:color w:val="000000" w:themeColor="text1"/>
              </w:rPr>
              <w:t>:</w:t>
            </w:r>
            <w:r w:rsidR="009A6DAC" w:rsidRPr="000E1399">
              <w:rPr>
                <w:rFonts w:asciiTheme="majorHAnsi" w:hAnsiTheme="majorHAnsi" w:cstheme="majorHAnsi"/>
                <w:color w:val="000000" w:themeColor="text1"/>
              </w:rPr>
              <w:br/>
            </w:r>
            <w:r w:rsidR="009A6DAC" w:rsidRPr="000E1399">
              <w:rPr>
                <w:rFonts w:asciiTheme="majorHAnsi" w:hAnsiTheme="majorHAnsi" w:cstheme="majorHAnsi"/>
                <w:color w:val="000000" w:themeColor="text1"/>
              </w:rPr>
              <w:br/>
            </w:r>
          </w:p>
        </w:tc>
        <w:tc>
          <w:tcPr>
            <w:tcW w:w="985" w:type="dxa"/>
            <w:shd w:val="clear" w:color="auto" w:fill="auto"/>
          </w:tcPr>
          <w:p w14:paraId="4E82BF5E" w14:textId="77777777" w:rsidR="00DD6C63" w:rsidRPr="000E1399" w:rsidRDefault="00DD6C63" w:rsidP="006C4250">
            <w:pPr>
              <w:rPr>
                <w:rFonts w:asciiTheme="majorHAnsi" w:hAnsiTheme="majorHAnsi" w:cstheme="majorHAnsi"/>
                <w:color w:val="000000" w:themeColor="text1"/>
              </w:rPr>
            </w:pPr>
          </w:p>
        </w:tc>
      </w:tr>
      <w:tr w:rsidR="005654C0" w:rsidRPr="000E1399" w14:paraId="2CE822F3" w14:textId="77777777" w:rsidTr="0017110D">
        <w:trPr>
          <w:trHeight w:val="260"/>
        </w:trPr>
        <w:tc>
          <w:tcPr>
            <w:tcW w:w="8938" w:type="dxa"/>
            <w:gridSpan w:val="5"/>
            <w:shd w:val="clear" w:color="auto" w:fill="auto"/>
          </w:tcPr>
          <w:p w14:paraId="20264553" w14:textId="4FC7F0E4"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lastRenderedPageBreak/>
              <w:t>Adult unable to communicate their views</w:t>
            </w:r>
            <w:r w:rsidR="00002DBA" w:rsidRPr="000E1399">
              <w:rPr>
                <w:rFonts w:asciiTheme="majorHAnsi" w:hAnsiTheme="majorHAnsi" w:cstheme="majorHAnsi"/>
                <w:color w:val="000000" w:themeColor="text1"/>
              </w:rPr>
              <w:t>.</w:t>
            </w:r>
            <w:r w:rsidR="009A6DAC" w:rsidRPr="000E1399">
              <w:rPr>
                <w:rFonts w:asciiTheme="majorHAnsi" w:hAnsiTheme="majorHAnsi" w:cstheme="majorHAnsi"/>
                <w:color w:val="000000" w:themeColor="text1"/>
              </w:rPr>
              <w:t xml:space="preserve">  Please explain</w:t>
            </w:r>
            <w:r w:rsidR="00002DBA" w:rsidRPr="000E1399">
              <w:rPr>
                <w:rFonts w:asciiTheme="majorHAnsi" w:hAnsiTheme="majorHAnsi" w:cstheme="majorHAnsi"/>
                <w:color w:val="000000" w:themeColor="text1"/>
              </w:rPr>
              <w:t>:</w:t>
            </w:r>
            <w:r w:rsidR="009A6DAC" w:rsidRPr="000E1399">
              <w:rPr>
                <w:rFonts w:asciiTheme="majorHAnsi" w:hAnsiTheme="majorHAnsi" w:cstheme="majorHAnsi"/>
                <w:color w:val="000000" w:themeColor="text1"/>
              </w:rPr>
              <w:br/>
            </w:r>
            <w:r w:rsidR="009A6DAC" w:rsidRPr="000E1399">
              <w:rPr>
                <w:rFonts w:asciiTheme="majorHAnsi" w:hAnsiTheme="majorHAnsi" w:cstheme="majorHAnsi"/>
                <w:color w:val="000000" w:themeColor="text1"/>
              </w:rPr>
              <w:br/>
            </w:r>
          </w:p>
        </w:tc>
        <w:tc>
          <w:tcPr>
            <w:tcW w:w="985" w:type="dxa"/>
            <w:shd w:val="clear" w:color="auto" w:fill="auto"/>
          </w:tcPr>
          <w:p w14:paraId="773E524C" w14:textId="77777777" w:rsidR="00DD6C63" w:rsidRPr="000E1399" w:rsidRDefault="00DD6C63" w:rsidP="006C4250">
            <w:pPr>
              <w:rPr>
                <w:rFonts w:asciiTheme="majorHAnsi" w:hAnsiTheme="majorHAnsi" w:cstheme="majorHAnsi"/>
                <w:color w:val="000000" w:themeColor="text1"/>
              </w:rPr>
            </w:pPr>
          </w:p>
        </w:tc>
      </w:tr>
      <w:tr w:rsidR="005654C0" w:rsidRPr="000E1399" w14:paraId="7AF9068D" w14:textId="77777777" w:rsidTr="00990970">
        <w:trPr>
          <w:trHeight w:val="280"/>
        </w:trPr>
        <w:tc>
          <w:tcPr>
            <w:tcW w:w="9923" w:type="dxa"/>
            <w:gridSpan w:val="6"/>
            <w:shd w:val="clear" w:color="auto" w:fill="D9D9D9" w:themeFill="background1" w:themeFillShade="D9"/>
          </w:tcPr>
          <w:p w14:paraId="325ED408" w14:textId="70C4ACEA" w:rsidR="00DD6C63" w:rsidRPr="000E1399" w:rsidRDefault="00707AA2" w:rsidP="00EB734D">
            <w:pPr>
              <w:rPr>
                <w:rFonts w:asciiTheme="majorHAnsi" w:hAnsiTheme="majorHAnsi" w:cstheme="majorHAnsi"/>
                <w:color w:val="000000" w:themeColor="text1"/>
              </w:rPr>
            </w:pPr>
            <w:r w:rsidRPr="000E1399">
              <w:rPr>
                <w:rFonts w:asciiTheme="majorHAnsi" w:hAnsiTheme="majorHAnsi" w:cstheme="majorHAnsi"/>
                <w:color w:val="000000" w:themeColor="text1"/>
              </w:rPr>
              <w:t>Section 7</w:t>
            </w:r>
            <w:r w:rsidR="00EB734D" w:rsidRPr="000E1399">
              <w:rPr>
                <w:rFonts w:asciiTheme="majorHAnsi" w:hAnsiTheme="majorHAnsi" w:cstheme="majorHAnsi"/>
                <w:color w:val="000000" w:themeColor="text1"/>
              </w:rPr>
              <w:t xml:space="preserve"> – Risk to others</w:t>
            </w:r>
          </w:p>
        </w:tc>
      </w:tr>
      <w:tr w:rsidR="00EB734D" w:rsidRPr="000E1399" w14:paraId="5307EB7F" w14:textId="77777777" w:rsidTr="009F4976">
        <w:trPr>
          <w:trHeight w:val="1340"/>
        </w:trPr>
        <w:tc>
          <w:tcPr>
            <w:tcW w:w="9923" w:type="dxa"/>
            <w:gridSpan w:val="6"/>
            <w:shd w:val="clear" w:color="auto" w:fill="auto"/>
          </w:tcPr>
          <w:p w14:paraId="119B589D" w14:textId="77777777" w:rsidR="00EB734D" w:rsidRPr="000E1399" w:rsidRDefault="00EB734D" w:rsidP="00EB734D">
            <w:pPr>
              <w:rPr>
                <w:rFonts w:asciiTheme="majorHAnsi" w:hAnsiTheme="majorHAnsi" w:cstheme="majorHAnsi"/>
                <w:color w:val="000000" w:themeColor="text1"/>
              </w:rPr>
            </w:pPr>
            <w:r w:rsidRPr="000E1399">
              <w:rPr>
                <w:rFonts w:asciiTheme="majorHAnsi" w:hAnsiTheme="majorHAnsi" w:cstheme="majorHAnsi"/>
                <w:color w:val="000000" w:themeColor="text1"/>
              </w:rPr>
              <w:t>Are any other adults at risk</w:t>
            </w:r>
            <w:r w:rsidRPr="000E1399">
              <w:rPr>
                <w:rFonts w:asciiTheme="majorHAnsi" w:hAnsiTheme="majorHAnsi" w:cstheme="majorHAnsi"/>
                <w:color w:val="000000" w:themeColor="text1"/>
              </w:rPr>
              <w:tab/>
              <w:t>Yes/No/Not known – delete as appropriate</w:t>
            </w:r>
          </w:p>
          <w:p w14:paraId="68D874DB" w14:textId="2B6E39C5" w:rsidR="00EB734D" w:rsidRPr="000E1399" w:rsidRDefault="00707AA2" w:rsidP="00707AA2">
            <w:pPr>
              <w:rPr>
                <w:rFonts w:asciiTheme="majorHAnsi" w:hAnsiTheme="majorHAnsi" w:cstheme="majorHAnsi"/>
                <w:color w:val="000000" w:themeColor="text1"/>
              </w:rPr>
            </w:pPr>
            <w:r w:rsidRPr="000E1399">
              <w:rPr>
                <w:rFonts w:asciiTheme="majorHAnsi" w:hAnsiTheme="majorHAnsi" w:cstheme="majorHAnsi"/>
                <w:color w:val="000000" w:themeColor="text1"/>
              </w:rPr>
              <w:t>If yes please fill in another form answering questions 1-6</w:t>
            </w:r>
          </w:p>
        </w:tc>
      </w:tr>
      <w:tr w:rsidR="00EB734D" w:rsidRPr="000E1399" w14:paraId="7E5C0D14" w14:textId="77777777" w:rsidTr="009F4976">
        <w:trPr>
          <w:trHeight w:val="1340"/>
        </w:trPr>
        <w:tc>
          <w:tcPr>
            <w:tcW w:w="9923" w:type="dxa"/>
            <w:gridSpan w:val="6"/>
            <w:shd w:val="clear" w:color="auto" w:fill="auto"/>
          </w:tcPr>
          <w:p w14:paraId="036E748E" w14:textId="77777777" w:rsidR="00EB734D" w:rsidRPr="000E1399" w:rsidRDefault="00707AA2" w:rsidP="00E26AFE">
            <w:pPr>
              <w:rPr>
                <w:rFonts w:asciiTheme="majorHAnsi" w:hAnsiTheme="majorHAnsi" w:cstheme="majorHAnsi"/>
                <w:color w:val="000000" w:themeColor="text1"/>
              </w:rPr>
            </w:pPr>
            <w:r w:rsidRPr="000E1399">
              <w:rPr>
                <w:rFonts w:asciiTheme="majorHAnsi" w:hAnsiTheme="majorHAnsi" w:cstheme="majorHAnsi"/>
                <w:color w:val="000000" w:themeColor="text1"/>
              </w:rPr>
              <w:t>Are any children at risk</w:t>
            </w:r>
            <w:r w:rsidRPr="000E1399">
              <w:rPr>
                <w:rFonts w:asciiTheme="majorHAnsi" w:hAnsiTheme="majorHAnsi" w:cstheme="majorHAnsi"/>
                <w:color w:val="000000" w:themeColor="text1"/>
              </w:rPr>
              <w:tab/>
              <w:t>Yes/No/Not known Delete as appropriate</w:t>
            </w:r>
          </w:p>
          <w:p w14:paraId="2535070C" w14:textId="38F1D5AC" w:rsidR="00707AA2" w:rsidRPr="000E1399" w:rsidRDefault="00707AA2" w:rsidP="00E26AFE">
            <w:pPr>
              <w:rPr>
                <w:rFonts w:asciiTheme="majorHAnsi" w:hAnsiTheme="majorHAnsi" w:cstheme="majorHAnsi"/>
                <w:color w:val="000000" w:themeColor="text1"/>
              </w:rPr>
            </w:pPr>
            <w:r w:rsidRPr="000E1399">
              <w:rPr>
                <w:rFonts w:asciiTheme="majorHAnsi" w:hAnsiTheme="majorHAnsi" w:cstheme="majorHAnsi"/>
                <w:color w:val="000000" w:themeColor="text1"/>
              </w:rPr>
              <w:t>If yes please fill in a safeguarding children referral form and attach to this</w:t>
            </w:r>
            <w:r w:rsidR="00002DBA" w:rsidRPr="000E1399">
              <w:rPr>
                <w:rFonts w:asciiTheme="majorHAnsi" w:hAnsiTheme="majorHAnsi" w:cstheme="majorHAnsi"/>
                <w:color w:val="000000" w:themeColor="text1"/>
              </w:rPr>
              <w:t>.</w:t>
            </w:r>
          </w:p>
        </w:tc>
      </w:tr>
      <w:tr w:rsidR="00EB734D" w:rsidRPr="000E1399" w14:paraId="0FC407DE" w14:textId="77777777" w:rsidTr="00EB4F46">
        <w:trPr>
          <w:trHeight w:val="272"/>
        </w:trPr>
        <w:tc>
          <w:tcPr>
            <w:tcW w:w="9923" w:type="dxa"/>
            <w:gridSpan w:val="6"/>
            <w:shd w:val="clear" w:color="auto" w:fill="D9D9D9" w:themeFill="background1" w:themeFillShade="D9"/>
          </w:tcPr>
          <w:p w14:paraId="3003759E" w14:textId="2D223D44" w:rsidR="00EB734D" w:rsidRPr="000E1399" w:rsidRDefault="00707AA2" w:rsidP="00EB734D">
            <w:pPr>
              <w:rPr>
                <w:rFonts w:asciiTheme="majorHAnsi" w:hAnsiTheme="majorHAnsi" w:cstheme="majorHAnsi"/>
                <w:color w:val="000000" w:themeColor="text1"/>
              </w:rPr>
            </w:pPr>
            <w:r w:rsidRPr="000E1399">
              <w:rPr>
                <w:rFonts w:asciiTheme="majorHAnsi" w:hAnsiTheme="majorHAnsi" w:cstheme="majorHAnsi"/>
                <w:color w:val="000000" w:themeColor="text1"/>
              </w:rPr>
              <w:t>Section 8</w:t>
            </w:r>
            <w:r w:rsidR="00EB734D" w:rsidRPr="000E1399">
              <w:rPr>
                <w:rFonts w:asciiTheme="majorHAnsi" w:hAnsiTheme="majorHAnsi" w:cstheme="majorHAnsi"/>
                <w:color w:val="000000" w:themeColor="text1"/>
              </w:rPr>
              <w:t xml:space="preserve"> – What action have you taken if any /agreed with the adult to reduce the risks?</w:t>
            </w:r>
          </w:p>
        </w:tc>
      </w:tr>
      <w:tr w:rsidR="00EB734D" w:rsidRPr="000E1399" w14:paraId="613A7BC7" w14:textId="77777777" w:rsidTr="009F4976">
        <w:trPr>
          <w:trHeight w:val="1340"/>
        </w:trPr>
        <w:tc>
          <w:tcPr>
            <w:tcW w:w="9923" w:type="dxa"/>
            <w:gridSpan w:val="6"/>
            <w:shd w:val="clear" w:color="auto" w:fill="auto"/>
          </w:tcPr>
          <w:p w14:paraId="1FF6FC51" w14:textId="4B08934C" w:rsidR="00EB734D" w:rsidRPr="000E1399" w:rsidRDefault="00EB734D" w:rsidP="00EB734D">
            <w:pPr>
              <w:rPr>
                <w:rFonts w:asciiTheme="majorHAnsi" w:hAnsiTheme="majorHAnsi" w:cstheme="majorHAnsi"/>
                <w:color w:val="000000" w:themeColor="text1"/>
              </w:rPr>
            </w:pPr>
            <w:r w:rsidRPr="000E1399">
              <w:rPr>
                <w:rFonts w:asciiTheme="majorHAnsi" w:hAnsiTheme="majorHAnsi" w:cstheme="majorHAnsi"/>
                <w:color w:val="000000" w:themeColor="text1"/>
              </w:rPr>
              <w:t>Actions by</w:t>
            </w:r>
            <w:r w:rsidR="008A40EE">
              <w:rPr>
                <w:rFonts w:asciiTheme="majorHAnsi" w:hAnsiTheme="majorHAnsi" w:cstheme="majorHAnsi"/>
                <w:color w:val="000000" w:themeColor="text1"/>
              </w:rPr>
              <w:t xml:space="preserve"> SWT</w:t>
            </w:r>
            <w:r w:rsidRPr="000E1399">
              <w:rPr>
                <w:rFonts w:asciiTheme="majorHAnsi" w:hAnsiTheme="majorHAnsi" w:cstheme="majorHAnsi"/>
                <w:color w:val="000000" w:themeColor="text1"/>
              </w:rPr>
              <w:t>: e.g. person causing harm suspended, session times changed</w:t>
            </w:r>
            <w:r w:rsidR="00002DBA" w:rsidRPr="000E1399">
              <w:rPr>
                <w:rFonts w:asciiTheme="majorHAnsi" w:hAnsiTheme="majorHAnsi" w:cstheme="majorHAnsi"/>
                <w:color w:val="000000" w:themeColor="text1"/>
              </w:rPr>
              <w:t>.</w:t>
            </w:r>
          </w:p>
        </w:tc>
      </w:tr>
      <w:tr w:rsidR="005654C0" w:rsidRPr="000E1399" w14:paraId="1D3774A2" w14:textId="77777777" w:rsidTr="001D3F78">
        <w:trPr>
          <w:trHeight w:val="445"/>
        </w:trPr>
        <w:tc>
          <w:tcPr>
            <w:tcW w:w="3402" w:type="dxa"/>
            <w:gridSpan w:val="3"/>
            <w:tcBorders>
              <w:bottom w:val="single" w:sz="4" w:space="0" w:color="auto"/>
            </w:tcBorders>
            <w:shd w:val="clear" w:color="auto" w:fill="D9D9D9" w:themeFill="background1" w:themeFillShade="D9"/>
          </w:tcPr>
          <w:p w14:paraId="71E23D3A" w14:textId="151B6D5F" w:rsidR="00EB734D" w:rsidRPr="000E1399" w:rsidRDefault="00707AA2"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Section 9</w:t>
            </w:r>
            <w:r w:rsidR="00EB734D" w:rsidRPr="000E1399">
              <w:rPr>
                <w:rFonts w:asciiTheme="majorHAnsi" w:hAnsiTheme="majorHAnsi" w:cstheme="majorHAnsi"/>
                <w:color w:val="000000" w:themeColor="text1"/>
              </w:rPr>
              <w:t xml:space="preserve">: Other agencies contacted </w:t>
            </w:r>
          </w:p>
        </w:tc>
        <w:tc>
          <w:tcPr>
            <w:tcW w:w="6521" w:type="dxa"/>
            <w:gridSpan w:val="3"/>
            <w:tcBorders>
              <w:bottom w:val="single" w:sz="4" w:space="0" w:color="auto"/>
            </w:tcBorders>
            <w:shd w:val="clear" w:color="auto" w:fill="D9D9D9" w:themeFill="background1" w:themeFillShade="D9"/>
          </w:tcPr>
          <w:p w14:paraId="0F53CEF6" w14:textId="0EB83166" w:rsidR="00DD6C63" w:rsidRPr="000E1399" w:rsidRDefault="00EB734D"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Who contacted/reference number/contact details/advice gained/action being taken</w:t>
            </w:r>
          </w:p>
        </w:tc>
      </w:tr>
      <w:tr w:rsidR="00EB734D" w:rsidRPr="000E1399" w14:paraId="3A56D73D" w14:textId="77777777" w:rsidTr="00EB734D">
        <w:trPr>
          <w:trHeight w:val="664"/>
        </w:trPr>
        <w:tc>
          <w:tcPr>
            <w:tcW w:w="3402" w:type="dxa"/>
            <w:gridSpan w:val="3"/>
            <w:tcBorders>
              <w:top w:val="single" w:sz="4" w:space="0" w:color="auto"/>
              <w:bottom w:val="single" w:sz="4" w:space="0" w:color="auto"/>
            </w:tcBorders>
            <w:shd w:val="clear" w:color="auto" w:fill="auto"/>
          </w:tcPr>
          <w:p w14:paraId="0DA399D4" w14:textId="12F65218" w:rsidR="00EB734D" w:rsidRPr="000E1399" w:rsidRDefault="00EB734D" w:rsidP="00EB734D">
            <w:pPr>
              <w:rPr>
                <w:rFonts w:asciiTheme="majorHAnsi" w:hAnsiTheme="majorHAnsi" w:cstheme="majorHAnsi"/>
                <w:color w:val="000000" w:themeColor="text1"/>
              </w:rPr>
            </w:pPr>
            <w:r w:rsidRPr="000E1399">
              <w:rPr>
                <w:rFonts w:asciiTheme="majorHAnsi" w:hAnsiTheme="majorHAnsi" w:cstheme="majorHAnsi"/>
                <w:color w:val="000000" w:themeColor="text1"/>
              </w:rPr>
              <w:t>Police</w:t>
            </w:r>
          </w:p>
        </w:tc>
        <w:tc>
          <w:tcPr>
            <w:tcW w:w="6521" w:type="dxa"/>
            <w:gridSpan w:val="3"/>
            <w:tcBorders>
              <w:top w:val="single" w:sz="4" w:space="0" w:color="auto"/>
              <w:bottom w:val="single" w:sz="4" w:space="0" w:color="auto"/>
            </w:tcBorders>
            <w:shd w:val="clear" w:color="auto" w:fill="auto"/>
          </w:tcPr>
          <w:p w14:paraId="585119C7" w14:textId="77777777" w:rsidR="00EB734D" w:rsidRPr="000E1399" w:rsidRDefault="00EB734D" w:rsidP="006C4250">
            <w:pPr>
              <w:rPr>
                <w:rFonts w:asciiTheme="majorHAnsi" w:hAnsiTheme="majorHAnsi" w:cstheme="majorHAnsi"/>
                <w:color w:val="000000" w:themeColor="text1"/>
              </w:rPr>
            </w:pPr>
          </w:p>
        </w:tc>
      </w:tr>
      <w:tr w:rsidR="00EB734D" w:rsidRPr="000E1399" w14:paraId="37657286" w14:textId="77777777" w:rsidTr="00707AA2">
        <w:trPr>
          <w:trHeight w:val="856"/>
        </w:trPr>
        <w:tc>
          <w:tcPr>
            <w:tcW w:w="3402" w:type="dxa"/>
            <w:gridSpan w:val="3"/>
            <w:tcBorders>
              <w:top w:val="single" w:sz="4" w:space="0" w:color="auto"/>
            </w:tcBorders>
            <w:shd w:val="clear" w:color="auto" w:fill="auto"/>
          </w:tcPr>
          <w:p w14:paraId="6AB7C782" w14:textId="3EAB080B" w:rsidR="00EB734D" w:rsidRPr="000E1399" w:rsidRDefault="00EB734D" w:rsidP="00707AA2">
            <w:pPr>
              <w:rPr>
                <w:rFonts w:asciiTheme="majorHAnsi" w:hAnsiTheme="majorHAnsi" w:cstheme="majorHAnsi"/>
                <w:color w:val="000000" w:themeColor="text1"/>
              </w:rPr>
            </w:pPr>
            <w:r w:rsidRPr="000E1399">
              <w:rPr>
                <w:rFonts w:asciiTheme="majorHAnsi" w:hAnsiTheme="majorHAnsi" w:cstheme="majorHAnsi"/>
                <w:color w:val="000000" w:themeColor="text1"/>
              </w:rPr>
              <w:t>Ambulance</w:t>
            </w:r>
          </w:p>
        </w:tc>
        <w:tc>
          <w:tcPr>
            <w:tcW w:w="6521" w:type="dxa"/>
            <w:gridSpan w:val="3"/>
            <w:tcBorders>
              <w:top w:val="single" w:sz="4" w:space="0" w:color="auto"/>
            </w:tcBorders>
            <w:shd w:val="clear" w:color="auto" w:fill="auto"/>
          </w:tcPr>
          <w:p w14:paraId="276DB92B" w14:textId="77777777" w:rsidR="00EB734D" w:rsidRPr="000E1399" w:rsidRDefault="00EB734D" w:rsidP="006C4250">
            <w:pPr>
              <w:rPr>
                <w:rFonts w:asciiTheme="majorHAnsi" w:hAnsiTheme="majorHAnsi" w:cstheme="majorHAnsi"/>
                <w:color w:val="000000" w:themeColor="text1"/>
              </w:rPr>
            </w:pPr>
          </w:p>
        </w:tc>
      </w:tr>
      <w:tr w:rsidR="005654C0" w:rsidRPr="000E1399" w14:paraId="6305E059" w14:textId="77777777" w:rsidTr="0017110D">
        <w:trPr>
          <w:trHeight w:val="1060"/>
        </w:trPr>
        <w:tc>
          <w:tcPr>
            <w:tcW w:w="9923" w:type="dxa"/>
            <w:gridSpan w:val="6"/>
            <w:shd w:val="clear" w:color="auto" w:fill="auto"/>
          </w:tcPr>
          <w:p w14:paraId="41BF29ED" w14:textId="44713E8F"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Other – please state </w:t>
            </w:r>
            <w:r w:rsidR="00002DBA" w:rsidRPr="000E1399">
              <w:rPr>
                <w:rFonts w:asciiTheme="majorHAnsi" w:hAnsiTheme="majorHAnsi" w:cstheme="majorHAnsi"/>
                <w:color w:val="000000" w:themeColor="text1"/>
              </w:rPr>
              <w:t>who and why:</w:t>
            </w:r>
          </w:p>
          <w:p w14:paraId="5DB83932" w14:textId="77777777" w:rsidR="00707AA2" w:rsidRPr="000E1399" w:rsidRDefault="00707AA2" w:rsidP="006C4250">
            <w:pPr>
              <w:rPr>
                <w:rFonts w:asciiTheme="majorHAnsi" w:hAnsiTheme="majorHAnsi" w:cstheme="majorHAnsi"/>
                <w:color w:val="000000" w:themeColor="text1"/>
              </w:rPr>
            </w:pPr>
          </w:p>
          <w:p w14:paraId="73822658" w14:textId="77777777" w:rsidR="00707AA2" w:rsidRPr="000E1399" w:rsidRDefault="00707AA2" w:rsidP="006C4250">
            <w:pPr>
              <w:rPr>
                <w:rFonts w:asciiTheme="majorHAnsi" w:hAnsiTheme="majorHAnsi" w:cstheme="majorHAnsi"/>
                <w:color w:val="000000" w:themeColor="text1"/>
              </w:rPr>
            </w:pPr>
          </w:p>
        </w:tc>
      </w:tr>
      <w:tr w:rsidR="005654C0" w:rsidRPr="000E1399" w14:paraId="1239FFF7" w14:textId="77777777" w:rsidTr="00990970">
        <w:trPr>
          <w:trHeight w:val="280"/>
        </w:trPr>
        <w:tc>
          <w:tcPr>
            <w:tcW w:w="9923" w:type="dxa"/>
            <w:gridSpan w:val="6"/>
            <w:shd w:val="clear" w:color="auto" w:fill="D9D9D9" w:themeFill="background1" w:themeFillShade="D9"/>
          </w:tcPr>
          <w:p w14:paraId="4FC34BA6" w14:textId="2B403DB3" w:rsidR="00DD6C63" w:rsidRPr="000E1399" w:rsidRDefault="00707AA2" w:rsidP="00990970">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Section 10: Contact with </w:t>
            </w:r>
            <w:r w:rsidR="00002DBA" w:rsidRPr="000E1399">
              <w:rPr>
                <w:rFonts w:asciiTheme="majorHAnsi" w:hAnsiTheme="majorHAnsi" w:cstheme="majorHAnsi"/>
                <w:color w:val="000000" w:themeColor="text1"/>
              </w:rPr>
              <w:t xml:space="preserve">Welfare </w:t>
            </w:r>
            <w:r w:rsidRPr="000E1399">
              <w:rPr>
                <w:rFonts w:asciiTheme="majorHAnsi" w:hAnsiTheme="majorHAnsi" w:cstheme="majorHAnsi"/>
                <w:color w:val="000000" w:themeColor="text1"/>
              </w:rPr>
              <w:t xml:space="preserve">Officer/others within </w:t>
            </w:r>
            <w:r w:rsidR="008A40EE">
              <w:rPr>
                <w:rFonts w:asciiTheme="majorHAnsi" w:hAnsiTheme="majorHAnsi" w:cstheme="majorHAnsi"/>
                <w:color w:val="000000" w:themeColor="text1"/>
              </w:rPr>
              <w:t>SWT</w:t>
            </w:r>
          </w:p>
        </w:tc>
      </w:tr>
      <w:tr w:rsidR="005654C0" w:rsidRPr="000E1399" w14:paraId="40EC1FFA" w14:textId="77777777" w:rsidTr="0017110D">
        <w:trPr>
          <w:trHeight w:val="260"/>
        </w:trPr>
        <w:tc>
          <w:tcPr>
            <w:tcW w:w="9923" w:type="dxa"/>
            <w:gridSpan w:val="6"/>
            <w:shd w:val="clear" w:color="auto" w:fill="auto"/>
          </w:tcPr>
          <w:p w14:paraId="7784EE84" w14:textId="77777777" w:rsidR="00DD6C63" w:rsidRPr="000E1399" w:rsidRDefault="00707AA2"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Who else has been informed of this issue? – and what was the reason for information sharing</w:t>
            </w:r>
          </w:p>
          <w:p w14:paraId="561D6658" w14:textId="7B642719" w:rsidR="00707AA2" w:rsidRPr="000E1399" w:rsidRDefault="00707AA2" w:rsidP="006C4250">
            <w:pPr>
              <w:rPr>
                <w:rFonts w:asciiTheme="majorHAnsi" w:hAnsiTheme="majorHAnsi" w:cstheme="majorHAnsi"/>
                <w:color w:val="000000" w:themeColor="text1"/>
              </w:rPr>
            </w:pPr>
          </w:p>
        </w:tc>
      </w:tr>
      <w:tr w:rsidR="00707AA2" w:rsidRPr="000E1399" w14:paraId="29E9597D" w14:textId="5D4042CD" w:rsidTr="008E1228">
        <w:trPr>
          <w:trHeight w:val="200"/>
        </w:trPr>
        <w:tc>
          <w:tcPr>
            <w:tcW w:w="4944" w:type="dxa"/>
            <w:gridSpan w:val="4"/>
            <w:tcBorders>
              <w:right w:val="single" w:sz="4" w:space="0" w:color="auto"/>
            </w:tcBorders>
            <w:shd w:val="clear" w:color="auto" w:fill="D9D9D9" w:themeFill="background1" w:themeFillShade="D9"/>
          </w:tcPr>
          <w:p w14:paraId="6A8C7820" w14:textId="09727C3B" w:rsidR="00707AA2" w:rsidRPr="000E1399" w:rsidRDefault="00707AA2" w:rsidP="00707AA2">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Consultation with </w:t>
            </w:r>
            <w:r w:rsidR="004E466E" w:rsidRPr="000E1399">
              <w:rPr>
                <w:rFonts w:asciiTheme="majorHAnsi" w:hAnsiTheme="majorHAnsi" w:cstheme="majorHAnsi"/>
                <w:color w:val="000000" w:themeColor="text1"/>
              </w:rPr>
              <w:t>Safeguarding Lead</w:t>
            </w:r>
          </w:p>
        </w:tc>
        <w:tc>
          <w:tcPr>
            <w:tcW w:w="4979" w:type="dxa"/>
            <w:gridSpan w:val="2"/>
            <w:tcBorders>
              <w:left w:val="single" w:sz="4" w:space="0" w:color="auto"/>
            </w:tcBorders>
            <w:shd w:val="clear" w:color="auto" w:fill="D9D9D9" w:themeFill="background1" w:themeFillShade="D9"/>
          </w:tcPr>
          <w:p w14:paraId="054F9C5A" w14:textId="3E14848E" w:rsidR="00707AA2" w:rsidRPr="000E1399" w:rsidRDefault="00707AA2" w:rsidP="00707AA2">
            <w:pPr>
              <w:ind w:left="36"/>
              <w:rPr>
                <w:rFonts w:asciiTheme="majorHAnsi" w:hAnsiTheme="majorHAnsi" w:cstheme="majorHAnsi"/>
                <w:color w:val="000000" w:themeColor="text1"/>
              </w:rPr>
            </w:pPr>
            <w:r w:rsidRPr="000E1399">
              <w:rPr>
                <w:rFonts w:asciiTheme="majorHAnsi" w:hAnsiTheme="majorHAnsi" w:cstheme="majorHAnsi"/>
                <w:color w:val="000000" w:themeColor="text1"/>
              </w:rPr>
              <w:t>Dates and times</w:t>
            </w:r>
          </w:p>
        </w:tc>
      </w:tr>
      <w:tr w:rsidR="00707AA2" w:rsidRPr="000E1399" w14:paraId="567AD880" w14:textId="50E02EF6" w:rsidTr="00707AA2">
        <w:trPr>
          <w:trHeight w:val="200"/>
        </w:trPr>
        <w:tc>
          <w:tcPr>
            <w:tcW w:w="4944" w:type="dxa"/>
            <w:gridSpan w:val="4"/>
            <w:tcBorders>
              <w:right w:val="single" w:sz="4" w:space="0" w:color="auto"/>
            </w:tcBorders>
            <w:shd w:val="clear" w:color="auto" w:fill="auto"/>
          </w:tcPr>
          <w:p w14:paraId="0D677EDF" w14:textId="77777777" w:rsidR="00707AA2" w:rsidRPr="000E1399" w:rsidRDefault="00707AA2" w:rsidP="00707AA2">
            <w:pPr>
              <w:rPr>
                <w:rFonts w:asciiTheme="majorHAnsi" w:hAnsiTheme="majorHAnsi" w:cstheme="majorHAnsi"/>
                <w:color w:val="000000" w:themeColor="text1"/>
              </w:rPr>
            </w:pPr>
          </w:p>
        </w:tc>
        <w:tc>
          <w:tcPr>
            <w:tcW w:w="4979" w:type="dxa"/>
            <w:gridSpan w:val="2"/>
            <w:tcBorders>
              <w:left w:val="single" w:sz="4" w:space="0" w:color="auto"/>
            </w:tcBorders>
            <w:shd w:val="clear" w:color="auto" w:fill="auto"/>
          </w:tcPr>
          <w:p w14:paraId="437684CF" w14:textId="77777777" w:rsidR="00707AA2" w:rsidRPr="000E1399" w:rsidRDefault="00707AA2" w:rsidP="00707AA2">
            <w:pPr>
              <w:rPr>
                <w:rFonts w:asciiTheme="majorHAnsi" w:hAnsiTheme="majorHAnsi" w:cstheme="majorHAnsi"/>
                <w:color w:val="000000" w:themeColor="text1"/>
              </w:rPr>
            </w:pPr>
          </w:p>
        </w:tc>
      </w:tr>
      <w:tr w:rsidR="00707AA2" w:rsidRPr="000E1399" w14:paraId="222AFA5D" w14:textId="0F0F2E79" w:rsidTr="00707AA2">
        <w:trPr>
          <w:trHeight w:val="200"/>
        </w:trPr>
        <w:tc>
          <w:tcPr>
            <w:tcW w:w="4944" w:type="dxa"/>
            <w:gridSpan w:val="4"/>
            <w:tcBorders>
              <w:right w:val="single" w:sz="4" w:space="0" w:color="auto"/>
            </w:tcBorders>
            <w:shd w:val="clear" w:color="auto" w:fill="auto"/>
          </w:tcPr>
          <w:p w14:paraId="775565B0" w14:textId="77777777" w:rsidR="00707AA2" w:rsidRPr="000E1399" w:rsidRDefault="00707AA2" w:rsidP="00707AA2">
            <w:pPr>
              <w:rPr>
                <w:rFonts w:asciiTheme="majorHAnsi" w:hAnsiTheme="majorHAnsi" w:cstheme="majorHAnsi"/>
                <w:color w:val="000000" w:themeColor="text1"/>
              </w:rPr>
            </w:pPr>
          </w:p>
        </w:tc>
        <w:tc>
          <w:tcPr>
            <w:tcW w:w="4979" w:type="dxa"/>
            <w:gridSpan w:val="2"/>
            <w:tcBorders>
              <w:left w:val="single" w:sz="4" w:space="0" w:color="auto"/>
            </w:tcBorders>
            <w:shd w:val="clear" w:color="auto" w:fill="auto"/>
          </w:tcPr>
          <w:p w14:paraId="54769CF7" w14:textId="77777777" w:rsidR="00707AA2" w:rsidRPr="000E1399" w:rsidRDefault="00707AA2" w:rsidP="00707AA2">
            <w:pPr>
              <w:rPr>
                <w:rFonts w:asciiTheme="majorHAnsi" w:hAnsiTheme="majorHAnsi" w:cstheme="majorHAnsi"/>
                <w:color w:val="000000" w:themeColor="text1"/>
              </w:rPr>
            </w:pPr>
          </w:p>
        </w:tc>
      </w:tr>
      <w:tr w:rsidR="00707AA2" w:rsidRPr="000E1399" w14:paraId="7ABBDD8D" w14:textId="3F6BB6E0" w:rsidTr="00707AA2">
        <w:trPr>
          <w:trHeight w:val="200"/>
        </w:trPr>
        <w:tc>
          <w:tcPr>
            <w:tcW w:w="4944" w:type="dxa"/>
            <w:gridSpan w:val="4"/>
            <w:tcBorders>
              <w:right w:val="single" w:sz="4" w:space="0" w:color="auto"/>
            </w:tcBorders>
            <w:shd w:val="clear" w:color="auto" w:fill="auto"/>
          </w:tcPr>
          <w:p w14:paraId="7F8DB73F" w14:textId="77777777" w:rsidR="00707AA2" w:rsidRPr="000E1399" w:rsidRDefault="00707AA2" w:rsidP="00707AA2">
            <w:pPr>
              <w:rPr>
                <w:rFonts w:asciiTheme="majorHAnsi" w:hAnsiTheme="majorHAnsi" w:cstheme="majorHAnsi"/>
                <w:color w:val="000000" w:themeColor="text1"/>
              </w:rPr>
            </w:pPr>
          </w:p>
        </w:tc>
        <w:tc>
          <w:tcPr>
            <w:tcW w:w="4979" w:type="dxa"/>
            <w:gridSpan w:val="2"/>
            <w:tcBorders>
              <w:left w:val="single" w:sz="4" w:space="0" w:color="auto"/>
            </w:tcBorders>
            <w:shd w:val="clear" w:color="auto" w:fill="auto"/>
          </w:tcPr>
          <w:p w14:paraId="22537A3B" w14:textId="77777777" w:rsidR="00707AA2" w:rsidRPr="000E1399" w:rsidRDefault="00707AA2" w:rsidP="00707AA2">
            <w:pPr>
              <w:rPr>
                <w:rFonts w:asciiTheme="majorHAnsi" w:hAnsiTheme="majorHAnsi" w:cstheme="majorHAnsi"/>
                <w:color w:val="000000" w:themeColor="text1"/>
              </w:rPr>
            </w:pPr>
          </w:p>
        </w:tc>
      </w:tr>
      <w:tr w:rsidR="00DA65A6" w:rsidRPr="000E1399" w14:paraId="62048292" w14:textId="77777777" w:rsidTr="0017110D">
        <w:trPr>
          <w:trHeight w:val="200"/>
        </w:trPr>
        <w:tc>
          <w:tcPr>
            <w:tcW w:w="9923" w:type="dxa"/>
            <w:gridSpan w:val="6"/>
            <w:shd w:val="clear" w:color="auto" w:fill="auto"/>
          </w:tcPr>
          <w:p w14:paraId="35644053" w14:textId="68B06764" w:rsidR="00DA65A6" w:rsidRPr="000E1399" w:rsidRDefault="00EB734D" w:rsidP="00707AA2">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Completed Form copied to </w:t>
            </w:r>
            <w:r w:rsidR="004E466E" w:rsidRPr="000E1399">
              <w:rPr>
                <w:rFonts w:asciiTheme="majorHAnsi" w:hAnsiTheme="majorHAnsi" w:cstheme="majorHAnsi"/>
                <w:color w:val="000000" w:themeColor="text1"/>
              </w:rPr>
              <w:t>Safeguarding Lead</w:t>
            </w:r>
            <w:r w:rsidR="00707AA2" w:rsidRPr="000E1399">
              <w:rPr>
                <w:rFonts w:asciiTheme="majorHAnsi" w:hAnsiTheme="majorHAnsi" w:cstheme="majorHAnsi"/>
                <w:color w:val="000000" w:themeColor="text1"/>
              </w:rPr>
              <w:t>; Date and time</w:t>
            </w:r>
            <w:r w:rsidRPr="000E1399">
              <w:rPr>
                <w:rFonts w:asciiTheme="majorHAnsi" w:hAnsiTheme="majorHAnsi" w:cstheme="majorHAnsi"/>
                <w:color w:val="000000" w:themeColor="text1"/>
              </w:rPr>
              <w:br/>
            </w:r>
          </w:p>
        </w:tc>
      </w:tr>
      <w:tr w:rsidR="005654C0" w:rsidRPr="000E1399" w14:paraId="4C43EC92" w14:textId="77777777" w:rsidTr="0017110D">
        <w:trPr>
          <w:trHeight w:val="200"/>
        </w:trPr>
        <w:tc>
          <w:tcPr>
            <w:tcW w:w="9923" w:type="dxa"/>
            <w:gridSpan w:val="6"/>
            <w:shd w:val="clear" w:color="auto" w:fill="auto"/>
          </w:tcPr>
          <w:p w14:paraId="2E213D93" w14:textId="388FD5D1"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lastRenderedPageBreak/>
              <w:t xml:space="preserve"> Signed:</w:t>
            </w:r>
          </w:p>
        </w:tc>
      </w:tr>
      <w:tr w:rsidR="005654C0" w:rsidRPr="000E1399" w14:paraId="3A8FCE84" w14:textId="77777777" w:rsidTr="0017110D">
        <w:trPr>
          <w:trHeight w:val="40"/>
        </w:trPr>
        <w:tc>
          <w:tcPr>
            <w:tcW w:w="9923" w:type="dxa"/>
            <w:gridSpan w:val="6"/>
            <w:shd w:val="clear" w:color="auto" w:fill="auto"/>
          </w:tcPr>
          <w:p w14:paraId="382690DA" w14:textId="0421341E"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 Date:</w:t>
            </w:r>
          </w:p>
        </w:tc>
      </w:tr>
    </w:tbl>
    <w:p w14:paraId="39F27732" w14:textId="7E4A1BC9" w:rsidR="00DD6C63" w:rsidRPr="000E1399" w:rsidRDefault="00DD6C63" w:rsidP="006C4250">
      <w:pPr>
        <w:rPr>
          <w:rFonts w:asciiTheme="majorHAnsi" w:hAnsiTheme="majorHAnsi" w:cstheme="majorHAnsi"/>
          <w:color w:val="000000" w:themeColor="text1"/>
        </w:rPr>
      </w:pPr>
    </w:p>
    <w:p w14:paraId="7C18F5A3" w14:textId="649465B9" w:rsidR="00CA28B6" w:rsidRPr="000E1399" w:rsidRDefault="00CA28B6" w:rsidP="006C4250">
      <w:pPr>
        <w:rPr>
          <w:rFonts w:asciiTheme="majorHAnsi" w:hAnsiTheme="majorHAnsi" w:cstheme="majorHAnsi"/>
          <w:color w:val="000000" w:themeColor="text1"/>
        </w:rPr>
      </w:pPr>
    </w:p>
    <w:p w14:paraId="2C0F5F9F" w14:textId="64D42270" w:rsidR="00CA28B6" w:rsidRPr="000E1399" w:rsidRDefault="00CA28B6" w:rsidP="006C4250">
      <w:pPr>
        <w:rPr>
          <w:rFonts w:asciiTheme="majorHAnsi" w:hAnsiTheme="majorHAnsi" w:cstheme="majorHAnsi"/>
          <w:color w:val="000000" w:themeColor="text1"/>
        </w:rPr>
      </w:pPr>
    </w:p>
    <w:p w14:paraId="393A0E0F" w14:textId="033A3A75" w:rsidR="00CA28B6" w:rsidRPr="000E1399" w:rsidRDefault="00CA28B6" w:rsidP="006C4250">
      <w:pPr>
        <w:rPr>
          <w:rFonts w:asciiTheme="majorHAnsi" w:hAnsiTheme="majorHAnsi" w:cstheme="majorHAnsi"/>
          <w:color w:val="000000" w:themeColor="text1"/>
        </w:rPr>
      </w:pPr>
    </w:p>
    <w:p w14:paraId="6BE14848" w14:textId="3C9EF1B0" w:rsidR="00CA28B6" w:rsidRPr="000E1399" w:rsidRDefault="00CA28B6" w:rsidP="006C4250">
      <w:pPr>
        <w:rPr>
          <w:rFonts w:asciiTheme="majorHAnsi" w:hAnsiTheme="majorHAnsi" w:cstheme="majorHAnsi"/>
          <w:color w:val="000000" w:themeColor="text1"/>
        </w:rPr>
      </w:pPr>
    </w:p>
    <w:p w14:paraId="38AABD56" w14:textId="77777777" w:rsidR="00CA28B6" w:rsidRPr="000E1399" w:rsidRDefault="00CA28B6" w:rsidP="006C4250">
      <w:pPr>
        <w:rPr>
          <w:rFonts w:asciiTheme="majorHAnsi" w:hAnsiTheme="majorHAnsi" w:cstheme="majorHAnsi"/>
          <w:color w:val="000000" w:themeColor="text1"/>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23"/>
      </w:tblGrid>
      <w:tr w:rsidR="005654C0" w:rsidRPr="000E1399" w14:paraId="3CE72B23" w14:textId="77777777" w:rsidTr="003C7559">
        <w:trPr>
          <w:trHeight w:val="280"/>
        </w:trPr>
        <w:tc>
          <w:tcPr>
            <w:tcW w:w="9923" w:type="dxa"/>
            <w:shd w:val="clear" w:color="auto" w:fill="000000" w:themeFill="text1"/>
          </w:tcPr>
          <w:p w14:paraId="25D37974" w14:textId="77777777" w:rsidR="00DD6C63" w:rsidRPr="000E1399" w:rsidRDefault="00DD6C63" w:rsidP="003C7559">
            <w:pPr>
              <w:spacing w:after="0"/>
              <w:rPr>
                <w:rFonts w:asciiTheme="majorHAnsi" w:hAnsiTheme="majorHAnsi" w:cstheme="majorHAnsi"/>
                <w:b/>
                <w:bCs/>
                <w:color w:val="000000" w:themeColor="text1"/>
              </w:rPr>
            </w:pPr>
            <w:r w:rsidRPr="000E1399">
              <w:rPr>
                <w:rFonts w:asciiTheme="majorHAnsi" w:hAnsiTheme="majorHAnsi" w:cstheme="majorHAnsi"/>
                <w:b/>
                <w:bCs/>
                <w:color w:val="000000" w:themeColor="text1"/>
              </w:rPr>
              <w:t>OFFICE USE ONLY</w:t>
            </w:r>
          </w:p>
        </w:tc>
      </w:tr>
      <w:tr w:rsidR="005654C0" w:rsidRPr="000E1399" w14:paraId="2F540D7A" w14:textId="77777777" w:rsidTr="003C7559">
        <w:trPr>
          <w:trHeight w:val="280"/>
        </w:trPr>
        <w:tc>
          <w:tcPr>
            <w:tcW w:w="9923" w:type="dxa"/>
            <w:shd w:val="clear" w:color="auto" w:fill="D9D9D9" w:themeFill="background1" w:themeFillShade="D9"/>
          </w:tcPr>
          <w:p w14:paraId="0B6EA8F2" w14:textId="3DD335B5" w:rsidR="00DD6C63" w:rsidRPr="000E1399" w:rsidRDefault="00DD6C63" w:rsidP="003C7559">
            <w:pPr>
              <w:spacing w:after="0"/>
              <w:rPr>
                <w:rFonts w:asciiTheme="majorHAnsi" w:hAnsiTheme="majorHAnsi" w:cstheme="majorHAnsi"/>
                <w:color w:val="000000" w:themeColor="text1"/>
              </w:rPr>
            </w:pPr>
            <w:r w:rsidRPr="000E1399">
              <w:rPr>
                <w:rFonts w:asciiTheme="majorHAnsi" w:hAnsiTheme="majorHAnsi" w:cstheme="majorHAnsi"/>
                <w:color w:val="000000" w:themeColor="text1"/>
              </w:rPr>
              <w:t xml:space="preserve">Section </w:t>
            </w:r>
            <w:r w:rsidR="00002DBA" w:rsidRPr="000E1399">
              <w:rPr>
                <w:rFonts w:asciiTheme="majorHAnsi" w:hAnsiTheme="majorHAnsi" w:cstheme="majorHAnsi"/>
                <w:color w:val="000000" w:themeColor="text1"/>
              </w:rPr>
              <w:t xml:space="preserve">11 </w:t>
            </w:r>
            <w:r w:rsidRPr="000E1399">
              <w:rPr>
                <w:rFonts w:asciiTheme="majorHAnsi" w:hAnsiTheme="majorHAnsi" w:cstheme="majorHAnsi"/>
                <w:color w:val="000000" w:themeColor="text1"/>
              </w:rPr>
              <w:t xml:space="preserve">– </w:t>
            </w:r>
            <w:r w:rsidR="00002DBA" w:rsidRPr="000E1399">
              <w:rPr>
                <w:rFonts w:asciiTheme="majorHAnsi" w:hAnsiTheme="majorHAnsi" w:cstheme="majorHAnsi"/>
                <w:color w:val="000000" w:themeColor="text1"/>
              </w:rPr>
              <w:t>S</w:t>
            </w:r>
            <w:r w:rsidRPr="000E1399">
              <w:rPr>
                <w:rFonts w:asciiTheme="majorHAnsi" w:hAnsiTheme="majorHAnsi" w:cstheme="majorHAnsi"/>
                <w:color w:val="000000" w:themeColor="text1"/>
              </w:rPr>
              <w:t xml:space="preserve">haring the concerns (To be completed by </w:t>
            </w:r>
            <w:r w:rsidR="004E466E" w:rsidRPr="000E1399">
              <w:rPr>
                <w:rFonts w:asciiTheme="majorHAnsi" w:hAnsiTheme="majorHAnsi" w:cstheme="majorHAnsi"/>
                <w:color w:val="000000" w:themeColor="text1"/>
              </w:rPr>
              <w:t>Safeguarding Lead</w:t>
            </w:r>
            <w:r w:rsidRPr="000E1399">
              <w:rPr>
                <w:rFonts w:asciiTheme="majorHAnsi" w:hAnsiTheme="majorHAnsi" w:cstheme="majorHAnsi"/>
                <w:color w:val="000000" w:themeColor="text1"/>
              </w:rPr>
              <w:t>)</w:t>
            </w:r>
          </w:p>
        </w:tc>
      </w:tr>
      <w:tr w:rsidR="005654C0" w:rsidRPr="000E1399" w14:paraId="7DA6A9D5" w14:textId="77777777" w:rsidTr="005654C0">
        <w:trPr>
          <w:trHeight w:val="1600"/>
        </w:trPr>
        <w:tc>
          <w:tcPr>
            <w:tcW w:w="9923" w:type="dxa"/>
            <w:shd w:val="clear" w:color="auto" w:fill="auto"/>
          </w:tcPr>
          <w:p w14:paraId="4695D8B0" w14:textId="02C7D4EA"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Details of your contact with the adult at risk</w:t>
            </w:r>
            <w:r w:rsidR="002041E3" w:rsidRPr="000E1399">
              <w:rPr>
                <w:rFonts w:asciiTheme="majorHAnsi" w:hAnsiTheme="majorHAnsi" w:cstheme="majorHAnsi"/>
                <w:color w:val="000000" w:themeColor="text1"/>
              </w:rPr>
              <w:t xml:space="preserve"> of harm</w:t>
            </w:r>
            <w:r w:rsidRPr="000E1399">
              <w:rPr>
                <w:rFonts w:asciiTheme="majorHAnsi" w:hAnsiTheme="majorHAnsi" w:cstheme="majorHAnsi"/>
                <w:color w:val="000000" w:themeColor="text1"/>
              </w:rPr>
              <w:t xml:space="preserve">. Have they consented to information being shared outside of </w:t>
            </w:r>
            <w:r w:rsidR="00CA28B6" w:rsidRPr="000E1399">
              <w:rPr>
                <w:rFonts w:asciiTheme="majorHAnsi" w:hAnsiTheme="majorHAnsi" w:cstheme="majorHAnsi"/>
                <w:color w:val="000000" w:themeColor="text1"/>
              </w:rPr>
              <w:t xml:space="preserve"> Stream Walk Community Garden?</w:t>
            </w:r>
          </w:p>
        </w:tc>
      </w:tr>
      <w:tr w:rsidR="005654C0" w:rsidRPr="000E1399" w14:paraId="6C4734B5" w14:textId="77777777" w:rsidTr="005654C0">
        <w:trPr>
          <w:trHeight w:val="1600"/>
        </w:trPr>
        <w:tc>
          <w:tcPr>
            <w:tcW w:w="9923" w:type="dxa"/>
            <w:shd w:val="clear" w:color="auto" w:fill="auto"/>
          </w:tcPr>
          <w:p w14:paraId="6A194D0B" w14:textId="46E7EBBF" w:rsidR="00DD6C63" w:rsidRPr="000E1399" w:rsidRDefault="00DD6C63" w:rsidP="00E26AFE">
            <w:pPr>
              <w:rPr>
                <w:rFonts w:asciiTheme="majorHAnsi" w:hAnsiTheme="majorHAnsi" w:cstheme="majorHAnsi"/>
                <w:color w:val="000000" w:themeColor="text1"/>
              </w:rPr>
            </w:pPr>
            <w:r w:rsidRPr="000E1399">
              <w:rPr>
                <w:rFonts w:asciiTheme="majorHAnsi" w:hAnsiTheme="majorHAnsi" w:cstheme="majorHAnsi"/>
                <w:color w:val="000000" w:themeColor="text1"/>
              </w:rPr>
              <w:t xml:space="preserve">Details of contact with the </w:t>
            </w:r>
            <w:r w:rsidR="00E26AFE" w:rsidRPr="000E1399">
              <w:rPr>
                <w:rFonts w:asciiTheme="majorHAnsi" w:hAnsiTheme="majorHAnsi" w:cstheme="majorHAnsi"/>
                <w:color w:val="000000" w:themeColor="text1"/>
              </w:rPr>
              <w:t>Local Authority Safeguarding</w:t>
            </w:r>
            <w:r w:rsidRPr="000E1399">
              <w:rPr>
                <w:rFonts w:asciiTheme="majorHAnsi" w:hAnsiTheme="majorHAnsi" w:cstheme="majorHAnsi"/>
                <w:color w:val="000000" w:themeColor="text1"/>
              </w:rPr>
              <w:t xml:space="preserve"> Team</w:t>
            </w:r>
            <w:r w:rsidR="00A735EB" w:rsidRPr="000E1399">
              <w:rPr>
                <w:rFonts w:asciiTheme="majorHAnsi" w:hAnsiTheme="majorHAnsi" w:cstheme="majorHAnsi"/>
                <w:color w:val="000000" w:themeColor="text1"/>
              </w:rPr>
              <w:t>/MASH</w:t>
            </w:r>
            <w:r w:rsidRPr="000E1399">
              <w:rPr>
                <w:rFonts w:asciiTheme="majorHAnsi" w:hAnsiTheme="majorHAnsi" w:cstheme="majorHAnsi"/>
                <w:color w:val="000000" w:themeColor="text1"/>
              </w:rPr>
              <w:t xml:space="preserve"> where the adult at risk </w:t>
            </w:r>
            <w:r w:rsidR="002041E3" w:rsidRPr="000E1399">
              <w:rPr>
                <w:rFonts w:asciiTheme="majorHAnsi" w:hAnsiTheme="majorHAnsi" w:cstheme="majorHAnsi"/>
                <w:color w:val="000000" w:themeColor="text1"/>
              </w:rPr>
              <w:t xml:space="preserve">of harm </w:t>
            </w:r>
            <w:r w:rsidRPr="000E1399">
              <w:rPr>
                <w:rFonts w:asciiTheme="majorHAnsi" w:hAnsiTheme="majorHAnsi" w:cstheme="majorHAnsi"/>
                <w:color w:val="000000" w:themeColor="text1"/>
              </w:rPr>
              <w:t>lives – advice can be still sought without giving personal details if you do not have consent for a referral</w:t>
            </w:r>
            <w:r w:rsidR="00002DBA" w:rsidRPr="000E1399">
              <w:rPr>
                <w:rFonts w:asciiTheme="majorHAnsi" w:hAnsiTheme="majorHAnsi" w:cstheme="majorHAnsi"/>
                <w:color w:val="000000" w:themeColor="text1"/>
              </w:rPr>
              <w:t>.</w:t>
            </w:r>
          </w:p>
          <w:p w14:paraId="4D809FA8" w14:textId="77777777" w:rsidR="00EB4F46" w:rsidRPr="000E1399" w:rsidRDefault="00EB4F46" w:rsidP="00E26AFE">
            <w:pPr>
              <w:rPr>
                <w:rFonts w:asciiTheme="majorHAnsi" w:hAnsiTheme="majorHAnsi" w:cstheme="majorHAnsi"/>
                <w:color w:val="000000" w:themeColor="text1"/>
              </w:rPr>
            </w:pPr>
          </w:p>
          <w:p w14:paraId="7DCE3EAB" w14:textId="745F4F12" w:rsidR="00EB4F46" w:rsidRPr="000E1399" w:rsidRDefault="00EB4F46" w:rsidP="00E26AFE">
            <w:pPr>
              <w:rPr>
                <w:rFonts w:asciiTheme="majorHAnsi" w:hAnsiTheme="majorHAnsi" w:cstheme="majorHAnsi"/>
                <w:color w:val="000000" w:themeColor="text1"/>
              </w:rPr>
            </w:pPr>
          </w:p>
        </w:tc>
      </w:tr>
      <w:tr w:rsidR="005654C0" w:rsidRPr="000E1399" w14:paraId="4CBC35FF" w14:textId="77777777" w:rsidTr="005654C0">
        <w:trPr>
          <w:trHeight w:val="1860"/>
        </w:trPr>
        <w:tc>
          <w:tcPr>
            <w:tcW w:w="9923" w:type="dxa"/>
            <w:shd w:val="clear" w:color="auto" w:fill="auto"/>
          </w:tcPr>
          <w:p w14:paraId="02BDF713" w14:textId="52ED59FF"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Details of any other agencies contacted</w:t>
            </w:r>
            <w:r w:rsidR="00002DBA" w:rsidRPr="000E1399">
              <w:rPr>
                <w:rFonts w:asciiTheme="majorHAnsi" w:hAnsiTheme="majorHAnsi" w:cstheme="majorHAnsi"/>
                <w:color w:val="000000" w:themeColor="text1"/>
              </w:rPr>
              <w:t>:</w:t>
            </w:r>
          </w:p>
        </w:tc>
      </w:tr>
      <w:tr w:rsidR="005654C0" w:rsidRPr="000E1399" w14:paraId="4CEA5567" w14:textId="77777777" w:rsidTr="005654C0">
        <w:trPr>
          <w:trHeight w:val="1340"/>
        </w:trPr>
        <w:tc>
          <w:tcPr>
            <w:tcW w:w="9923" w:type="dxa"/>
            <w:shd w:val="clear" w:color="auto" w:fill="auto"/>
          </w:tcPr>
          <w:p w14:paraId="6B7043EA" w14:textId="76A27548" w:rsidR="00DD6C63" w:rsidRPr="000E1399" w:rsidRDefault="00DD6C63" w:rsidP="006C4250">
            <w:pPr>
              <w:rPr>
                <w:rFonts w:asciiTheme="majorHAnsi" w:hAnsiTheme="majorHAnsi" w:cstheme="majorHAnsi"/>
                <w:color w:val="000000" w:themeColor="text1"/>
              </w:rPr>
            </w:pPr>
            <w:r w:rsidRPr="000E1399">
              <w:rPr>
                <w:rFonts w:asciiTheme="majorHAnsi" w:hAnsiTheme="majorHAnsi" w:cstheme="majorHAnsi"/>
                <w:color w:val="000000" w:themeColor="text1"/>
              </w:rPr>
              <w:t>Details of the outcome of this concern</w:t>
            </w:r>
            <w:r w:rsidR="00002DBA" w:rsidRPr="000E1399">
              <w:rPr>
                <w:rFonts w:asciiTheme="majorHAnsi" w:hAnsiTheme="majorHAnsi" w:cstheme="majorHAnsi"/>
                <w:color w:val="000000" w:themeColor="text1"/>
              </w:rPr>
              <w:t>:</w:t>
            </w:r>
          </w:p>
        </w:tc>
      </w:tr>
    </w:tbl>
    <w:p w14:paraId="77A63E63" w14:textId="77777777" w:rsidR="003C7559" w:rsidRPr="000E1399" w:rsidRDefault="003C7559" w:rsidP="00411D47">
      <w:pPr>
        <w:pStyle w:val="Heading3"/>
        <w:spacing w:after="240"/>
        <w:rPr>
          <w:rFonts w:asciiTheme="majorHAnsi" w:eastAsia="Arial" w:hAnsiTheme="majorHAnsi" w:cstheme="majorHAnsi"/>
          <w:color w:val="000000" w:themeColor="text1"/>
        </w:rPr>
      </w:pPr>
      <w:bookmarkStart w:id="28" w:name="_2et92p0" w:colFirst="0" w:colLast="0"/>
      <w:bookmarkStart w:id="29" w:name="_Toc32921911"/>
      <w:bookmarkEnd w:id="28"/>
    </w:p>
    <w:p w14:paraId="0318C834" w14:textId="77777777" w:rsidR="003C7559" w:rsidRPr="000E1399" w:rsidRDefault="003C7559">
      <w:pPr>
        <w:rPr>
          <w:rFonts w:asciiTheme="majorHAnsi" w:eastAsia="Arial" w:hAnsiTheme="majorHAnsi" w:cstheme="majorHAnsi"/>
          <w:b/>
          <w:color w:val="000000" w:themeColor="text1"/>
          <w:sz w:val="32"/>
          <w:szCs w:val="24"/>
        </w:rPr>
      </w:pPr>
      <w:r w:rsidRPr="000E1399">
        <w:rPr>
          <w:rFonts w:asciiTheme="majorHAnsi" w:eastAsia="Arial" w:hAnsiTheme="majorHAnsi" w:cstheme="majorHAnsi"/>
          <w:color w:val="000000" w:themeColor="text1"/>
        </w:rPr>
        <w:br w:type="page"/>
      </w:r>
    </w:p>
    <w:p w14:paraId="773654BC" w14:textId="56CEA4B4" w:rsidR="00855F93" w:rsidRPr="000E1399" w:rsidRDefault="00707AA2" w:rsidP="00707AA2">
      <w:pPr>
        <w:tabs>
          <w:tab w:val="left" w:pos="3720"/>
        </w:tabs>
        <w:rPr>
          <w:rFonts w:asciiTheme="majorHAnsi" w:eastAsia="Arial" w:hAnsiTheme="majorHAnsi" w:cstheme="majorHAnsi"/>
          <w:color w:val="000000" w:themeColor="text1"/>
        </w:rPr>
      </w:pPr>
      <w:r w:rsidRPr="000E1399">
        <w:rPr>
          <w:rFonts w:asciiTheme="majorHAnsi" w:eastAsia="Arial" w:hAnsiTheme="majorHAnsi" w:cstheme="majorHAnsi"/>
          <w:color w:val="000000" w:themeColor="text1"/>
        </w:rPr>
        <w:lastRenderedPageBreak/>
        <w:tab/>
      </w:r>
    </w:p>
    <w:p w14:paraId="3B5A37E8" w14:textId="73655ACE" w:rsidR="001C4E41" w:rsidRPr="000E1399" w:rsidRDefault="001C4E41" w:rsidP="00A51B99">
      <w:pPr>
        <w:pStyle w:val="Heading3"/>
        <w:rPr>
          <w:rFonts w:asciiTheme="majorHAnsi" w:eastAsia="Times New Roman" w:hAnsiTheme="majorHAnsi" w:cstheme="majorHAnsi"/>
          <w:color w:val="000000" w:themeColor="text1"/>
          <w:sz w:val="18"/>
          <w:szCs w:val="18"/>
          <w:lang w:eastAsia="en-GB"/>
        </w:rPr>
      </w:pPr>
      <w:bookmarkStart w:id="30" w:name="_Toc120428853"/>
      <w:bookmarkEnd w:id="29"/>
      <w:r w:rsidRPr="000E1399">
        <w:rPr>
          <w:rFonts w:asciiTheme="majorHAnsi" w:eastAsia="Times New Roman" w:hAnsiTheme="majorHAnsi" w:cstheme="majorHAnsi"/>
          <w:color w:val="000000" w:themeColor="text1"/>
          <w:lang w:eastAsia="en-GB"/>
        </w:rPr>
        <w:t>Appendix</w:t>
      </w:r>
      <w:r w:rsidR="007C589A" w:rsidRPr="000E1399">
        <w:rPr>
          <w:rFonts w:asciiTheme="majorHAnsi" w:eastAsia="Times New Roman" w:hAnsiTheme="majorHAnsi" w:cstheme="majorHAnsi"/>
          <w:color w:val="000000" w:themeColor="text1"/>
          <w:lang w:eastAsia="en-GB"/>
        </w:rPr>
        <w:t xml:space="preserve"> </w:t>
      </w:r>
      <w:r w:rsidRPr="000E1399">
        <w:rPr>
          <w:rFonts w:asciiTheme="majorHAnsi" w:eastAsia="Times New Roman" w:hAnsiTheme="majorHAnsi" w:cstheme="majorHAnsi"/>
          <w:color w:val="000000" w:themeColor="text1"/>
          <w:lang w:eastAsia="en-GB"/>
        </w:rPr>
        <w:t>2</w:t>
      </w:r>
      <w:r w:rsidR="001A7F76" w:rsidRPr="000E1399">
        <w:rPr>
          <w:rFonts w:asciiTheme="majorHAnsi" w:eastAsia="Times New Roman" w:hAnsiTheme="majorHAnsi" w:cstheme="majorHAnsi"/>
          <w:color w:val="000000" w:themeColor="text1"/>
          <w:lang w:eastAsia="en-GB"/>
        </w:rPr>
        <w:t xml:space="preserve"> </w:t>
      </w:r>
      <w:r w:rsidRPr="000E1399">
        <w:rPr>
          <w:rFonts w:asciiTheme="majorHAnsi" w:eastAsia="Times New Roman" w:hAnsiTheme="majorHAnsi" w:cstheme="majorHAnsi"/>
          <w:color w:val="000000" w:themeColor="text1"/>
          <w:lang w:eastAsia="en-GB"/>
        </w:rPr>
        <w:t>–</w:t>
      </w:r>
      <w:r w:rsidR="001A7F76" w:rsidRPr="000E1399">
        <w:rPr>
          <w:rFonts w:asciiTheme="majorHAnsi" w:eastAsia="Times New Roman" w:hAnsiTheme="majorHAnsi" w:cstheme="majorHAnsi"/>
          <w:color w:val="000000" w:themeColor="text1"/>
          <w:lang w:eastAsia="en-GB"/>
        </w:rPr>
        <w:t xml:space="preserve"> </w:t>
      </w:r>
      <w:r w:rsidRPr="000E1399">
        <w:rPr>
          <w:rFonts w:asciiTheme="majorHAnsi" w:eastAsia="Times New Roman" w:hAnsiTheme="majorHAnsi" w:cstheme="majorHAnsi"/>
          <w:color w:val="000000" w:themeColor="text1"/>
          <w:lang w:eastAsia="en-GB"/>
        </w:rPr>
        <w:t>Sources of</w:t>
      </w:r>
      <w:r w:rsidR="007C589A" w:rsidRPr="000E1399">
        <w:rPr>
          <w:rFonts w:asciiTheme="majorHAnsi" w:eastAsia="Times New Roman" w:hAnsiTheme="majorHAnsi" w:cstheme="majorHAnsi"/>
          <w:color w:val="000000" w:themeColor="text1"/>
          <w:lang w:eastAsia="en-GB"/>
        </w:rPr>
        <w:t xml:space="preserve"> </w:t>
      </w:r>
      <w:r w:rsidR="006136D3" w:rsidRPr="000E1399">
        <w:rPr>
          <w:rFonts w:asciiTheme="majorHAnsi" w:eastAsia="Times New Roman" w:hAnsiTheme="majorHAnsi" w:cstheme="majorHAnsi"/>
          <w:color w:val="000000" w:themeColor="text1"/>
          <w:lang w:eastAsia="en-GB"/>
        </w:rPr>
        <w:t>I</w:t>
      </w:r>
      <w:r w:rsidRPr="000E1399">
        <w:rPr>
          <w:rFonts w:asciiTheme="majorHAnsi" w:eastAsia="Times New Roman" w:hAnsiTheme="majorHAnsi" w:cstheme="majorHAnsi"/>
          <w:color w:val="000000" w:themeColor="text1"/>
          <w:lang w:eastAsia="en-GB"/>
        </w:rPr>
        <w:t>nformation and</w:t>
      </w:r>
      <w:r w:rsidR="006136D3" w:rsidRPr="000E1399">
        <w:rPr>
          <w:rFonts w:asciiTheme="majorHAnsi" w:eastAsia="Times New Roman" w:hAnsiTheme="majorHAnsi" w:cstheme="majorHAnsi"/>
          <w:color w:val="000000" w:themeColor="text1"/>
          <w:lang w:eastAsia="en-GB"/>
        </w:rPr>
        <w:t xml:space="preserve"> S</w:t>
      </w:r>
      <w:r w:rsidRPr="000E1399">
        <w:rPr>
          <w:rFonts w:asciiTheme="majorHAnsi" w:eastAsia="Times New Roman" w:hAnsiTheme="majorHAnsi" w:cstheme="majorHAnsi"/>
          <w:color w:val="000000" w:themeColor="text1"/>
          <w:lang w:eastAsia="en-GB"/>
        </w:rPr>
        <w:t>upport</w:t>
      </w:r>
      <w:bookmarkEnd w:id="30"/>
    </w:p>
    <w:p w14:paraId="6C11623C" w14:textId="77777777" w:rsidR="001C4E41" w:rsidRPr="000E1399" w:rsidRDefault="001C4E41" w:rsidP="001C4E41">
      <w:pPr>
        <w:shd w:val="clear" w:color="auto" w:fill="FEFEFE"/>
        <w:spacing w:after="0" w:line="240" w:lineRule="auto"/>
        <w:textAlignment w:val="baseline"/>
        <w:rPr>
          <w:rFonts w:asciiTheme="majorHAnsi" w:eastAsia="Times New Roman" w:hAnsiTheme="majorHAnsi" w:cstheme="majorHAnsi"/>
          <w:b/>
          <w:bCs/>
          <w:color w:val="000000" w:themeColor="text1"/>
          <w:sz w:val="18"/>
          <w:szCs w:val="18"/>
          <w:lang w:eastAsia="en-GB"/>
        </w:rPr>
      </w:pPr>
      <w:r w:rsidRPr="000E1399">
        <w:rPr>
          <w:rFonts w:asciiTheme="majorHAnsi" w:eastAsia="Times New Roman" w:hAnsiTheme="majorHAnsi" w:cstheme="majorHAnsi"/>
          <w:b/>
          <w:bCs/>
          <w:color w:val="000000" w:themeColor="text1"/>
          <w:sz w:val="24"/>
          <w:szCs w:val="24"/>
          <w:lang w:eastAsia="en-GB"/>
        </w:rPr>
        <w:t> </w:t>
      </w:r>
    </w:p>
    <w:p w14:paraId="1C918DBB"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Action on Elder Abuse</w:t>
      </w:r>
    </w:p>
    <w:p w14:paraId="16F71208"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A national organisation based in London. It aims to prevent the abuse of older people by raising awareness, encouraging education, promoting research and collecting and disseminating information.</w:t>
      </w:r>
    </w:p>
    <w:p w14:paraId="1F7B813E" w14:textId="794B4E49" w:rsidR="001A7F76" w:rsidRPr="000E1399" w:rsidRDefault="0045069B" w:rsidP="001A7F76">
      <w:pPr>
        <w:shd w:val="clear" w:color="auto" w:fill="FEFEFE"/>
        <w:spacing w:after="0" w:line="240" w:lineRule="auto"/>
        <w:textAlignment w:val="baseline"/>
        <w:rPr>
          <w:rFonts w:asciiTheme="majorHAnsi" w:eastAsia="Times New Roman" w:hAnsiTheme="majorHAnsi" w:cstheme="majorHAnsi"/>
          <w:color w:val="000000" w:themeColor="text1"/>
          <w:u w:val="single"/>
          <w:lang w:eastAsia="en-GB"/>
        </w:rPr>
      </w:pPr>
      <w:hyperlink r:id="rId21" w:history="1">
        <w:r w:rsidR="001A7F76" w:rsidRPr="000E1399">
          <w:rPr>
            <w:rStyle w:val="Hyperlink"/>
            <w:rFonts w:asciiTheme="majorHAnsi" w:eastAsia="Times New Roman" w:hAnsiTheme="majorHAnsi" w:cstheme="majorHAnsi"/>
            <w:color w:val="000000" w:themeColor="text1"/>
            <w:u w:val="none"/>
            <w:lang w:eastAsia="en-GB"/>
          </w:rPr>
          <w:t>Tel: 020 8765 7000</w:t>
        </w:r>
        <w:r w:rsidR="001A7F76" w:rsidRPr="000E1399">
          <w:rPr>
            <w:rStyle w:val="Hyperlink"/>
            <w:rFonts w:asciiTheme="majorHAnsi" w:eastAsia="Times New Roman" w:hAnsiTheme="majorHAnsi" w:cstheme="majorHAnsi"/>
            <w:b/>
            <w:bCs/>
            <w:color w:val="000000" w:themeColor="text1"/>
            <w:lang w:eastAsia="en-GB"/>
          </w:rPr>
          <w:br/>
        </w:r>
      </w:hyperlink>
      <w:r w:rsidR="001A7F76" w:rsidRPr="000E1399">
        <w:rPr>
          <w:rFonts w:asciiTheme="majorHAnsi" w:eastAsia="Times New Roman" w:hAnsiTheme="majorHAnsi" w:cstheme="majorHAnsi"/>
          <w:color w:val="000000" w:themeColor="text1"/>
          <w:lang w:eastAsia="en-GB"/>
        </w:rPr>
        <w:t xml:space="preserve">Email: </w:t>
      </w:r>
      <w:hyperlink r:id="rId22" w:history="1">
        <w:r w:rsidR="001A7F76" w:rsidRPr="000E1399">
          <w:rPr>
            <w:rStyle w:val="Hyperlink"/>
            <w:rFonts w:asciiTheme="majorHAnsi" w:eastAsia="Times New Roman" w:hAnsiTheme="majorHAnsi" w:cstheme="majorHAnsi"/>
            <w:color w:val="000000" w:themeColor="text1"/>
            <w:lang w:eastAsia="en-GB"/>
          </w:rPr>
          <w:t>enquiries@elderabuse.org.uk</w:t>
        </w:r>
        <w:r w:rsidR="001A7F76" w:rsidRPr="000E1399">
          <w:rPr>
            <w:rStyle w:val="Hyperlink"/>
            <w:rFonts w:asciiTheme="majorHAnsi" w:eastAsia="Times New Roman" w:hAnsiTheme="majorHAnsi" w:cstheme="majorHAnsi"/>
            <w:b/>
            <w:bCs/>
            <w:color w:val="000000" w:themeColor="text1"/>
            <w:lang w:eastAsia="en-GB"/>
          </w:rPr>
          <w:br/>
        </w:r>
      </w:hyperlink>
      <w:hyperlink r:id="rId23" w:tgtFrame="_blank" w:history="1">
        <w:r w:rsidR="001A7F76" w:rsidRPr="000E1399">
          <w:rPr>
            <w:rFonts w:asciiTheme="majorHAnsi" w:eastAsia="Times New Roman" w:hAnsiTheme="majorHAnsi" w:cstheme="majorHAnsi"/>
            <w:color w:val="000000" w:themeColor="text1"/>
            <w:u w:val="single"/>
            <w:lang w:eastAsia="en-GB"/>
          </w:rPr>
          <w:t>www.elderabuse.org.uk</w:t>
        </w:r>
      </w:hyperlink>
    </w:p>
    <w:p w14:paraId="6019F42C"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u w:val="single"/>
          <w:lang w:eastAsia="en-GB"/>
        </w:rPr>
      </w:pPr>
    </w:p>
    <w:p w14:paraId="5EB93538"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Ann Craft Trust</w:t>
      </w:r>
      <w:r w:rsidRPr="000E1399">
        <w:rPr>
          <w:rFonts w:asciiTheme="majorHAnsi" w:eastAsia="Times New Roman" w:hAnsiTheme="majorHAnsi" w:cstheme="majorHAnsi"/>
          <w:color w:val="000000" w:themeColor="text1"/>
          <w:lang w:eastAsia="en-GB"/>
        </w:rPr>
        <w:t> </w:t>
      </w:r>
      <w:r w:rsidRPr="000E1399">
        <w:rPr>
          <w:rFonts w:asciiTheme="majorHAnsi" w:eastAsia="Times New Roman" w:hAnsiTheme="majorHAnsi" w:cstheme="majorHAnsi"/>
          <w:b/>
          <w:bCs/>
          <w:color w:val="000000" w:themeColor="text1"/>
          <w:lang w:eastAsia="en-GB"/>
        </w:rPr>
        <w:t>(ACT)</w:t>
      </w:r>
      <w:r w:rsidRPr="000E1399">
        <w:rPr>
          <w:rFonts w:asciiTheme="majorHAnsi" w:eastAsia="Times New Roman" w:hAnsiTheme="majorHAnsi" w:cstheme="majorHAnsi"/>
          <w:color w:val="000000" w:themeColor="text1"/>
          <w:lang w:eastAsia="en-GB"/>
        </w:rPr>
        <w:t> </w:t>
      </w:r>
    </w:p>
    <w:p w14:paraId="023B7B24" w14:textId="65727E6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A national organisation providing information and advice about adult safeguarding. ACT have a specialist Safeguarding Adults in Sport and Activity team to support the sector</w:t>
      </w:r>
      <w:r w:rsidR="00002DBA" w:rsidRPr="000E1399">
        <w:rPr>
          <w:rFonts w:asciiTheme="majorHAnsi" w:eastAsia="Times New Roman" w:hAnsiTheme="majorHAnsi" w:cstheme="majorHAnsi"/>
          <w:color w:val="000000" w:themeColor="text1"/>
          <w:sz w:val="20"/>
          <w:szCs w:val="20"/>
          <w:lang w:eastAsia="en-GB"/>
        </w:rPr>
        <w:t>.</w:t>
      </w:r>
    </w:p>
    <w:p w14:paraId="3EEFC6BB"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Tel: 0115 951 5400</w:t>
      </w:r>
    </w:p>
    <w:p w14:paraId="0FA7C5B0"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Email:</w:t>
      </w:r>
      <w:hyperlink r:id="rId24" w:tgtFrame="_blank" w:history="1">
        <w:r w:rsidRPr="000E1399">
          <w:rPr>
            <w:rFonts w:asciiTheme="majorHAnsi" w:eastAsia="Times New Roman" w:hAnsiTheme="majorHAnsi" w:cstheme="majorHAnsi"/>
            <w:color w:val="000000" w:themeColor="text1"/>
            <w:u w:val="single"/>
            <w:lang w:eastAsia="en-GB"/>
          </w:rPr>
          <w:t>Ann-Craft-Trust@nottingham.ac.uk</w:t>
        </w:r>
      </w:hyperlink>
    </w:p>
    <w:p w14:paraId="32579B93" w14:textId="77777777" w:rsidR="001A7F76" w:rsidRPr="000E1399" w:rsidRDefault="0045069B" w:rsidP="001A7F76">
      <w:pPr>
        <w:shd w:val="clear" w:color="auto" w:fill="FEFEFE"/>
        <w:spacing w:after="0" w:line="240" w:lineRule="auto"/>
        <w:textAlignment w:val="baseline"/>
        <w:rPr>
          <w:rFonts w:asciiTheme="majorHAnsi" w:eastAsia="Times New Roman" w:hAnsiTheme="majorHAnsi" w:cstheme="majorHAnsi"/>
          <w:color w:val="000000" w:themeColor="text1"/>
          <w:u w:val="single"/>
          <w:lang w:eastAsia="en-GB"/>
        </w:rPr>
      </w:pPr>
      <w:hyperlink r:id="rId25" w:tgtFrame="_blank" w:history="1">
        <w:r w:rsidR="001A7F76" w:rsidRPr="000E1399">
          <w:rPr>
            <w:rFonts w:asciiTheme="majorHAnsi" w:eastAsia="Times New Roman" w:hAnsiTheme="majorHAnsi" w:cstheme="majorHAnsi"/>
            <w:color w:val="000000" w:themeColor="text1"/>
            <w:u w:val="single"/>
            <w:lang w:eastAsia="en-GB"/>
          </w:rPr>
          <w:t>www.anncrafttrust.org</w:t>
        </w:r>
      </w:hyperlink>
    </w:p>
    <w:p w14:paraId="65F81770"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u w:val="single"/>
          <w:lang w:eastAsia="en-GB"/>
        </w:rPr>
      </w:pPr>
    </w:p>
    <w:p w14:paraId="79A81700"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Men’s Advice Line</w:t>
      </w:r>
    </w:p>
    <w:p w14:paraId="408749BF"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For male domestic abuse survivors</w:t>
      </w:r>
    </w:p>
    <w:p w14:paraId="2124E9D9"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Tel: 0808 801 0327</w:t>
      </w:r>
    </w:p>
    <w:p w14:paraId="202BEBEC"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p>
    <w:p w14:paraId="50067827"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lang w:eastAsia="en-GB"/>
        </w:rPr>
      </w:pPr>
      <w:r w:rsidRPr="000E1399">
        <w:rPr>
          <w:rFonts w:asciiTheme="majorHAnsi" w:eastAsia="Times New Roman" w:hAnsiTheme="majorHAnsi" w:cstheme="majorHAnsi"/>
          <w:b/>
          <w:bCs/>
          <w:color w:val="000000" w:themeColor="text1"/>
          <w:lang w:eastAsia="en-GB"/>
        </w:rPr>
        <w:t>National LGBT+ Domestic Abuse Helpline</w:t>
      </w:r>
      <w:r w:rsidRPr="000E1399">
        <w:rPr>
          <w:rFonts w:asciiTheme="majorHAnsi" w:eastAsia="Times New Roman" w:hAnsiTheme="majorHAnsi" w:cstheme="majorHAnsi"/>
          <w:b/>
          <w:bCs/>
          <w:color w:val="000000" w:themeColor="text1"/>
          <w:lang w:eastAsia="en-GB"/>
        </w:rPr>
        <w:br/>
      </w:r>
      <w:r w:rsidRPr="000E1399">
        <w:rPr>
          <w:rFonts w:asciiTheme="majorHAnsi" w:eastAsia="Times New Roman" w:hAnsiTheme="majorHAnsi" w:cstheme="majorHAnsi"/>
          <w:color w:val="000000" w:themeColor="text1"/>
          <w:lang w:eastAsia="en-GB"/>
        </w:rPr>
        <w:t>Tel: 0800 999 5428</w:t>
      </w:r>
    </w:p>
    <w:p w14:paraId="5B2C5DAE"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lang w:eastAsia="en-GB"/>
        </w:rPr>
      </w:pPr>
    </w:p>
    <w:p w14:paraId="5012D226"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lang w:eastAsia="en-GB"/>
        </w:rPr>
      </w:pPr>
      <w:r w:rsidRPr="000E1399">
        <w:rPr>
          <w:rFonts w:asciiTheme="majorHAnsi" w:eastAsia="Times New Roman" w:hAnsiTheme="majorHAnsi" w:cstheme="majorHAnsi"/>
          <w:b/>
          <w:bCs/>
          <w:color w:val="000000" w:themeColor="text1"/>
          <w:lang w:eastAsia="en-GB"/>
        </w:rPr>
        <w:t>National 24Hour Freephone Domestic Abuse Helplines</w:t>
      </w:r>
    </w:p>
    <w:p w14:paraId="7D14D1E5"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p>
    <w:tbl>
      <w:tblPr>
        <w:tblStyle w:val="TableGrid"/>
        <w:tblW w:w="0" w:type="auto"/>
        <w:tblLook w:val="04A0" w:firstRow="1" w:lastRow="0" w:firstColumn="1" w:lastColumn="0" w:noHBand="0" w:noVBand="1"/>
      </w:tblPr>
      <w:tblGrid>
        <w:gridCol w:w="4248"/>
        <w:gridCol w:w="5381"/>
      </w:tblGrid>
      <w:tr w:rsidR="000E1399" w:rsidRPr="000E1399" w14:paraId="64181B59" w14:textId="77777777" w:rsidTr="0017772D">
        <w:tc>
          <w:tcPr>
            <w:tcW w:w="4248" w:type="dxa"/>
          </w:tcPr>
          <w:p w14:paraId="340ECA9E"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England</w:t>
            </w:r>
          </w:p>
        </w:tc>
        <w:tc>
          <w:tcPr>
            <w:tcW w:w="5381" w:type="dxa"/>
          </w:tcPr>
          <w:p w14:paraId="367FE8F0" w14:textId="77777777" w:rsidR="0071712C" w:rsidRPr="000E1399" w:rsidRDefault="0071712C" w:rsidP="0017772D">
            <w:pPr>
              <w:shd w:val="clear" w:color="auto" w:fill="FEFEFE"/>
              <w:textAlignment w:val="baseline"/>
              <w:rPr>
                <w:rFonts w:asciiTheme="majorHAnsi" w:eastAsia="Times New Roman" w:hAnsiTheme="majorHAnsi" w:cstheme="majorHAnsi"/>
                <w:b/>
                <w:bCs/>
                <w:color w:val="000000" w:themeColor="text1"/>
                <w:lang w:eastAsia="en-GB"/>
              </w:rPr>
            </w:pPr>
            <w:r w:rsidRPr="000E1399">
              <w:rPr>
                <w:rFonts w:asciiTheme="majorHAnsi" w:eastAsia="Times New Roman" w:hAnsiTheme="majorHAnsi" w:cstheme="majorHAnsi"/>
                <w:b/>
                <w:bCs/>
                <w:color w:val="000000" w:themeColor="text1"/>
                <w:lang w:eastAsia="en-GB"/>
              </w:rPr>
              <w:t>Northern Ireland</w:t>
            </w:r>
          </w:p>
        </w:tc>
      </w:tr>
      <w:tr w:rsidR="000E1399" w:rsidRPr="000E1399" w14:paraId="02AF2E76" w14:textId="77777777" w:rsidTr="0017772D">
        <w:tc>
          <w:tcPr>
            <w:tcW w:w="4248" w:type="dxa"/>
          </w:tcPr>
          <w:p w14:paraId="0BDE0F36"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Tel: 0808 2000 247</w:t>
            </w:r>
            <w:r w:rsidRPr="000E1399">
              <w:rPr>
                <w:rFonts w:asciiTheme="majorHAnsi" w:eastAsia="Times New Roman" w:hAnsiTheme="majorHAnsi" w:cstheme="majorHAnsi"/>
                <w:color w:val="000000" w:themeColor="text1"/>
                <w:lang w:eastAsia="en-GB"/>
              </w:rPr>
              <w:br/>
            </w:r>
            <w:hyperlink r:id="rId26" w:tgtFrame="_blank" w:history="1">
              <w:r w:rsidRPr="000E1399">
                <w:rPr>
                  <w:rFonts w:asciiTheme="majorHAnsi" w:eastAsia="Times New Roman" w:hAnsiTheme="majorHAnsi" w:cstheme="majorHAnsi"/>
                  <w:color w:val="000000" w:themeColor="text1"/>
                  <w:u w:val="single"/>
                  <w:lang w:eastAsia="en-GB"/>
                </w:rPr>
                <w:t>www.nationaldahelpline.org.uk/Contact-us</w:t>
              </w:r>
            </w:hyperlink>
          </w:p>
        </w:tc>
        <w:tc>
          <w:tcPr>
            <w:tcW w:w="5381" w:type="dxa"/>
          </w:tcPr>
          <w:p w14:paraId="60FA30FB"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Tel: 0808 802 1414</w:t>
            </w:r>
          </w:p>
          <w:p w14:paraId="7935E705" w14:textId="77777777" w:rsidR="0071712C" w:rsidRPr="000E1399" w:rsidRDefault="0045069B" w:rsidP="0017772D">
            <w:pPr>
              <w:shd w:val="clear" w:color="auto" w:fill="FEFEFE"/>
              <w:textAlignment w:val="baseline"/>
              <w:rPr>
                <w:rFonts w:asciiTheme="majorHAnsi" w:eastAsia="Times New Roman" w:hAnsiTheme="majorHAnsi" w:cstheme="majorHAnsi"/>
                <w:color w:val="000000" w:themeColor="text1"/>
                <w:sz w:val="24"/>
                <w:szCs w:val="24"/>
                <w:lang w:eastAsia="en-GB"/>
              </w:rPr>
            </w:pPr>
            <w:hyperlink r:id="rId27" w:tgtFrame="_blank" w:history="1">
              <w:r w:rsidR="0071712C" w:rsidRPr="000E1399">
                <w:rPr>
                  <w:rFonts w:asciiTheme="majorHAnsi" w:eastAsia="Times New Roman" w:hAnsiTheme="majorHAnsi" w:cstheme="majorHAnsi"/>
                  <w:color w:val="000000" w:themeColor="text1"/>
                  <w:u w:val="single"/>
                  <w:lang w:eastAsia="en-GB"/>
                </w:rPr>
                <w:t>www.dsahelpline.org</w:t>
              </w:r>
            </w:hyperlink>
          </w:p>
          <w:p w14:paraId="23ECA2DB"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 xml:space="preserve">Twitter: </w:t>
            </w:r>
            <w:hyperlink r:id="rId28" w:tgtFrame="_blank" w:history="1">
              <w:r w:rsidRPr="000E1399">
                <w:rPr>
                  <w:rFonts w:asciiTheme="majorHAnsi" w:eastAsia="Times New Roman" w:hAnsiTheme="majorHAnsi" w:cstheme="majorHAnsi"/>
                  <w:color w:val="000000" w:themeColor="text1"/>
                  <w:u w:val="single"/>
                  <w:lang w:eastAsia="en-GB"/>
                </w:rPr>
                <w:t>www.twitter.com/dsahelpline</w:t>
              </w:r>
            </w:hyperlink>
          </w:p>
          <w:p w14:paraId="48305EBC"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lang w:eastAsia="en-GB"/>
              </w:rPr>
            </w:pPr>
            <w:r w:rsidRPr="000E1399">
              <w:rPr>
                <w:rFonts w:asciiTheme="majorHAnsi" w:eastAsia="Times New Roman" w:hAnsiTheme="majorHAnsi" w:cstheme="majorHAnsi"/>
                <w:color w:val="000000" w:themeColor="text1"/>
                <w:lang w:eastAsia="en-GB"/>
              </w:rPr>
              <w:t xml:space="preserve">Facebook: </w:t>
            </w:r>
            <w:hyperlink r:id="rId29" w:tgtFrame="_blank" w:history="1">
              <w:r w:rsidRPr="000E1399">
                <w:rPr>
                  <w:rFonts w:asciiTheme="majorHAnsi" w:eastAsia="Times New Roman" w:hAnsiTheme="majorHAnsi" w:cstheme="majorHAnsi"/>
                  <w:color w:val="000000" w:themeColor="text1"/>
                  <w:u w:val="single"/>
                  <w:lang w:eastAsia="en-GB"/>
                </w:rPr>
                <w:t>www.facebook.com/dsahelpline</w:t>
              </w:r>
            </w:hyperlink>
          </w:p>
        </w:tc>
      </w:tr>
      <w:tr w:rsidR="000E1399" w:rsidRPr="000E1399" w14:paraId="292B3D93" w14:textId="77777777" w:rsidTr="0017772D">
        <w:tc>
          <w:tcPr>
            <w:tcW w:w="4248" w:type="dxa"/>
          </w:tcPr>
          <w:p w14:paraId="15962861"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p>
        </w:tc>
        <w:tc>
          <w:tcPr>
            <w:tcW w:w="5381" w:type="dxa"/>
          </w:tcPr>
          <w:p w14:paraId="3C97DDF8"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p>
        </w:tc>
      </w:tr>
      <w:tr w:rsidR="000E1399" w:rsidRPr="000E1399" w14:paraId="71013AB3" w14:textId="77777777" w:rsidTr="0017772D">
        <w:tc>
          <w:tcPr>
            <w:tcW w:w="4248" w:type="dxa"/>
          </w:tcPr>
          <w:p w14:paraId="7AE5F901"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Scotland</w:t>
            </w:r>
          </w:p>
        </w:tc>
        <w:tc>
          <w:tcPr>
            <w:tcW w:w="5381" w:type="dxa"/>
          </w:tcPr>
          <w:p w14:paraId="638E9BF0" w14:textId="77777777" w:rsidR="0071712C" w:rsidRPr="000E1399" w:rsidRDefault="0071712C" w:rsidP="0017772D">
            <w:pPr>
              <w:shd w:val="clear" w:color="auto" w:fill="FEFEFE"/>
              <w:textAlignment w:val="baseline"/>
              <w:rPr>
                <w:rFonts w:asciiTheme="majorHAnsi" w:eastAsia="Times New Roman" w:hAnsiTheme="majorHAnsi" w:cstheme="majorHAnsi"/>
                <w:b/>
                <w:bCs/>
                <w:color w:val="000000" w:themeColor="text1"/>
                <w:lang w:eastAsia="en-GB"/>
              </w:rPr>
            </w:pPr>
            <w:r w:rsidRPr="000E1399">
              <w:rPr>
                <w:rFonts w:asciiTheme="majorHAnsi" w:eastAsia="Times New Roman" w:hAnsiTheme="majorHAnsi" w:cstheme="majorHAnsi"/>
                <w:b/>
                <w:bCs/>
                <w:color w:val="000000" w:themeColor="text1"/>
                <w:lang w:eastAsia="en-GB"/>
              </w:rPr>
              <w:t>Wales</w:t>
            </w:r>
          </w:p>
        </w:tc>
      </w:tr>
      <w:tr w:rsidR="000E1399" w:rsidRPr="000E1399" w14:paraId="16BA988F" w14:textId="77777777" w:rsidTr="0017772D">
        <w:tc>
          <w:tcPr>
            <w:tcW w:w="4248" w:type="dxa"/>
          </w:tcPr>
          <w:p w14:paraId="5735D02C"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Tel: 0800 027 1234</w:t>
            </w:r>
            <w:r w:rsidRPr="000E1399">
              <w:rPr>
                <w:rFonts w:asciiTheme="majorHAnsi" w:eastAsia="Times New Roman" w:hAnsiTheme="majorHAnsi" w:cstheme="majorHAnsi"/>
                <w:color w:val="000000" w:themeColor="text1"/>
                <w:lang w:eastAsia="en-GB"/>
              </w:rPr>
              <w:br/>
              <w:t xml:space="preserve">Email: </w:t>
            </w:r>
            <w:hyperlink r:id="rId30" w:tgtFrame="_blank" w:history="1">
              <w:r w:rsidRPr="000E1399">
                <w:rPr>
                  <w:rFonts w:asciiTheme="majorHAnsi" w:eastAsia="Times New Roman" w:hAnsiTheme="majorHAnsi" w:cstheme="majorHAnsi"/>
                  <w:color w:val="000000" w:themeColor="text1"/>
                  <w:u w:val="single"/>
                  <w:lang w:eastAsia="en-GB"/>
                </w:rPr>
                <w:t>helpline@sdafmh.org.uk</w:t>
              </w:r>
            </w:hyperlink>
            <w:r w:rsidRPr="000E1399">
              <w:rPr>
                <w:rFonts w:asciiTheme="majorHAnsi" w:eastAsia="Times New Roman" w:hAnsiTheme="majorHAnsi" w:cstheme="majorHAnsi"/>
                <w:color w:val="000000" w:themeColor="text1"/>
                <w:lang w:eastAsia="en-GB"/>
              </w:rPr>
              <w:br/>
              <w:t xml:space="preserve">Web chat: </w:t>
            </w:r>
            <w:hyperlink r:id="rId31" w:tgtFrame="_blank" w:history="1">
              <w:r w:rsidRPr="000E1399">
                <w:rPr>
                  <w:rFonts w:asciiTheme="majorHAnsi" w:eastAsia="Times New Roman" w:hAnsiTheme="majorHAnsi" w:cstheme="majorHAnsi"/>
                  <w:color w:val="000000" w:themeColor="text1"/>
                  <w:u w:val="single"/>
                  <w:lang w:eastAsia="en-GB"/>
                </w:rPr>
                <w:t>sdafmh.org.uk</w:t>
              </w:r>
            </w:hyperlink>
            <w:r w:rsidRPr="000E1399">
              <w:rPr>
                <w:rFonts w:asciiTheme="majorHAnsi" w:eastAsia="Times New Roman" w:hAnsiTheme="majorHAnsi" w:cstheme="majorHAnsi"/>
                <w:color w:val="000000" w:themeColor="text1"/>
                <w:lang w:eastAsia="en-GB"/>
              </w:rPr>
              <w:br/>
            </w:r>
          </w:p>
        </w:tc>
        <w:tc>
          <w:tcPr>
            <w:tcW w:w="5381" w:type="dxa"/>
          </w:tcPr>
          <w:p w14:paraId="46801E99"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sz w:val="24"/>
                <w:szCs w:val="24"/>
                <w:lang w:eastAsia="en-GB"/>
              </w:rPr>
            </w:pPr>
            <w:proofErr w:type="spellStart"/>
            <w:r w:rsidRPr="000E1399">
              <w:rPr>
                <w:rFonts w:asciiTheme="majorHAnsi" w:eastAsia="Times New Roman" w:hAnsiTheme="majorHAnsi" w:cstheme="majorHAnsi"/>
                <w:color w:val="000000" w:themeColor="text1"/>
                <w:sz w:val="20"/>
                <w:szCs w:val="20"/>
                <w:lang w:eastAsia="en-GB"/>
              </w:rPr>
              <w:t>Llinell</w:t>
            </w:r>
            <w:proofErr w:type="spellEnd"/>
            <w:r w:rsidRPr="000E1399">
              <w:rPr>
                <w:rFonts w:asciiTheme="majorHAnsi" w:eastAsia="Times New Roman" w:hAnsiTheme="majorHAnsi" w:cstheme="majorHAnsi"/>
                <w:color w:val="000000" w:themeColor="text1"/>
                <w:sz w:val="20"/>
                <w:szCs w:val="20"/>
                <w:lang w:eastAsia="en-GB"/>
              </w:rPr>
              <w:t xml:space="preserve"> </w:t>
            </w:r>
            <w:proofErr w:type="spellStart"/>
            <w:r w:rsidRPr="000E1399">
              <w:rPr>
                <w:rFonts w:asciiTheme="majorHAnsi" w:eastAsia="Times New Roman" w:hAnsiTheme="majorHAnsi" w:cstheme="majorHAnsi"/>
                <w:color w:val="000000" w:themeColor="text1"/>
                <w:sz w:val="20"/>
                <w:szCs w:val="20"/>
                <w:lang w:eastAsia="en-GB"/>
              </w:rPr>
              <w:t>Gymorth</w:t>
            </w:r>
            <w:proofErr w:type="spellEnd"/>
            <w:r w:rsidRPr="000E1399">
              <w:rPr>
                <w:rFonts w:asciiTheme="majorHAnsi" w:eastAsia="Times New Roman" w:hAnsiTheme="majorHAnsi" w:cstheme="majorHAnsi"/>
                <w:color w:val="000000" w:themeColor="text1"/>
                <w:sz w:val="20"/>
                <w:szCs w:val="20"/>
                <w:lang w:eastAsia="en-GB"/>
              </w:rPr>
              <w:t xml:space="preserve"> </w:t>
            </w:r>
            <w:proofErr w:type="spellStart"/>
            <w:r w:rsidRPr="000E1399">
              <w:rPr>
                <w:rFonts w:asciiTheme="majorHAnsi" w:eastAsia="Times New Roman" w:hAnsiTheme="majorHAnsi" w:cstheme="majorHAnsi"/>
                <w:color w:val="000000" w:themeColor="text1"/>
                <w:sz w:val="20"/>
                <w:szCs w:val="20"/>
                <w:lang w:eastAsia="en-GB"/>
              </w:rPr>
              <w:t>Byw</w:t>
            </w:r>
            <w:proofErr w:type="spellEnd"/>
            <w:r w:rsidRPr="000E1399">
              <w:rPr>
                <w:rFonts w:asciiTheme="majorHAnsi" w:eastAsia="Times New Roman" w:hAnsiTheme="majorHAnsi" w:cstheme="majorHAnsi"/>
                <w:color w:val="000000" w:themeColor="text1"/>
                <w:sz w:val="20"/>
                <w:szCs w:val="20"/>
                <w:lang w:eastAsia="en-GB"/>
              </w:rPr>
              <w:t xml:space="preserve"> </w:t>
            </w:r>
            <w:proofErr w:type="spellStart"/>
            <w:r w:rsidRPr="000E1399">
              <w:rPr>
                <w:rFonts w:asciiTheme="majorHAnsi" w:eastAsia="Times New Roman" w:hAnsiTheme="majorHAnsi" w:cstheme="majorHAnsi"/>
                <w:color w:val="000000" w:themeColor="text1"/>
                <w:sz w:val="20"/>
                <w:szCs w:val="20"/>
                <w:lang w:eastAsia="en-GB"/>
              </w:rPr>
              <w:t>HebOfn</w:t>
            </w:r>
            <w:proofErr w:type="spellEnd"/>
            <w:r w:rsidRPr="000E1399">
              <w:rPr>
                <w:rFonts w:asciiTheme="majorHAnsi" w:eastAsia="Times New Roman" w:hAnsiTheme="majorHAnsi" w:cstheme="majorHAnsi"/>
                <w:color w:val="000000" w:themeColor="text1"/>
                <w:sz w:val="20"/>
                <w:szCs w:val="20"/>
                <w:lang w:eastAsia="en-GB"/>
              </w:rPr>
              <w:t>/ Live free from fear helpline</w:t>
            </w:r>
            <w:r w:rsidRPr="000E1399">
              <w:rPr>
                <w:rFonts w:asciiTheme="majorHAnsi" w:eastAsia="Times New Roman" w:hAnsiTheme="majorHAnsi" w:cstheme="majorHAnsi"/>
                <w:color w:val="000000" w:themeColor="text1"/>
                <w:sz w:val="20"/>
                <w:szCs w:val="20"/>
                <w:lang w:eastAsia="en-GB"/>
              </w:rPr>
              <w:br/>
            </w:r>
            <w:r w:rsidRPr="000E1399">
              <w:rPr>
                <w:rFonts w:asciiTheme="majorHAnsi" w:eastAsia="Times New Roman" w:hAnsiTheme="majorHAnsi" w:cstheme="majorHAnsi"/>
                <w:color w:val="000000" w:themeColor="text1"/>
                <w:lang w:eastAsia="en-GB"/>
              </w:rPr>
              <w:t>Tel: 0808 8010 800</w:t>
            </w:r>
          </w:p>
          <w:p w14:paraId="3C229BAA" w14:textId="77777777" w:rsidR="0071712C" w:rsidRPr="000E1399" w:rsidRDefault="0071712C" w:rsidP="0017772D">
            <w:pPr>
              <w:shd w:val="clear" w:color="auto" w:fill="FEFEFE"/>
              <w:textAlignment w:val="baseline"/>
              <w:rPr>
                <w:rFonts w:asciiTheme="majorHAnsi" w:eastAsia="Times New Roman" w:hAnsiTheme="majorHAnsi" w:cstheme="majorHAnsi"/>
                <w:color w:val="000000" w:themeColor="text1"/>
                <w:lang w:eastAsia="en-GB"/>
              </w:rPr>
            </w:pPr>
            <w:r w:rsidRPr="000E1399">
              <w:rPr>
                <w:rFonts w:asciiTheme="majorHAnsi" w:eastAsia="Times New Roman" w:hAnsiTheme="majorHAnsi" w:cstheme="majorHAnsi"/>
                <w:color w:val="000000" w:themeColor="text1"/>
                <w:lang w:eastAsia="en-GB"/>
              </w:rPr>
              <w:t>Type Talk: 18001 0808 801 0800</w:t>
            </w:r>
            <w:r w:rsidRPr="000E1399">
              <w:rPr>
                <w:rFonts w:asciiTheme="majorHAnsi" w:eastAsia="Times New Roman" w:hAnsiTheme="majorHAnsi" w:cstheme="majorHAnsi"/>
                <w:color w:val="000000" w:themeColor="text1"/>
                <w:lang w:eastAsia="en-GB"/>
              </w:rPr>
              <w:br/>
              <w:t>Text: 078600 77 333</w:t>
            </w:r>
          </w:p>
        </w:tc>
      </w:tr>
    </w:tbl>
    <w:p w14:paraId="253C6EBF"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lang w:eastAsia="en-GB"/>
        </w:rPr>
      </w:pPr>
    </w:p>
    <w:p w14:paraId="1A7154B4"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Rape Crisis Federation of England and Wales </w:t>
      </w:r>
    </w:p>
    <w:p w14:paraId="08CB4387"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Rape Crisis was launched in 1996 and exists to provide a range of facilities and resources to enable the continuance and development of Rape Crisis Groups throughout Wales and England.</w:t>
      </w:r>
    </w:p>
    <w:p w14:paraId="78EA461D" w14:textId="68B2302D"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sz w:val="24"/>
          <w:szCs w:val="24"/>
          <w:lang w:eastAsia="en-GB"/>
        </w:rPr>
      </w:pPr>
      <w:r w:rsidRPr="000E1399">
        <w:rPr>
          <w:rFonts w:asciiTheme="majorHAnsi" w:eastAsia="Times New Roman" w:hAnsiTheme="majorHAnsi" w:cstheme="majorHAnsi"/>
          <w:color w:val="000000" w:themeColor="text1"/>
          <w:lang w:eastAsia="en-GB"/>
        </w:rPr>
        <w:t xml:space="preserve">Email: </w:t>
      </w:r>
      <w:hyperlink r:id="rId32" w:history="1">
        <w:r w:rsidR="001762BC" w:rsidRPr="000E1399">
          <w:rPr>
            <w:rStyle w:val="Hyperlink"/>
            <w:rFonts w:asciiTheme="majorHAnsi" w:eastAsia="Times New Roman" w:hAnsiTheme="majorHAnsi" w:cstheme="majorHAnsi"/>
            <w:color w:val="000000" w:themeColor="text1"/>
            <w:lang w:eastAsia="en-GB"/>
          </w:rPr>
          <w:t>info@rapecrisis.co.uk</w:t>
        </w:r>
        <w:r w:rsidR="001762BC" w:rsidRPr="000E1399">
          <w:rPr>
            <w:rStyle w:val="Hyperlink"/>
            <w:rFonts w:asciiTheme="majorHAnsi" w:eastAsia="Times New Roman" w:hAnsiTheme="majorHAnsi" w:cstheme="majorHAnsi"/>
            <w:b/>
            <w:bCs/>
            <w:color w:val="000000" w:themeColor="text1"/>
            <w:lang w:eastAsia="en-GB"/>
          </w:rPr>
          <w:br/>
        </w:r>
      </w:hyperlink>
      <w:hyperlink r:id="rId33" w:tgtFrame="_blank" w:history="1">
        <w:r w:rsidRPr="000E1399">
          <w:rPr>
            <w:rFonts w:asciiTheme="majorHAnsi" w:eastAsia="Times New Roman" w:hAnsiTheme="majorHAnsi" w:cstheme="majorHAnsi"/>
            <w:color w:val="000000" w:themeColor="text1"/>
            <w:u w:val="single"/>
            <w:lang w:eastAsia="en-GB"/>
          </w:rPr>
          <w:t>www.rapecrisis.co.uk</w:t>
        </w:r>
      </w:hyperlink>
      <w:r w:rsidR="001762BC" w:rsidRPr="000E1399">
        <w:rPr>
          <w:rFonts w:asciiTheme="majorHAnsi" w:eastAsia="Times New Roman" w:hAnsiTheme="majorHAnsi" w:cstheme="majorHAnsi"/>
          <w:color w:val="000000" w:themeColor="text1"/>
          <w:lang w:eastAsia="en-GB"/>
        </w:rPr>
        <w:t xml:space="preserve"> </w:t>
      </w:r>
    </w:p>
    <w:p w14:paraId="4E90CFF4"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p>
    <w:p w14:paraId="2486A294"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Respond</w:t>
      </w:r>
      <w:r w:rsidRPr="000E1399">
        <w:rPr>
          <w:rFonts w:asciiTheme="majorHAnsi" w:eastAsia="Times New Roman" w:hAnsiTheme="majorHAnsi" w:cstheme="majorHAnsi"/>
          <w:color w:val="000000" w:themeColor="text1"/>
          <w:lang w:eastAsia="en-GB"/>
        </w:rPr>
        <w:t> </w:t>
      </w:r>
    </w:p>
    <w:p w14:paraId="5C17C08F" w14:textId="25C23056"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Respond provides a range of services to victims and perpetrators of sexual abuse who have learning disabilities and training and support to those working with them. </w:t>
      </w:r>
    </w:p>
    <w:p w14:paraId="16432204" w14:textId="77777777" w:rsidR="001A7F76" w:rsidRPr="000E1399" w:rsidRDefault="0045069B"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hyperlink r:id="rId34" w:tgtFrame="_blank" w:history="1">
        <w:r w:rsidR="001A7F76" w:rsidRPr="000E1399">
          <w:rPr>
            <w:rFonts w:asciiTheme="majorHAnsi" w:eastAsia="Times New Roman" w:hAnsiTheme="majorHAnsi" w:cstheme="majorHAnsi"/>
            <w:color w:val="000000" w:themeColor="text1"/>
            <w:lang w:eastAsia="en-GB"/>
          </w:rPr>
          <w:t>Tel: 020 7383 0700</w:t>
        </w:r>
      </w:hyperlink>
      <w:r w:rsidR="001A7F76" w:rsidRPr="000E1399">
        <w:rPr>
          <w:rFonts w:asciiTheme="majorHAnsi" w:eastAsia="Times New Roman" w:hAnsiTheme="majorHAnsi" w:cstheme="majorHAnsi"/>
          <w:color w:val="000000" w:themeColor="text1"/>
          <w:lang w:eastAsia="en-GB"/>
        </w:rPr>
        <w:t> or  </w:t>
      </w:r>
    </w:p>
    <w:p w14:paraId="287CB4CB" w14:textId="77777777" w:rsidR="001A7F76" w:rsidRPr="000E1399" w:rsidRDefault="0045069B"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hyperlink r:id="rId35" w:tgtFrame="_blank" w:history="1">
        <w:r w:rsidR="001A7F76" w:rsidRPr="000E1399">
          <w:rPr>
            <w:rFonts w:asciiTheme="majorHAnsi" w:eastAsia="Times New Roman" w:hAnsiTheme="majorHAnsi" w:cstheme="majorHAnsi"/>
            <w:color w:val="000000" w:themeColor="text1"/>
            <w:lang w:eastAsia="en-GB"/>
          </w:rPr>
          <w:t>0808 808 0700</w:t>
        </w:r>
      </w:hyperlink>
      <w:r w:rsidR="001A7F76" w:rsidRPr="000E1399">
        <w:rPr>
          <w:rFonts w:asciiTheme="majorHAnsi" w:eastAsia="Times New Roman" w:hAnsiTheme="majorHAnsi" w:cstheme="majorHAnsi"/>
          <w:color w:val="000000" w:themeColor="text1"/>
          <w:lang w:eastAsia="en-GB"/>
        </w:rPr>
        <w:t> (Helpline) </w:t>
      </w:r>
      <w:r w:rsidR="001A7F76" w:rsidRPr="000E1399">
        <w:rPr>
          <w:rFonts w:asciiTheme="majorHAnsi" w:eastAsia="Times New Roman" w:hAnsiTheme="majorHAnsi" w:cstheme="majorHAnsi"/>
          <w:color w:val="000000" w:themeColor="text1"/>
          <w:lang w:eastAsia="en-GB"/>
        </w:rPr>
        <w:br/>
        <w:t>Email: </w:t>
      </w:r>
      <w:hyperlink r:id="rId36" w:tgtFrame="_blank" w:history="1">
        <w:r w:rsidR="001A7F76" w:rsidRPr="000E1399">
          <w:rPr>
            <w:rFonts w:asciiTheme="majorHAnsi" w:eastAsia="Times New Roman" w:hAnsiTheme="majorHAnsi" w:cstheme="majorHAnsi"/>
            <w:color w:val="000000" w:themeColor="text1"/>
            <w:u w:val="single"/>
            <w:lang w:eastAsia="en-GB"/>
          </w:rPr>
          <w:t>services@respond.org.uk </w:t>
        </w:r>
        <w:r w:rsidR="001A7F76" w:rsidRPr="000E1399">
          <w:rPr>
            <w:rFonts w:asciiTheme="majorHAnsi" w:eastAsia="Times New Roman" w:hAnsiTheme="majorHAnsi" w:cstheme="majorHAnsi"/>
            <w:color w:val="000000" w:themeColor="text1"/>
            <w:lang w:eastAsia="en-GB"/>
          </w:rPr>
          <w:br/>
        </w:r>
      </w:hyperlink>
      <w:hyperlink r:id="rId37" w:tgtFrame="_blank" w:history="1">
        <w:r w:rsidR="001A7F76" w:rsidRPr="000E1399">
          <w:rPr>
            <w:rFonts w:asciiTheme="majorHAnsi" w:eastAsia="Times New Roman" w:hAnsiTheme="majorHAnsi" w:cstheme="majorHAnsi"/>
            <w:color w:val="000000" w:themeColor="text1"/>
            <w:u w:val="single"/>
            <w:lang w:eastAsia="en-GB"/>
          </w:rPr>
          <w:t>www.respond.org.uk</w:t>
        </w:r>
      </w:hyperlink>
      <w:r w:rsidR="001A7F76" w:rsidRPr="000E1399">
        <w:rPr>
          <w:rFonts w:asciiTheme="majorHAnsi" w:eastAsia="Times New Roman" w:hAnsiTheme="majorHAnsi" w:cstheme="majorHAnsi"/>
          <w:color w:val="000000" w:themeColor="text1"/>
          <w:lang w:eastAsia="en-GB"/>
        </w:rPr>
        <w:t> </w:t>
      </w:r>
    </w:p>
    <w:p w14:paraId="53309235"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p>
    <w:p w14:paraId="0965D984"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b/>
          <w:bCs/>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Stop Hate Crime</w:t>
      </w:r>
    </w:p>
    <w:p w14:paraId="235663C3"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Works to challenge all forms of Hate Crime and discrimination, based on any aspect of an individual’s identity. Stop Hate UK provides independent, confidential and accessible reporting and support for victims, witnesses and third parties.</w:t>
      </w:r>
    </w:p>
    <w:p w14:paraId="443DFC44"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24 hours service:</w:t>
      </w:r>
    </w:p>
    <w:p w14:paraId="1903A109"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Telephone: 0800 138 1625</w:t>
      </w:r>
    </w:p>
    <w:p w14:paraId="3B459210"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 xml:space="preserve">Web Chat: </w:t>
      </w:r>
      <w:hyperlink r:id="rId38" w:tgtFrame="_blank" w:history="1">
        <w:r w:rsidRPr="000E1399">
          <w:rPr>
            <w:rFonts w:asciiTheme="majorHAnsi" w:eastAsia="Times New Roman" w:hAnsiTheme="majorHAnsi" w:cstheme="majorHAnsi"/>
            <w:color w:val="000000" w:themeColor="text1"/>
            <w:u w:val="single"/>
            <w:lang w:eastAsia="en-GB"/>
          </w:rPr>
          <w:t>www.stophateuk.org/talk-to-us/</w:t>
        </w:r>
      </w:hyperlink>
    </w:p>
    <w:p w14:paraId="770147B3" w14:textId="77777777" w:rsidR="001A7F76" w:rsidRPr="000E1399" w:rsidRDefault="001A7F76" w:rsidP="001A7F76">
      <w:pPr>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lang w:eastAsia="en-GB"/>
        </w:rPr>
        <w:t xml:space="preserve">E mail: </w:t>
      </w:r>
      <w:hyperlink r:id="rId39" w:tgtFrame="_blank" w:history="1">
        <w:r w:rsidRPr="000E1399">
          <w:rPr>
            <w:rFonts w:asciiTheme="majorHAnsi" w:eastAsia="Times New Roman" w:hAnsiTheme="majorHAnsi" w:cstheme="majorHAnsi"/>
            <w:color w:val="000000" w:themeColor="text1"/>
            <w:u w:val="single"/>
            <w:lang w:eastAsia="en-GB"/>
          </w:rPr>
          <w:t>talk@stophateuk.org</w:t>
        </w:r>
      </w:hyperlink>
    </w:p>
    <w:p w14:paraId="0728A0B5"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lang w:eastAsia="en-GB"/>
        </w:rPr>
      </w:pPr>
      <w:r w:rsidRPr="000E1399">
        <w:rPr>
          <w:rFonts w:asciiTheme="majorHAnsi" w:eastAsia="Times New Roman" w:hAnsiTheme="majorHAnsi" w:cstheme="majorHAnsi"/>
          <w:color w:val="000000" w:themeColor="text1"/>
          <w:lang w:eastAsia="en-GB"/>
        </w:rPr>
        <w:t>Text: 07717 989 025</w:t>
      </w:r>
      <w:r w:rsidRPr="000E1399">
        <w:rPr>
          <w:rFonts w:asciiTheme="majorHAnsi" w:eastAsia="Times New Roman" w:hAnsiTheme="majorHAnsi" w:cstheme="majorHAnsi"/>
          <w:color w:val="000000" w:themeColor="text1"/>
          <w:lang w:eastAsia="en-GB"/>
        </w:rPr>
        <w:br/>
        <w:t>Text relay: 18001 0800 138 1625</w:t>
      </w:r>
      <w:r w:rsidRPr="000E1399">
        <w:rPr>
          <w:rFonts w:asciiTheme="majorHAnsi" w:eastAsia="Times New Roman" w:hAnsiTheme="majorHAnsi" w:cstheme="majorHAnsi"/>
          <w:color w:val="000000" w:themeColor="text1"/>
          <w:lang w:eastAsia="en-GB"/>
        </w:rPr>
        <w:br/>
        <w:t>By post: PO Box 851, Leeds LS1 9QS</w:t>
      </w:r>
    </w:p>
    <w:p w14:paraId="3CA9EAD7"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p>
    <w:p w14:paraId="5DA2FE97"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Susy Lamplugh Trust</w:t>
      </w:r>
      <w:r w:rsidRPr="000E1399">
        <w:rPr>
          <w:rFonts w:asciiTheme="majorHAnsi" w:eastAsia="Times New Roman" w:hAnsiTheme="majorHAnsi" w:cstheme="majorHAnsi"/>
          <w:color w:val="000000" w:themeColor="text1"/>
          <w:lang w:eastAsia="en-GB"/>
        </w:rPr>
        <w:t> </w:t>
      </w:r>
    </w:p>
    <w:p w14:paraId="510DC171"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The Trust is a leading authority on personal safety. Its role is to minimise the damage caused to individuals and to society by aggression in all its forms – physical, verbal and psychological. </w:t>
      </w:r>
    </w:p>
    <w:p w14:paraId="17C2FD0C" w14:textId="77777777" w:rsidR="001A7F76" w:rsidRPr="000E1399" w:rsidRDefault="0045069B" w:rsidP="001A7F76">
      <w:pPr>
        <w:rPr>
          <w:rFonts w:asciiTheme="majorHAnsi" w:eastAsia="Times New Roman" w:hAnsiTheme="majorHAnsi" w:cstheme="majorHAnsi"/>
          <w:color w:val="000000" w:themeColor="text1"/>
          <w:lang w:eastAsia="en-GB"/>
        </w:rPr>
      </w:pPr>
      <w:hyperlink r:id="rId40" w:tgtFrame="_blank" w:history="1">
        <w:r w:rsidR="001A7F76" w:rsidRPr="000E1399">
          <w:rPr>
            <w:rFonts w:asciiTheme="majorHAnsi" w:eastAsia="Times New Roman" w:hAnsiTheme="majorHAnsi" w:cstheme="majorHAnsi"/>
            <w:color w:val="000000" w:themeColor="text1"/>
            <w:lang w:eastAsia="en-GB"/>
          </w:rPr>
          <w:t>Tel: 020 83921839 </w:t>
        </w:r>
        <w:r w:rsidR="001A7F76" w:rsidRPr="000E1399">
          <w:rPr>
            <w:rFonts w:asciiTheme="majorHAnsi" w:eastAsia="Times New Roman" w:hAnsiTheme="majorHAnsi" w:cstheme="majorHAnsi"/>
            <w:color w:val="000000" w:themeColor="text1"/>
            <w:lang w:eastAsia="en-GB"/>
          </w:rPr>
          <w:br/>
        </w:r>
      </w:hyperlink>
      <w:hyperlink r:id="rId41" w:tgtFrame="_blank" w:history="1">
        <w:r w:rsidR="001A7F76" w:rsidRPr="000E1399">
          <w:rPr>
            <w:rFonts w:asciiTheme="majorHAnsi" w:eastAsia="Times New Roman" w:hAnsiTheme="majorHAnsi" w:cstheme="majorHAnsi"/>
            <w:color w:val="000000" w:themeColor="text1"/>
            <w:lang w:eastAsia="en-GB"/>
          </w:rPr>
          <w:t>Fax: 020 8392 1830 </w:t>
        </w:r>
        <w:r w:rsidR="001A7F76" w:rsidRPr="000E1399">
          <w:rPr>
            <w:rFonts w:asciiTheme="majorHAnsi" w:eastAsia="Times New Roman" w:hAnsiTheme="majorHAnsi" w:cstheme="majorHAnsi"/>
            <w:color w:val="000000" w:themeColor="text1"/>
            <w:lang w:eastAsia="en-GB"/>
          </w:rPr>
          <w:br/>
        </w:r>
      </w:hyperlink>
      <w:r w:rsidR="001A7F76" w:rsidRPr="000E1399">
        <w:rPr>
          <w:rFonts w:asciiTheme="majorHAnsi" w:eastAsia="Times New Roman" w:hAnsiTheme="majorHAnsi" w:cstheme="majorHAnsi"/>
          <w:color w:val="000000" w:themeColor="text1"/>
          <w:lang w:eastAsia="en-GB"/>
        </w:rPr>
        <w:t>Email: </w:t>
      </w:r>
      <w:hyperlink r:id="rId42" w:tgtFrame="_blank" w:history="1">
        <w:r w:rsidR="001A7F76" w:rsidRPr="000E1399">
          <w:rPr>
            <w:rFonts w:asciiTheme="majorHAnsi" w:eastAsia="Times New Roman" w:hAnsiTheme="majorHAnsi" w:cstheme="majorHAnsi"/>
            <w:color w:val="000000" w:themeColor="text1"/>
            <w:u w:val="single"/>
            <w:lang w:eastAsia="en-GB"/>
          </w:rPr>
          <w:t>info@suzylamplugh.org </w:t>
        </w:r>
        <w:r w:rsidR="001A7F76" w:rsidRPr="000E1399">
          <w:rPr>
            <w:rFonts w:asciiTheme="majorHAnsi" w:eastAsia="Times New Roman" w:hAnsiTheme="majorHAnsi" w:cstheme="majorHAnsi"/>
            <w:color w:val="000000" w:themeColor="text1"/>
            <w:lang w:eastAsia="en-GB"/>
          </w:rPr>
          <w:br/>
        </w:r>
      </w:hyperlink>
      <w:hyperlink r:id="rId43" w:tgtFrame="_blank" w:history="1">
        <w:r w:rsidR="001A7F76" w:rsidRPr="000E1399">
          <w:rPr>
            <w:rFonts w:asciiTheme="majorHAnsi" w:eastAsia="Times New Roman" w:hAnsiTheme="majorHAnsi" w:cstheme="majorHAnsi"/>
            <w:color w:val="000000" w:themeColor="text1"/>
            <w:u w:val="single"/>
            <w:lang w:eastAsia="en-GB"/>
          </w:rPr>
          <w:t>www.suzylamplugh.org</w:t>
        </w:r>
      </w:hyperlink>
      <w:r w:rsidR="001A7F76" w:rsidRPr="000E1399">
        <w:rPr>
          <w:rFonts w:asciiTheme="majorHAnsi" w:eastAsia="Times New Roman" w:hAnsiTheme="majorHAnsi" w:cstheme="majorHAnsi"/>
          <w:color w:val="000000" w:themeColor="text1"/>
          <w:lang w:eastAsia="en-GB"/>
        </w:rPr>
        <w:t> </w:t>
      </w:r>
    </w:p>
    <w:p w14:paraId="2E72658A"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Victim Support</w:t>
      </w:r>
      <w:r w:rsidRPr="000E1399">
        <w:rPr>
          <w:rFonts w:asciiTheme="majorHAnsi" w:eastAsia="Times New Roman" w:hAnsiTheme="majorHAnsi" w:cstheme="majorHAnsi"/>
          <w:color w:val="000000" w:themeColor="text1"/>
          <w:lang w:eastAsia="en-GB"/>
        </w:rPr>
        <w:t> </w:t>
      </w:r>
    </w:p>
    <w:p w14:paraId="75AE311A"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Provides practical advice and help, emotional support and reassurance to those who have suffered the effects of a crime.  </w:t>
      </w:r>
    </w:p>
    <w:p w14:paraId="369EA7B6"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lang w:eastAsia="en-GB"/>
        </w:rPr>
      </w:pPr>
      <w:r w:rsidRPr="000E1399">
        <w:rPr>
          <w:rFonts w:asciiTheme="majorHAnsi" w:eastAsia="Times New Roman" w:hAnsiTheme="majorHAnsi" w:cstheme="majorHAnsi"/>
          <w:color w:val="000000" w:themeColor="text1"/>
          <w:sz w:val="20"/>
          <w:szCs w:val="20"/>
          <w:lang w:eastAsia="en-GB"/>
        </w:rPr>
        <w:t>Tel: </w:t>
      </w:r>
      <w:r w:rsidRPr="000E1399">
        <w:rPr>
          <w:rFonts w:asciiTheme="majorHAnsi" w:eastAsia="Times New Roman" w:hAnsiTheme="majorHAnsi" w:cstheme="majorHAnsi"/>
          <w:color w:val="000000" w:themeColor="text1"/>
          <w:lang w:eastAsia="en-GB"/>
        </w:rPr>
        <w:t>0808 168 9111 </w:t>
      </w:r>
    </w:p>
    <w:p w14:paraId="7F94AEEE" w14:textId="77777777" w:rsidR="001A7F76" w:rsidRPr="000E1399" w:rsidRDefault="0045069B" w:rsidP="001A7F76">
      <w:pPr>
        <w:rPr>
          <w:rFonts w:asciiTheme="majorHAnsi" w:eastAsia="Times New Roman" w:hAnsiTheme="majorHAnsi" w:cstheme="majorHAnsi"/>
          <w:color w:val="000000" w:themeColor="text1"/>
          <w:u w:val="single"/>
          <w:lang w:eastAsia="en-GB"/>
        </w:rPr>
      </w:pPr>
      <w:hyperlink r:id="rId44" w:tgtFrame="_blank" w:history="1">
        <w:r w:rsidR="001A7F76" w:rsidRPr="000E1399">
          <w:rPr>
            <w:rFonts w:asciiTheme="majorHAnsi" w:eastAsia="Times New Roman" w:hAnsiTheme="majorHAnsi" w:cstheme="majorHAnsi"/>
            <w:color w:val="000000" w:themeColor="text1"/>
            <w:u w:val="single"/>
            <w:lang w:eastAsia="en-GB"/>
          </w:rPr>
          <w:t>www.victimsupport.com</w:t>
        </w:r>
      </w:hyperlink>
      <w:r w:rsidR="001A7F76" w:rsidRPr="000E1399">
        <w:rPr>
          <w:rFonts w:asciiTheme="majorHAnsi" w:eastAsia="Times New Roman" w:hAnsiTheme="majorHAnsi" w:cstheme="majorHAnsi"/>
          <w:color w:val="000000" w:themeColor="text1"/>
          <w:u w:val="single"/>
          <w:lang w:eastAsia="en-GB"/>
        </w:rPr>
        <w:t> </w:t>
      </w:r>
    </w:p>
    <w:p w14:paraId="0607DB0C"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b/>
          <w:bCs/>
          <w:color w:val="000000" w:themeColor="text1"/>
          <w:lang w:eastAsia="en-GB"/>
        </w:rPr>
        <w:t>Women’s Aid Federation of England and Wales</w:t>
      </w:r>
    </w:p>
    <w:p w14:paraId="766B1520" w14:textId="77777777" w:rsidR="001A7F76" w:rsidRPr="000E1399" w:rsidRDefault="001A7F76" w:rsidP="001A7F76">
      <w:pPr>
        <w:shd w:val="clear" w:color="auto" w:fill="FEFEFE"/>
        <w:spacing w:after="0" w:line="240" w:lineRule="auto"/>
        <w:textAlignment w:val="baseline"/>
        <w:rPr>
          <w:rFonts w:asciiTheme="majorHAnsi" w:eastAsia="Times New Roman" w:hAnsiTheme="majorHAnsi" w:cstheme="majorHAnsi"/>
          <w:color w:val="000000" w:themeColor="text1"/>
          <w:sz w:val="24"/>
          <w:szCs w:val="24"/>
          <w:lang w:eastAsia="en-GB"/>
        </w:rPr>
      </w:pPr>
      <w:r w:rsidRPr="000E1399">
        <w:rPr>
          <w:rFonts w:asciiTheme="majorHAnsi" w:eastAsia="Times New Roman" w:hAnsiTheme="majorHAnsi" w:cstheme="majorHAnsi"/>
          <w:color w:val="000000" w:themeColor="text1"/>
          <w:sz w:val="20"/>
          <w:szCs w:val="20"/>
          <w:lang w:eastAsia="en-GB"/>
        </w:rPr>
        <w:t>Women’s Aid is a national domestic violence charity. It also runs a domestic violence online help service. </w:t>
      </w:r>
    </w:p>
    <w:p w14:paraId="0C43BC65" w14:textId="4BD31200" w:rsidR="00055800" w:rsidRPr="000E1399" w:rsidRDefault="0045069B" w:rsidP="002D2192">
      <w:pPr>
        <w:shd w:val="clear" w:color="auto" w:fill="FEFEFE"/>
        <w:spacing w:after="0" w:line="240" w:lineRule="auto"/>
        <w:textAlignment w:val="baseline"/>
        <w:rPr>
          <w:rFonts w:asciiTheme="majorHAnsi" w:eastAsia="Times New Roman" w:hAnsiTheme="majorHAnsi" w:cstheme="majorHAnsi"/>
          <w:color w:val="000000" w:themeColor="text1"/>
          <w:sz w:val="24"/>
          <w:szCs w:val="24"/>
          <w:u w:val="single"/>
          <w:lang w:eastAsia="en-GB"/>
        </w:rPr>
      </w:pPr>
      <w:hyperlink r:id="rId45" w:tgtFrame="_blank" w:history="1">
        <w:r w:rsidR="001A7F76" w:rsidRPr="000E1399">
          <w:rPr>
            <w:rFonts w:asciiTheme="majorHAnsi" w:eastAsia="Times New Roman" w:hAnsiTheme="majorHAnsi" w:cstheme="majorHAnsi"/>
            <w:color w:val="000000" w:themeColor="text1"/>
            <w:u w:val="single"/>
            <w:lang w:eastAsia="en-GB"/>
          </w:rPr>
          <w:t>www.womensaid.org.uk/information-support</w:t>
        </w:r>
      </w:hyperlink>
    </w:p>
    <w:sectPr w:rsidR="00055800" w:rsidRPr="000E1399" w:rsidSect="00B70141">
      <w:headerReference w:type="default" r:id="rId46"/>
      <w:footerReference w:type="default" r:id="rId47"/>
      <w:type w:val="continuous"/>
      <w:pgSz w:w="11906" w:h="16838"/>
      <w:pgMar w:top="626" w:right="1133" w:bottom="720" w:left="1134" w:header="709"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5636C0" w14:textId="77777777" w:rsidR="0045069B" w:rsidRDefault="0045069B" w:rsidP="006823D0">
      <w:pPr>
        <w:spacing w:after="0" w:line="240" w:lineRule="auto"/>
      </w:pPr>
      <w:r>
        <w:separator/>
      </w:r>
    </w:p>
  </w:endnote>
  <w:endnote w:type="continuationSeparator" w:id="0">
    <w:p w14:paraId="746FAD3A" w14:textId="77777777" w:rsidR="0045069B" w:rsidRDefault="0045069B" w:rsidP="006823D0">
      <w:pPr>
        <w:spacing w:after="0" w:line="240" w:lineRule="auto"/>
      </w:pPr>
      <w:r>
        <w:continuationSeparator/>
      </w:r>
    </w:p>
  </w:endnote>
  <w:endnote w:type="continuationNotice" w:id="1">
    <w:p w14:paraId="18F49038" w14:textId="77777777" w:rsidR="0045069B" w:rsidRDefault="004506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embedRegular r:id="rId1" w:fontKey="{8DD3F18B-2139-934D-962E-90799E9455AA}"/>
  </w:font>
  <w:font w:name="Times New Roman">
    <w:panose1 w:val="02020603050405020304"/>
    <w:charset w:val="00"/>
    <w:family w:val="roman"/>
    <w:pitch w:val="variable"/>
    <w:sig w:usb0="E0002EFF" w:usb1="C000785B" w:usb2="00000009" w:usb3="00000000" w:csb0="000001FF" w:csb1="00000000"/>
    <w:embedRegular r:id="rId2" w:fontKey="{FCBA16ED-71A2-1A4D-85B0-69041B274FF8}"/>
    <w:embedBold r:id="rId3" w:fontKey="{28ABE66D-D656-F143-8135-6FA0DF686052}"/>
    <w:embedItalic r:id="rId4" w:fontKey="{A051AE6F-61A2-D540-A01A-1E926EA45749}"/>
    <w:embedBoldItalic r:id="rId5" w:fontKey="{8F39C6DE-2085-BA43-8EDC-FE21D3A504C6}"/>
  </w:font>
  <w:font w:name="Courier New">
    <w:panose1 w:val="02070309020205020404"/>
    <w:charset w:val="00"/>
    <w:family w:val="modern"/>
    <w:pitch w:val="fixed"/>
    <w:sig w:usb0="E0002AFF" w:usb1="C0007843" w:usb2="00000009" w:usb3="00000000" w:csb0="000001FF" w:csb1="00000000"/>
    <w:embedRegular r:id="rId6" w:fontKey="{EE2B33E3-5FA0-7146-866F-DB99235BF090}"/>
  </w:font>
  <w:font w:name="Wingdings">
    <w:panose1 w:val="05000000000000000000"/>
    <w:charset w:val="4D"/>
    <w:family w:val="decorative"/>
    <w:pitch w:val="variable"/>
    <w:sig w:usb0="00000003" w:usb1="00000000" w:usb2="00000000" w:usb3="00000000" w:csb0="80000001" w:csb1="00000000"/>
    <w:embedRegular r:id="rId7" w:fontKey="{52F40E73-3D87-1D4E-BD70-04144616FFC4}"/>
  </w:font>
  <w:font w:name="Arial">
    <w:panose1 w:val="020B0604020202020204"/>
    <w:charset w:val="00"/>
    <w:family w:val="swiss"/>
    <w:pitch w:val="variable"/>
    <w:sig w:usb0="E0002AFF" w:usb1="C0007843" w:usb2="00000009" w:usb3="00000000" w:csb0="000001FF" w:csb1="00000000"/>
    <w:embedRegular r:id="rId8" w:fontKey="{C8B76C76-E170-A945-8C27-54AF0F680760}"/>
    <w:embedBold r:id="rId9" w:fontKey="{7E3B9FA9-B68A-414D-99F0-2AA44A57AF1E}"/>
    <w:embedItalic r:id="rId10" w:fontKey="{D9E7042F-F883-8749-81FA-51075A44D033}"/>
    <w:embedBoldItalic r:id="rId11" w:fontKey="{E8149E74-7515-1349-B78E-6E1E0626F526}"/>
  </w:font>
  <w:font w:name="Poppins">
    <w:panose1 w:val="020B0604020202020204"/>
    <w:charset w:val="4D"/>
    <w:family w:val="auto"/>
    <w:pitch w:val="variable"/>
    <w:sig w:usb0="00008007" w:usb1="00000000" w:usb2="00000000" w:usb3="00000000" w:csb0="00000093" w:csb1="00000000"/>
    <w:embedRegular r:id="rId12" w:fontKey="{F4F2F1D9-0F50-8B48-944E-56C614A2F34B}"/>
    <w:embedBold r:id="rId13" w:fontKey="{53800DBE-D7D5-D540-A417-7097467BA9F0}"/>
    <w:embedItalic r:id="rId14" w:fontKey="{76BC491A-870E-BF4A-9C5B-B0142DB010BC}"/>
    <w:embedBoldItalic r:id="rId15" w:fontKey="{D758C176-9415-4747-8BAE-4A2FE6433CA8}"/>
  </w:font>
  <w:font w:name="Calibri">
    <w:panose1 w:val="020F0502020204030204"/>
    <w:charset w:val="00"/>
    <w:family w:val="swiss"/>
    <w:pitch w:val="variable"/>
    <w:sig w:usb0="E0002AFF" w:usb1="C000247B" w:usb2="00000009" w:usb3="00000000" w:csb0="000001FF" w:csb1="00000000"/>
    <w:embedRegular r:id="rId16" w:fontKey="{CC974467-7816-1C4C-B43C-BB14BC0F27C7}"/>
    <w:embedBold r:id="rId17" w:fontKey="{DEB1FA7B-E68E-8941-B96A-89DCAF18D1B0}"/>
    <w:embedItalic r:id="rId18" w:fontKey="{07DFBB6E-D679-2A4E-A5B6-6E2F2E4943DA}"/>
  </w:font>
  <w:font w:name="Segoe UI">
    <w:panose1 w:val="020B0604020202020204"/>
    <w:charset w:val="00"/>
    <w:family w:val="swiss"/>
    <w:pitch w:val="variable"/>
    <w:sig w:usb0="E4002EFF" w:usb1="C000E47F" w:usb2="00000009" w:usb3="00000000" w:csb0="000001FF" w:csb1="00000000"/>
    <w:embedRegular r:id="rId19" w:fontKey="{424A8338-F6A9-6A47-A2D9-9874687B3C48}"/>
  </w:font>
  <w:font w:name="Georgia">
    <w:altName w:val="Georgia"/>
    <w:panose1 w:val="02040502050405020303"/>
    <w:charset w:val="00"/>
    <w:family w:val="roman"/>
    <w:pitch w:val="variable"/>
    <w:sig w:usb0="00000287" w:usb1="00000000" w:usb2="00000000" w:usb3="00000000" w:csb0="0000009F" w:csb1="00000000"/>
    <w:embedRegular r:id="rId20" w:fontKey="{494C57CE-B8E1-0A4B-8813-1F4FABAD95FC}"/>
    <w:embedItalic r:id="rId21" w:fontKey="{0BCE1DB3-ACF6-5D44-99FE-D5C64215500C}"/>
  </w:font>
  <w:font w:name="Calibri Light">
    <w:panose1 w:val="020F0302020204030204"/>
    <w:charset w:val="00"/>
    <w:family w:val="swiss"/>
    <w:pitch w:val="variable"/>
    <w:sig w:usb0="E0002AFF" w:usb1="C000247B" w:usb2="00000009" w:usb3="00000000" w:csb0="000001FF" w:csb1="00000000"/>
    <w:embedRegular r:id="rId22" w:fontKey="{6E3FA191-6F47-004B-8572-EB5108A9CFDB}"/>
    <w:embedBold r:id="rId23" w:fontKey="{F34500F2-58C3-DF41-B4EE-65697582BB0D}"/>
    <w:embedItalic r:id="rId24" w:fontKey="{D4C069E9-3C05-9642-9D84-36257EDD008E}"/>
    <w:embedBoldItalic r:id="rId25" w:fontKey="{6B9AC1DC-82D5-1745-B3B9-532C8757DD15}"/>
  </w:font>
  <w:font w:name="Source Sans Pro">
    <w:panose1 w:val="020B0503030403020204"/>
    <w:charset w:val="00"/>
    <w:family w:val="swiss"/>
    <w:pitch w:val="variable"/>
    <w:sig w:usb0="600002F7" w:usb1="02000001" w:usb2="00000000" w:usb3="00000000" w:csb0="0000019F" w:csb1="00000000"/>
    <w:embedRegular r:id="rId26" w:fontKey="{A42BF83F-5B37-C74D-ACD2-7FF910AF769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75F278" w14:textId="1CFD5CF0" w:rsidR="000B5985" w:rsidRDefault="000B5985">
    <w:pPr>
      <w:pStyle w:val="Footer"/>
      <w:jc w:val="right"/>
    </w:pPr>
  </w:p>
  <w:p w14:paraId="18FCEA9B" w14:textId="77777777" w:rsidR="000B5985" w:rsidRDefault="000B5985">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67563662"/>
      <w:docPartObj>
        <w:docPartGallery w:val="Page Numbers (Bottom of Page)"/>
        <w:docPartUnique/>
      </w:docPartObj>
    </w:sdtPr>
    <w:sdtEndPr>
      <w:rPr>
        <w:noProof/>
      </w:rPr>
    </w:sdtEndPr>
    <w:sdtContent>
      <w:p w14:paraId="2BDC33D2" w14:textId="17FD510D" w:rsidR="000B5985" w:rsidRDefault="000B5985">
        <w:pPr>
          <w:pStyle w:val="Footer"/>
          <w:jc w:val="right"/>
        </w:pPr>
        <w:r>
          <w:fldChar w:fldCharType="begin"/>
        </w:r>
        <w:r>
          <w:instrText xml:space="preserve"> PAGE   \* MERGEFORMAT </w:instrText>
        </w:r>
        <w:r>
          <w:fldChar w:fldCharType="separate"/>
        </w:r>
        <w:r>
          <w:rPr>
            <w:noProof/>
          </w:rPr>
          <w:t>0</w:t>
        </w:r>
        <w:r>
          <w:rPr>
            <w:noProof/>
          </w:rPr>
          <w:fldChar w:fldCharType="end"/>
        </w:r>
      </w:p>
    </w:sdtContent>
  </w:sdt>
  <w:p w14:paraId="23270AF6" w14:textId="77777777" w:rsidR="000B5985" w:rsidRDefault="000B59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6496226"/>
      <w:docPartObj>
        <w:docPartGallery w:val="Page Numbers (Bottom of Page)"/>
        <w:docPartUnique/>
      </w:docPartObj>
    </w:sdtPr>
    <w:sdtEndPr>
      <w:rPr>
        <w:noProof/>
      </w:rPr>
    </w:sdtEndPr>
    <w:sdtContent>
      <w:p w14:paraId="0A9B7386" w14:textId="6C53A3D2" w:rsidR="000B5985" w:rsidRDefault="000B5985" w:rsidP="00566D0E">
        <w:pPr>
          <w:pStyle w:val="Footer"/>
          <w:jc w:val="right"/>
        </w:pPr>
        <w:r>
          <w:fldChar w:fldCharType="begin"/>
        </w:r>
        <w:r>
          <w:instrText xml:space="preserve"> PAGE   \* MERGEFORMAT </w:instrText>
        </w:r>
        <w:r>
          <w:fldChar w:fldCharType="separate"/>
        </w:r>
        <w:r>
          <w:rPr>
            <w:noProof/>
          </w:rPr>
          <w:t>18</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1F30A4" w14:textId="77777777" w:rsidR="0045069B" w:rsidRDefault="0045069B" w:rsidP="006823D0">
      <w:pPr>
        <w:spacing w:after="0" w:line="240" w:lineRule="auto"/>
      </w:pPr>
      <w:r>
        <w:separator/>
      </w:r>
    </w:p>
  </w:footnote>
  <w:footnote w:type="continuationSeparator" w:id="0">
    <w:p w14:paraId="6A838C18" w14:textId="77777777" w:rsidR="0045069B" w:rsidRDefault="0045069B" w:rsidP="006823D0">
      <w:pPr>
        <w:spacing w:after="0" w:line="240" w:lineRule="auto"/>
      </w:pPr>
      <w:r>
        <w:continuationSeparator/>
      </w:r>
    </w:p>
  </w:footnote>
  <w:footnote w:type="continuationNotice" w:id="1">
    <w:p w14:paraId="162244D0" w14:textId="77777777" w:rsidR="0045069B" w:rsidRDefault="004506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9A2514" w14:textId="083FCA8C" w:rsidR="000B5985" w:rsidRDefault="000B5985" w:rsidP="00605C1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567D61" w14:textId="15FB09EC" w:rsidR="000B5985" w:rsidRPr="00E06342" w:rsidRDefault="000B5985" w:rsidP="00E06342">
    <w:pPr>
      <w:spacing w:after="0" w:line="240" w:lineRule="auto"/>
      <w:jc w:val="right"/>
      <w:rPr>
        <w:rFonts w:ascii="Times New Roman" w:eastAsia="Times New Roman" w:hAnsi="Times New Roman" w:cs="Times New Roman"/>
        <w:color w:val="auto"/>
        <w:sz w:val="24"/>
        <w:szCs w:val="24"/>
        <w:lang w:eastAsia="en-GB"/>
      </w:rPr>
    </w:pPr>
    <w:r w:rsidRPr="00E06342">
      <w:rPr>
        <w:rFonts w:ascii="Times New Roman" w:eastAsia="Times New Roman" w:hAnsi="Times New Roman" w:cs="Times New Roman"/>
        <w:color w:val="auto"/>
        <w:sz w:val="24"/>
        <w:szCs w:val="24"/>
        <w:lang w:eastAsia="en-GB"/>
      </w:rPr>
      <w:fldChar w:fldCharType="begin"/>
    </w:r>
    <w:r w:rsidRPr="00E06342">
      <w:rPr>
        <w:rFonts w:ascii="Times New Roman" w:eastAsia="Times New Roman" w:hAnsi="Times New Roman" w:cs="Times New Roman"/>
        <w:color w:val="auto"/>
        <w:sz w:val="24"/>
        <w:szCs w:val="24"/>
        <w:lang w:eastAsia="en-GB"/>
      </w:rPr>
      <w:instrText xml:space="preserve"> INCLUDEPICTURE "https://streamwalkgardenhome.files.wordpress.com/2020/06/cropped-cropped-sw3-1.jpg" \* MERGEFORMATINET </w:instrText>
    </w:r>
    <w:r w:rsidRPr="00E06342">
      <w:rPr>
        <w:rFonts w:ascii="Times New Roman" w:eastAsia="Times New Roman" w:hAnsi="Times New Roman" w:cs="Times New Roman"/>
        <w:color w:val="auto"/>
        <w:sz w:val="24"/>
        <w:szCs w:val="24"/>
        <w:lang w:eastAsia="en-GB"/>
      </w:rPr>
      <w:fldChar w:fldCharType="separate"/>
    </w:r>
    <w:r w:rsidRPr="00E06342">
      <w:rPr>
        <w:rFonts w:ascii="Times New Roman" w:eastAsia="Times New Roman" w:hAnsi="Times New Roman" w:cs="Times New Roman"/>
        <w:noProof/>
        <w:color w:val="auto"/>
        <w:sz w:val="24"/>
        <w:szCs w:val="24"/>
        <w:lang w:eastAsia="en-GB"/>
      </w:rPr>
      <w:drawing>
        <wp:inline distT="0" distB="0" distL="0" distR="0" wp14:anchorId="181C00C6" wp14:editId="1FA84EC7">
          <wp:extent cx="561473" cy="561473"/>
          <wp:effectExtent l="0" t="0" r="0" b="0"/>
          <wp:docPr id="51" name="Picture 51" descr="Stream Walk Community Ga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eam Walk Community Gard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7378" cy="567378"/>
                  </a:xfrm>
                  <a:prstGeom prst="rect">
                    <a:avLst/>
                  </a:prstGeom>
                  <a:noFill/>
                  <a:ln>
                    <a:noFill/>
                  </a:ln>
                </pic:spPr>
              </pic:pic>
            </a:graphicData>
          </a:graphic>
        </wp:inline>
      </w:drawing>
    </w:r>
    <w:r w:rsidRPr="00E06342">
      <w:rPr>
        <w:rFonts w:ascii="Times New Roman" w:eastAsia="Times New Roman" w:hAnsi="Times New Roman" w:cs="Times New Roman"/>
        <w:color w:val="auto"/>
        <w:sz w:val="24"/>
        <w:szCs w:val="24"/>
        <w:lang w:eastAsia="en-GB"/>
      </w:rPr>
      <w:fldChar w:fldCharType="end"/>
    </w:r>
  </w:p>
  <w:p w14:paraId="3B5C90F1" w14:textId="5D67DD34" w:rsidR="000B5985" w:rsidRPr="00411D47" w:rsidRDefault="000B5985" w:rsidP="00411D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2624D"/>
    <w:multiLevelType w:val="hybridMultilevel"/>
    <w:tmpl w:val="E698F12C"/>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FF71C45"/>
    <w:multiLevelType w:val="multilevel"/>
    <w:tmpl w:val="6F50B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C2BA9"/>
    <w:multiLevelType w:val="hybridMultilevel"/>
    <w:tmpl w:val="5D3E6B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EB1557"/>
    <w:multiLevelType w:val="hybridMultilevel"/>
    <w:tmpl w:val="BA4A5CEA"/>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D6B3B2D"/>
    <w:multiLevelType w:val="hybridMultilevel"/>
    <w:tmpl w:val="C8E22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6C2513"/>
    <w:multiLevelType w:val="hybridMultilevel"/>
    <w:tmpl w:val="CABC0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711C18"/>
    <w:multiLevelType w:val="hybridMultilevel"/>
    <w:tmpl w:val="7EE0EE8C"/>
    <w:lvl w:ilvl="0" w:tplc="1F94EC7E">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D05266"/>
    <w:multiLevelType w:val="hybridMultilevel"/>
    <w:tmpl w:val="D698F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F214DC"/>
    <w:multiLevelType w:val="hybridMultilevel"/>
    <w:tmpl w:val="C61E0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206EF2"/>
    <w:multiLevelType w:val="hybridMultilevel"/>
    <w:tmpl w:val="0F1E5C7C"/>
    <w:lvl w:ilvl="0" w:tplc="5D78188E">
      <w:start w:val="1"/>
      <w:numFmt w:val="decimal"/>
      <w:lvlText w:val="%1."/>
      <w:lvlJc w:val="left"/>
      <w:pPr>
        <w:ind w:left="360" w:hanging="360"/>
      </w:pPr>
      <w:rPr>
        <w:b/>
        <w:bCs/>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DD2559"/>
    <w:multiLevelType w:val="hybridMultilevel"/>
    <w:tmpl w:val="0B6228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CD13D7D"/>
    <w:multiLevelType w:val="hybridMultilevel"/>
    <w:tmpl w:val="52308C6A"/>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BCE472B"/>
    <w:multiLevelType w:val="multilevel"/>
    <w:tmpl w:val="E9BC8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364434A"/>
    <w:multiLevelType w:val="hybridMultilevel"/>
    <w:tmpl w:val="62D646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F758D1"/>
    <w:multiLevelType w:val="hybridMultilevel"/>
    <w:tmpl w:val="41720E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BD4751"/>
    <w:multiLevelType w:val="hybridMultilevel"/>
    <w:tmpl w:val="D5AA9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3B45DC"/>
    <w:multiLevelType w:val="hybridMultilevel"/>
    <w:tmpl w:val="B914E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B8662B"/>
    <w:multiLevelType w:val="hybridMultilevel"/>
    <w:tmpl w:val="7AC20006"/>
    <w:lvl w:ilvl="0" w:tplc="14AA153E">
      <w:numFmt w:val="bullet"/>
      <w:lvlText w:val=""/>
      <w:lvlJc w:val="left"/>
      <w:pPr>
        <w:ind w:left="360" w:hanging="360"/>
      </w:pPr>
      <w:rPr>
        <w:rFonts w:ascii="Symbol" w:eastAsia="Arial" w:hAnsi="Symbol" w:cs="Poppin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5"/>
  </w:num>
  <w:num w:numId="2">
    <w:abstractNumId w:val="13"/>
  </w:num>
  <w:num w:numId="3">
    <w:abstractNumId w:val="2"/>
  </w:num>
  <w:num w:numId="4">
    <w:abstractNumId w:val="10"/>
  </w:num>
  <w:num w:numId="5">
    <w:abstractNumId w:val="17"/>
  </w:num>
  <w:num w:numId="6">
    <w:abstractNumId w:val="9"/>
  </w:num>
  <w:num w:numId="7">
    <w:abstractNumId w:val="11"/>
  </w:num>
  <w:num w:numId="8">
    <w:abstractNumId w:val="3"/>
  </w:num>
  <w:num w:numId="9">
    <w:abstractNumId w:val="0"/>
  </w:num>
  <w:num w:numId="10">
    <w:abstractNumId w:val="7"/>
  </w:num>
  <w:num w:numId="11">
    <w:abstractNumId w:val="5"/>
  </w:num>
  <w:num w:numId="12">
    <w:abstractNumId w:val="6"/>
  </w:num>
  <w:num w:numId="13">
    <w:abstractNumId w:val="4"/>
  </w:num>
  <w:num w:numId="14">
    <w:abstractNumId w:val="14"/>
  </w:num>
  <w:num w:numId="15">
    <w:abstractNumId w:val="16"/>
  </w:num>
  <w:num w:numId="16">
    <w:abstractNumId w:val="8"/>
  </w:num>
  <w:num w:numId="17">
    <w:abstractNumId w:val="1"/>
  </w:num>
  <w:num w:numId="18">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embedTrueTypeFonts/>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AE0"/>
    <w:rsid w:val="00000FE9"/>
    <w:rsid w:val="00001652"/>
    <w:rsid w:val="000024AD"/>
    <w:rsid w:val="00002DBA"/>
    <w:rsid w:val="00010A2E"/>
    <w:rsid w:val="00011EE2"/>
    <w:rsid w:val="000123A8"/>
    <w:rsid w:val="0001513F"/>
    <w:rsid w:val="00017309"/>
    <w:rsid w:val="00017E2B"/>
    <w:rsid w:val="000202B7"/>
    <w:rsid w:val="0002195B"/>
    <w:rsid w:val="000247DD"/>
    <w:rsid w:val="00025574"/>
    <w:rsid w:val="00026595"/>
    <w:rsid w:val="00027460"/>
    <w:rsid w:val="000274BE"/>
    <w:rsid w:val="000402CB"/>
    <w:rsid w:val="00040FFA"/>
    <w:rsid w:val="00045867"/>
    <w:rsid w:val="00046759"/>
    <w:rsid w:val="0005366F"/>
    <w:rsid w:val="00055800"/>
    <w:rsid w:val="000605F9"/>
    <w:rsid w:val="0006122A"/>
    <w:rsid w:val="000653E7"/>
    <w:rsid w:val="00065C7A"/>
    <w:rsid w:val="00071C77"/>
    <w:rsid w:val="0007221F"/>
    <w:rsid w:val="0007243D"/>
    <w:rsid w:val="00072B3E"/>
    <w:rsid w:val="00075BF5"/>
    <w:rsid w:val="00077769"/>
    <w:rsid w:val="00081BEF"/>
    <w:rsid w:val="00084027"/>
    <w:rsid w:val="000845A1"/>
    <w:rsid w:val="00084972"/>
    <w:rsid w:val="00090D0C"/>
    <w:rsid w:val="000912CA"/>
    <w:rsid w:val="000A16E3"/>
    <w:rsid w:val="000A25C2"/>
    <w:rsid w:val="000A3E26"/>
    <w:rsid w:val="000A5CA0"/>
    <w:rsid w:val="000A5E84"/>
    <w:rsid w:val="000A79BF"/>
    <w:rsid w:val="000B05B7"/>
    <w:rsid w:val="000B5985"/>
    <w:rsid w:val="000C0229"/>
    <w:rsid w:val="000C5565"/>
    <w:rsid w:val="000C7A00"/>
    <w:rsid w:val="000D0AEE"/>
    <w:rsid w:val="000D3153"/>
    <w:rsid w:val="000D3AB4"/>
    <w:rsid w:val="000D45B8"/>
    <w:rsid w:val="000D59E7"/>
    <w:rsid w:val="000D6706"/>
    <w:rsid w:val="000D6ED1"/>
    <w:rsid w:val="000E017F"/>
    <w:rsid w:val="000E1399"/>
    <w:rsid w:val="000F3B5B"/>
    <w:rsid w:val="000F50E0"/>
    <w:rsid w:val="00101E53"/>
    <w:rsid w:val="00102F70"/>
    <w:rsid w:val="00103933"/>
    <w:rsid w:val="00104A49"/>
    <w:rsid w:val="00111C4B"/>
    <w:rsid w:val="001128DB"/>
    <w:rsid w:val="00113D3E"/>
    <w:rsid w:val="00114EEF"/>
    <w:rsid w:val="0011606D"/>
    <w:rsid w:val="00116244"/>
    <w:rsid w:val="0011644B"/>
    <w:rsid w:val="00116A1A"/>
    <w:rsid w:val="001232D7"/>
    <w:rsid w:val="001265E8"/>
    <w:rsid w:val="00131DF7"/>
    <w:rsid w:val="001410A8"/>
    <w:rsid w:val="0014413B"/>
    <w:rsid w:val="00144F4F"/>
    <w:rsid w:val="00145436"/>
    <w:rsid w:val="00145C05"/>
    <w:rsid w:val="00147781"/>
    <w:rsid w:val="001512CB"/>
    <w:rsid w:val="0015158E"/>
    <w:rsid w:val="00151745"/>
    <w:rsid w:val="00152B30"/>
    <w:rsid w:val="00153A43"/>
    <w:rsid w:val="00155FE1"/>
    <w:rsid w:val="00160E75"/>
    <w:rsid w:val="0016217D"/>
    <w:rsid w:val="001626F5"/>
    <w:rsid w:val="001677D1"/>
    <w:rsid w:val="00170A93"/>
    <w:rsid w:val="0017110D"/>
    <w:rsid w:val="00172F83"/>
    <w:rsid w:val="001737AF"/>
    <w:rsid w:val="001757AD"/>
    <w:rsid w:val="00175C52"/>
    <w:rsid w:val="001762BC"/>
    <w:rsid w:val="00177030"/>
    <w:rsid w:val="0017772D"/>
    <w:rsid w:val="001812CB"/>
    <w:rsid w:val="00181C7B"/>
    <w:rsid w:val="00185883"/>
    <w:rsid w:val="00185CFF"/>
    <w:rsid w:val="00187311"/>
    <w:rsid w:val="00191DC5"/>
    <w:rsid w:val="001920E3"/>
    <w:rsid w:val="0019631F"/>
    <w:rsid w:val="001A7F76"/>
    <w:rsid w:val="001B0210"/>
    <w:rsid w:val="001B12D8"/>
    <w:rsid w:val="001B45D8"/>
    <w:rsid w:val="001B5CEE"/>
    <w:rsid w:val="001B6B9C"/>
    <w:rsid w:val="001C1092"/>
    <w:rsid w:val="001C4E41"/>
    <w:rsid w:val="001C538E"/>
    <w:rsid w:val="001C5A7A"/>
    <w:rsid w:val="001D1AE0"/>
    <w:rsid w:val="001D25BF"/>
    <w:rsid w:val="001D3F78"/>
    <w:rsid w:val="001D481A"/>
    <w:rsid w:val="001E110D"/>
    <w:rsid w:val="001E2120"/>
    <w:rsid w:val="001E2B55"/>
    <w:rsid w:val="001E41FF"/>
    <w:rsid w:val="001E441B"/>
    <w:rsid w:val="001E4B7A"/>
    <w:rsid w:val="001E513B"/>
    <w:rsid w:val="001E5E0E"/>
    <w:rsid w:val="001E7DE0"/>
    <w:rsid w:val="001F7639"/>
    <w:rsid w:val="00202231"/>
    <w:rsid w:val="002040F2"/>
    <w:rsid w:val="002041E3"/>
    <w:rsid w:val="00204EB8"/>
    <w:rsid w:val="00211203"/>
    <w:rsid w:val="002115AA"/>
    <w:rsid w:val="00211B7E"/>
    <w:rsid w:val="0021521F"/>
    <w:rsid w:val="00220AB6"/>
    <w:rsid w:val="00221183"/>
    <w:rsid w:val="00222742"/>
    <w:rsid w:val="002231A4"/>
    <w:rsid w:val="00230056"/>
    <w:rsid w:val="00230370"/>
    <w:rsid w:val="00231215"/>
    <w:rsid w:val="00234390"/>
    <w:rsid w:val="00234D32"/>
    <w:rsid w:val="00237517"/>
    <w:rsid w:val="00243D3A"/>
    <w:rsid w:val="00244061"/>
    <w:rsid w:val="002459CC"/>
    <w:rsid w:val="00256179"/>
    <w:rsid w:val="00270D1E"/>
    <w:rsid w:val="002719A0"/>
    <w:rsid w:val="00271AC4"/>
    <w:rsid w:val="00277F9D"/>
    <w:rsid w:val="00280F6E"/>
    <w:rsid w:val="002833F1"/>
    <w:rsid w:val="00286524"/>
    <w:rsid w:val="00287848"/>
    <w:rsid w:val="00290053"/>
    <w:rsid w:val="0029531A"/>
    <w:rsid w:val="002A0D7F"/>
    <w:rsid w:val="002A5CBF"/>
    <w:rsid w:val="002B0034"/>
    <w:rsid w:val="002C0F2C"/>
    <w:rsid w:val="002C1077"/>
    <w:rsid w:val="002C4C07"/>
    <w:rsid w:val="002C5DEB"/>
    <w:rsid w:val="002D2192"/>
    <w:rsid w:val="002D3A62"/>
    <w:rsid w:val="002D66FA"/>
    <w:rsid w:val="002E097C"/>
    <w:rsid w:val="002F32EB"/>
    <w:rsid w:val="00302012"/>
    <w:rsid w:val="003041E5"/>
    <w:rsid w:val="003051F2"/>
    <w:rsid w:val="003111AE"/>
    <w:rsid w:val="00311920"/>
    <w:rsid w:val="00312A7D"/>
    <w:rsid w:val="00314FC5"/>
    <w:rsid w:val="00317836"/>
    <w:rsid w:val="00322A40"/>
    <w:rsid w:val="00324D3C"/>
    <w:rsid w:val="00326B65"/>
    <w:rsid w:val="0033070B"/>
    <w:rsid w:val="00332532"/>
    <w:rsid w:val="00334D3C"/>
    <w:rsid w:val="00335459"/>
    <w:rsid w:val="0033591B"/>
    <w:rsid w:val="00337956"/>
    <w:rsid w:val="00340A61"/>
    <w:rsid w:val="003417F1"/>
    <w:rsid w:val="00343108"/>
    <w:rsid w:val="003438B3"/>
    <w:rsid w:val="00344D32"/>
    <w:rsid w:val="0035162B"/>
    <w:rsid w:val="00360AEB"/>
    <w:rsid w:val="0036481D"/>
    <w:rsid w:val="00367F19"/>
    <w:rsid w:val="00370DF5"/>
    <w:rsid w:val="00372CDE"/>
    <w:rsid w:val="00375A46"/>
    <w:rsid w:val="00375A8E"/>
    <w:rsid w:val="00377A63"/>
    <w:rsid w:val="00381081"/>
    <w:rsid w:val="00381586"/>
    <w:rsid w:val="00382DD5"/>
    <w:rsid w:val="00394726"/>
    <w:rsid w:val="00395D7F"/>
    <w:rsid w:val="00395E1C"/>
    <w:rsid w:val="00396E49"/>
    <w:rsid w:val="003A1C65"/>
    <w:rsid w:val="003A2C58"/>
    <w:rsid w:val="003A6EE4"/>
    <w:rsid w:val="003B1409"/>
    <w:rsid w:val="003B3C2D"/>
    <w:rsid w:val="003B5CC1"/>
    <w:rsid w:val="003C39DB"/>
    <w:rsid w:val="003C7559"/>
    <w:rsid w:val="003D2BB7"/>
    <w:rsid w:val="003D7222"/>
    <w:rsid w:val="003E2D84"/>
    <w:rsid w:val="003E431E"/>
    <w:rsid w:val="003E5FE7"/>
    <w:rsid w:val="003E6C2B"/>
    <w:rsid w:val="003F00EC"/>
    <w:rsid w:val="003F2095"/>
    <w:rsid w:val="003F359F"/>
    <w:rsid w:val="003F35AB"/>
    <w:rsid w:val="00402609"/>
    <w:rsid w:val="00403449"/>
    <w:rsid w:val="00411D47"/>
    <w:rsid w:val="00414B3E"/>
    <w:rsid w:val="004152B7"/>
    <w:rsid w:val="00417105"/>
    <w:rsid w:val="004200A8"/>
    <w:rsid w:val="004200C4"/>
    <w:rsid w:val="00421D99"/>
    <w:rsid w:val="00422D12"/>
    <w:rsid w:val="00423601"/>
    <w:rsid w:val="00424362"/>
    <w:rsid w:val="0042770A"/>
    <w:rsid w:val="00427FF8"/>
    <w:rsid w:val="004302CB"/>
    <w:rsid w:val="00430C6E"/>
    <w:rsid w:val="00433441"/>
    <w:rsid w:val="00436A01"/>
    <w:rsid w:val="004374FE"/>
    <w:rsid w:val="00440013"/>
    <w:rsid w:val="004421AF"/>
    <w:rsid w:val="00442D81"/>
    <w:rsid w:val="00443A08"/>
    <w:rsid w:val="00445908"/>
    <w:rsid w:val="00447072"/>
    <w:rsid w:val="0045069B"/>
    <w:rsid w:val="00450CFD"/>
    <w:rsid w:val="00451789"/>
    <w:rsid w:val="00452BA4"/>
    <w:rsid w:val="0045333D"/>
    <w:rsid w:val="004629A8"/>
    <w:rsid w:val="00466488"/>
    <w:rsid w:val="004703AE"/>
    <w:rsid w:val="00473BD4"/>
    <w:rsid w:val="00475815"/>
    <w:rsid w:val="00477FB8"/>
    <w:rsid w:val="00492546"/>
    <w:rsid w:val="00492E35"/>
    <w:rsid w:val="004A4B0B"/>
    <w:rsid w:val="004A6CE7"/>
    <w:rsid w:val="004B3467"/>
    <w:rsid w:val="004B5042"/>
    <w:rsid w:val="004B7DC3"/>
    <w:rsid w:val="004C09D9"/>
    <w:rsid w:val="004C114B"/>
    <w:rsid w:val="004C64F3"/>
    <w:rsid w:val="004C7B27"/>
    <w:rsid w:val="004D1C61"/>
    <w:rsid w:val="004D52C8"/>
    <w:rsid w:val="004D74F9"/>
    <w:rsid w:val="004D77C7"/>
    <w:rsid w:val="004E3E33"/>
    <w:rsid w:val="004E466E"/>
    <w:rsid w:val="004E6589"/>
    <w:rsid w:val="004F2DEC"/>
    <w:rsid w:val="004F733A"/>
    <w:rsid w:val="0050375C"/>
    <w:rsid w:val="005041C7"/>
    <w:rsid w:val="005068F8"/>
    <w:rsid w:val="00510AA5"/>
    <w:rsid w:val="00511181"/>
    <w:rsid w:val="00512A2E"/>
    <w:rsid w:val="00513DBC"/>
    <w:rsid w:val="005142BF"/>
    <w:rsid w:val="00515E9F"/>
    <w:rsid w:val="005213C2"/>
    <w:rsid w:val="00525E44"/>
    <w:rsid w:val="00527AF7"/>
    <w:rsid w:val="0053352F"/>
    <w:rsid w:val="00536FC6"/>
    <w:rsid w:val="005371C6"/>
    <w:rsid w:val="0053794B"/>
    <w:rsid w:val="005406D8"/>
    <w:rsid w:val="005419E7"/>
    <w:rsid w:val="00543BD5"/>
    <w:rsid w:val="005442AE"/>
    <w:rsid w:val="005456CE"/>
    <w:rsid w:val="00545B95"/>
    <w:rsid w:val="00557FEB"/>
    <w:rsid w:val="00560FCD"/>
    <w:rsid w:val="00563150"/>
    <w:rsid w:val="00564F37"/>
    <w:rsid w:val="005654C0"/>
    <w:rsid w:val="005657E8"/>
    <w:rsid w:val="00566D0E"/>
    <w:rsid w:val="0057032B"/>
    <w:rsid w:val="005707B7"/>
    <w:rsid w:val="005717EB"/>
    <w:rsid w:val="00573A13"/>
    <w:rsid w:val="00574351"/>
    <w:rsid w:val="00576045"/>
    <w:rsid w:val="00583236"/>
    <w:rsid w:val="00585FF8"/>
    <w:rsid w:val="00590FE2"/>
    <w:rsid w:val="00592235"/>
    <w:rsid w:val="005922A4"/>
    <w:rsid w:val="00592774"/>
    <w:rsid w:val="00596A10"/>
    <w:rsid w:val="005A1E30"/>
    <w:rsid w:val="005A2671"/>
    <w:rsid w:val="005A48EA"/>
    <w:rsid w:val="005B1DE4"/>
    <w:rsid w:val="005B73E2"/>
    <w:rsid w:val="005C1D10"/>
    <w:rsid w:val="005C3669"/>
    <w:rsid w:val="005C38CE"/>
    <w:rsid w:val="005C5120"/>
    <w:rsid w:val="005C6F22"/>
    <w:rsid w:val="005D355D"/>
    <w:rsid w:val="005D3C28"/>
    <w:rsid w:val="005D4E28"/>
    <w:rsid w:val="005D5CF4"/>
    <w:rsid w:val="005D644B"/>
    <w:rsid w:val="005E1F5A"/>
    <w:rsid w:val="005E6723"/>
    <w:rsid w:val="005E72CA"/>
    <w:rsid w:val="005F345C"/>
    <w:rsid w:val="005F4E23"/>
    <w:rsid w:val="006005C6"/>
    <w:rsid w:val="00600D8C"/>
    <w:rsid w:val="00600FF9"/>
    <w:rsid w:val="0060532D"/>
    <w:rsid w:val="00605C1A"/>
    <w:rsid w:val="006102CE"/>
    <w:rsid w:val="006136D3"/>
    <w:rsid w:val="00624238"/>
    <w:rsid w:val="006266EF"/>
    <w:rsid w:val="00644525"/>
    <w:rsid w:val="00645513"/>
    <w:rsid w:val="006504A0"/>
    <w:rsid w:val="006565B8"/>
    <w:rsid w:val="00660E20"/>
    <w:rsid w:val="0066246F"/>
    <w:rsid w:val="00663364"/>
    <w:rsid w:val="00665065"/>
    <w:rsid w:val="00670D3F"/>
    <w:rsid w:val="00671ED5"/>
    <w:rsid w:val="00675536"/>
    <w:rsid w:val="00676B2E"/>
    <w:rsid w:val="006823D0"/>
    <w:rsid w:val="006867DD"/>
    <w:rsid w:val="006909B3"/>
    <w:rsid w:val="00692BA9"/>
    <w:rsid w:val="006930DB"/>
    <w:rsid w:val="00695DE0"/>
    <w:rsid w:val="006967CB"/>
    <w:rsid w:val="006A08BA"/>
    <w:rsid w:val="006A1DFC"/>
    <w:rsid w:val="006A316A"/>
    <w:rsid w:val="006C0C5C"/>
    <w:rsid w:val="006C12E6"/>
    <w:rsid w:val="006C39B6"/>
    <w:rsid w:val="006C411D"/>
    <w:rsid w:val="006C4250"/>
    <w:rsid w:val="006C5D30"/>
    <w:rsid w:val="006D0E73"/>
    <w:rsid w:val="006D2EFD"/>
    <w:rsid w:val="006D7270"/>
    <w:rsid w:val="006F32C1"/>
    <w:rsid w:val="006F3E52"/>
    <w:rsid w:val="006F6432"/>
    <w:rsid w:val="00703C8C"/>
    <w:rsid w:val="007052FF"/>
    <w:rsid w:val="00707AA2"/>
    <w:rsid w:val="00712267"/>
    <w:rsid w:val="007132D5"/>
    <w:rsid w:val="00713F1B"/>
    <w:rsid w:val="0071443F"/>
    <w:rsid w:val="007157D4"/>
    <w:rsid w:val="0071712C"/>
    <w:rsid w:val="00722D1D"/>
    <w:rsid w:val="00725311"/>
    <w:rsid w:val="0072554E"/>
    <w:rsid w:val="00726BA5"/>
    <w:rsid w:val="00734D7A"/>
    <w:rsid w:val="007354F3"/>
    <w:rsid w:val="00742663"/>
    <w:rsid w:val="0074681D"/>
    <w:rsid w:val="007470F2"/>
    <w:rsid w:val="007478DC"/>
    <w:rsid w:val="00753353"/>
    <w:rsid w:val="00754C91"/>
    <w:rsid w:val="00754F56"/>
    <w:rsid w:val="00755188"/>
    <w:rsid w:val="00755DA5"/>
    <w:rsid w:val="00755F1D"/>
    <w:rsid w:val="007566D0"/>
    <w:rsid w:val="00763D97"/>
    <w:rsid w:val="00763DB0"/>
    <w:rsid w:val="00771BCD"/>
    <w:rsid w:val="00772913"/>
    <w:rsid w:val="00782691"/>
    <w:rsid w:val="00782814"/>
    <w:rsid w:val="00785F53"/>
    <w:rsid w:val="00786C54"/>
    <w:rsid w:val="00787027"/>
    <w:rsid w:val="00791C10"/>
    <w:rsid w:val="007953A3"/>
    <w:rsid w:val="007A28B5"/>
    <w:rsid w:val="007A3311"/>
    <w:rsid w:val="007A5BD7"/>
    <w:rsid w:val="007A7F4D"/>
    <w:rsid w:val="007B4F19"/>
    <w:rsid w:val="007B6580"/>
    <w:rsid w:val="007B65F9"/>
    <w:rsid w:val="007C3664"/>
    <w:rsid w:val="007C3994"/>
    <w:rsid w:val="007C42C5"/>
    <w:rsid w:val="007C4568"/>
    <w:rsid w:val="007C589A"/>
    <w:rsid w:val="007C6CD7"/>
    <w:rsid w:val="007D130F"/>
    <w:rsid w:val="007D1F1E"/>
    <w:rsid w:val="007D2589"/>
    <w:rsid w:val="007E0DB7"/>
    <w:rsid w:val="007E17ED"/>
    <w:rsid w:val="007E2069"/>
    <w:rsid w:val="007E610D"/>
    <w:rsid w:val="007F0C95"/>
    <w:rsid w:val="007F0D35"/>
    <w:rsid w:val="007F7F0B"/>
    <w:rsid w:val="00803378"/>
    <w:rsid w:val="00804FAB"/>
    <w:rsid w:val="00804FBB"/>
    <w:rsid w:val="00811BF3"/>
    <w:rsid w:val="00813150"/>
    <w:rsid w:val="00814E6B"/>
    <w:rsid w:val="008154AE"/>
    <w:rsid w:val="00815BD4"/>
    <w:rsid w:val="00820FF6"/>
    <w:rsid w:val="00823078"/>
    <w:rsid w:val="00825154"/>
    <w:rsid w:val="008269C6"/>
    <w:rsid w:val="008324C8"/>
    <w:rsid w:val="00833992"/>
    <w:rsid w:val="0084325D"/>
    <w:rsid w:val="008508D8"/>
    <w:rsid w:val="00855F93"/>
    <w:rsid w:val="0085611D"/>
    <w:rsid w:val="00861115"/>
    <w:rsid w:val="00862098"/>
    <w:rsid w:val="008620FB"/>
    <w:rsid w:val="0086247F"/>
    <w:rsid w:val="0086549C"/>
    <w:rsid w:val="00866391"/>
    <w:rsid w:val="0087134A"/>
    <w:rsid w:val="00872ACE"/>
    <w:rsid w:val="008746E7"/>
    <w:rsid w:val="0088646D"/>
    <w:rsid w:val="00886ED0"/>
    <w:rsid w:val="00887659"/>
    <w:rsid w:val="0089066E"/>
    <w:rsid w:val="00891B78"/>
    <w:rsid w:val="00892AE0"/>
    <w:rsid w:val="008960B1"/>
    <w:rsid w:val="008A1962"/>
    <w:rsid w:val="008A40EE"/>
    <w:rsid w:val="008B06C6"/>
    <w:rsid w:val="008B0860"/>
    <w:rsid w:val="008B47FF"/>
    <w:rsid w:val="008B4BA9"/>
    <w:rsid w:val="008B7DA7"/>
    <w:rsid w:val="008C0D94"/>
    <w:rsid w:val="008C4313"/>
    <w:rsid w:val="008C4C51"/>
    <w:rsid w:val="008C5DA6"/>
    <w:rsid w:val="008C6702"/>
    <w:rsid w:val="008C6B11"/>
    <w:rsid w:val="008D24CE"/>
    <w:rsid w:val="008D2743"/>
    <w:rsid w:val="008D2B96"/>
    <w:rsid w:val="008D444A"/>
    <w:rsid w:val="008D4E8D"/>
    <w:rsid w:val="008E07B9"/>
    <w:rsid w:val="008E0CFB"/>
    <w:rsid w:val="008E1228"/>
    <w:rsid w:val="008E1B93"/>
    <w:rsid w:val="008E26AF"/>
    <w:rsid w:val="008E3649"/>
    <w:rsid w:val="008E41DF"/>
    <w:rsid w:val="008F210B"/>
    <w:rsid w:val="008F32C2"/>
    <w:rsid w:val="008F45AB"/>
    <w:rsid w:val="008F52D7"/>
    <w:rsid w:val="008F6500"/>
    <w:rsid w:val="008F799E"/>
    <w:rsid w:val="0090024C"/>
    <w:rsid w:val="009003FA"/>
    <w:rsid w:val="0090364F"/>
    <w:rsid w:val="00906970"/>
    <w:rsid w:val="00912E9C"/>
    <w:rsid w:val="009137BA"/>
    <w:rsid w:val="00913F82"/>
    <w:rsid w:val="0091753C"/>
    <w:rsid w:val="00917E0D"/>
    <w:rsid w:val="00917F5B"/>
    <w:rsid w:val="009209EF"/>
    <w:rsid w:val="00921FFD"/>
    <w:rsid w:val="00924033"/>
    <w:rsid w:val="00926CEA"/>
    <w:rsid w:val="009330D4"/>
    <w:rsid w:val="0093327B"/>
    <w:rsid w:val="00934112"/>
    <w:rsid w:val="009357B2"/>
    <w:rsid w:val="00935EB9"/>
    <w:rsid w:val="00936C65"/>
    <w:rsid w:val="00937360"/>
    <w:rsid w:val="00941872"/>
    <w:rsid w:val="00943E39"/>
    <w:rsid w:val="00943EA8"/>
    <w:rsid w:val="00950B9E"/>
    <w:rsid w:val="00952BFE"/>
    <w:rsid w:val="0095393E"/>
    <w:rsid w:val="009539B8"/>
    <w:rsid w:val="0095434B"/>
    <w:rsid w:val="00956843"/>
    <w:rsid w:val="00956886"/>
    <w:rsid w:val="00957723"/>
    <w:rsid w:val="00970BA9"/>
    <w:rsid w:val="009750A8"/>
    <w:rsid w:val="00976F00"/>
    <w:rsid w:val="00980ECE"/>
    <w:rsid w:val="00984FD3"/>
    <w:rsid w:val="0099039B"/>
    <w:rsid w:val="00990970"/>
    <w:rsid w:val="009955FC"/>
    <w:rsid w:val="00997D84"/>
    <w:rsid w:val="009A0C25"/>
    <w:rsid w:val="009A5017"/>
    <w:rsid w:val="009A6DAC"/>
    <w:rsid w:val="009B41E0"/>
    <w:rsid w:val="009B532E"/>
    <w:rsid w:val="009D0EF9"/>
    <w:rsid w:val="009D0F1A"/>
    <w:rsid w:val="009D19F3"/>
    <w:rsid w:val="009D3723"/>
    <w:rsid w:val="009D3CA5"/>
    <w:rsid w:val="009E32D7"/>
    <w:rsid w:val="009E40F0"/>
    <w:rsid w:val="009E6340"/>
    <w:rsid w:val="009E78E8"/>
    <w:rsid w:val="009F4976"/>
    <w:rsid w:val="009F7B9C"/>
    <w:rsid w:val="00A01ED8"/>
    <w:rsid w:val="00A05827"/>
    <w:rsid w:val="00A05FB0"/>
    <w:rsid w:val="00A07895"/>
    <w:rsid w:val="00A11448"/>
    <w:rsid w:val="00A11DA0"/>
    <w:rsid w:val="00A1256D"/>
    <w:rsid w:val="00A15631"/>
    <w:rsid w:val="00A17D49"/>
    <w:rsid w:val="00A2059D"/>
    <w:rsid w:val="00A22697"/>
    <w:rsid w:val="00A23226"/>
    <w:rsid w:val="00A24251"/>
    <w:rsid w:val="00A25781"/>
    <w:rsid w:val="00A2586F"/>
    <w:rsid w:val="00A27823"/>
    <w:rsid w:val="00A30D1A"/>
    <w:rsid w:val="00A361D0"/>
    <w:rsid w:val="00A3698F"/>
    <w:rsid w:val="00A37874"/>
    <w:rsid w:val="00A40FD4"/>
    <w:rsid w:val="00A466A3"/>
    <w:rsid w:val="00A51588"/>
    <w:rsid w:val="00A51B99"/>
    <w:rsid w:val="00A523D8"/>
    <w:rsid w:val="00A52FBA"/>
    <w:rsid w:val="00A54037"/>
    <w:rsid w:val="00A57364"/>
    <w:rsid w:val="00A60D3A"/>
    <w:rsid w:val="00A63401"/>
    <w:rsid w:val="00A67A88"/>
    <w:rsid w:val="00A709FA"/>
    <w:rsid w:val="00A7182C"/>
    <w:rsid w:val="00A71858"/>
    <w:rsid w:val="00A7214E"/>
    <w:rsid w:val="00A73245"/>
    <w:rsid w:val="00A735EB"/>
    <w:rsid w:val="00A77E60"/>
    <w:rsid w:val="00A81040"/>
    <w:rsid w:val="00A82B82"/>
    <w:rsid w:val="00A9086D"/>
    <w:rsid w:val="00A93FCD"/>
    <w:rsid w:val="00A95E4B"/>
    <w:rsid w:val="00A9624E"/>
    <w:rsid w:val="00A965EC"/>
    <w:rsid w:val="00AA08C6"/>
    <w:rsid w:val="00AA1ED6"/>
    <w:rsid w:val="00AA1FF4"/>
    <w:rsid w:val="00AB0545"/>
    <w:rsid w:val="00AB2798"/>
    <w:rsid w:val="00AB7148"/>
    <w:rsid w:val="00AC2AF9"/>
    <w:rsid w:val="00AC3939"/>
    <w:rsid w:val="00AC418C"/>
    <w:rsid w:val="00AD00B4"/>
    <w:rsid w:val="00AD4B3F"/>
    <w:rsid w:val="00AD6BB9"/>
    <w:rsid w:val="00AE4A14"/>
    <w:rsid w:val="00AE4A49"/>
    <w:rsid w:val="00AE4DDD"/>
    <w:rsid w:val="00AE73A2"/>
    <w:rsid w:val="00AE7D73"/>
    <w:rsid w:val="00AF28CE"/>
    <w:rsid w:val="00AF3F9D"/>
    <w:rsid w:val="00AF6697"/>
    <w:rsid w:val="00B034B7"/>
    <w:rsid w:val="00B05FB6"/>
    <w:rsid w:val="00B118E2"/>
    <w:rsid w:val="00B139A6"/>
    <w:rsid w:val="00B14DEC"/>
    <w:rsid w:val="00B170FA"/>
    <w:rsid w:val="00B26F35"/>
    <w:rsid w:val="00B310AA"/>
    <w:rsid w:val="00B34F0A"/>
    <w:rsid w:val="00B3566D"/>
    <w:rsid w:val="00B35BFA"/>
    <w:rsid w:val="00B36A89"/>
    <w:rsid w:val="00B41884"/>
    <w:rsid w:val="00B44C30"/>
    <w:rsid w:val="00B45880"/>
    <w:rsid w:val="00B54B36"/>
    <w:rsid w:val="00B55203"/>
    <w:rsid w:val="00B55D72"/>
    <w:rsid w:val="00B603D3"/>
    <w:rsid w:val="00B63A4C"/>
    <w:rsid w:val="00B70141"/>
    <w:rsid w:val="00B70145"/>
    <w:rsid w:val="00B7130F"/>
    <w:rsid w:val="00B75789"/>
    <w:rsid w:val="00B7625E"/>
    <w:rsid w:val="00B77B56"/>
    <w:rsid w:val="00B80AFB"/>
    <w:rsid w:val="00B84E4A"/>
    <w:rsid w:val="00B900EE"/>
    <w:rsid w:val="00B9229C"/>
    <w:rsid w:val="00B94B22"/>
    <w:rsid w:val="00B95111"/>
    <w:rsid w:val="00BA1596"/>
    <w:rsid w:val="00BA407C"/>
    <w:rsid w:val="00BA4905"/>
    <w:rsid w:val="00BA5E30"/>
    <w:rsid w:val="00BA76D2"/>
    <w:rsid w:val="00BB02A9"/>
    <w:rsid w:val="00BB119F"/>
    <w:rsid w:val="00BB3A21"/>
    <w:rsid w:val="00BB4178"/>
    <w:rsid w:val="00BB5E8C"/>
    <w:rsid w:val="00BB77CC"/>
    <w:rsid w:val="00BC58BF"/>
    <w:rsid w:val="00BC5ED1"/>
    <w:rsid w:val="00BD3550"/>
    <w:rsid w:val="00BD556E"/>
    <w:rsid w:val="00BE176C"/>
    <w:rsid w:val="00BE1BFE"/>
    <w:rsid w:val="00BE3D70"/>
    <w:rsid w:val="00BE694F"/>
    <w:rsid w:val="00BE6B36"/>
    <w:rsid w:val="00BF108B"/>
    <w:rsid w:val="00BF360A"/>
    <w:rsid w:val="00BF4307"/>
    <w:rsid w:val="00BF6B32"/>
    <w:rsid w:val="00C0317B"/>
    <w:rsid w:val="00C06174"/>
    <w:rsid w:val="00C06AFB"/>
    <w:rsid w:val="00C12059"/>
    <w:rsid w:val="00C12EE2"/>
    <w:rsid w:val="00C17557"/>
    <w:rsid w:val="00C21E55"/>
    <w:rsid w:val="00C27FD6"/>
    <w:rsid w:val="00C33626"/>
    <w:rsid w:val="00C339BF"/>
    <w:rsid w:val="00C34807"/>
    <w:rsid w:val="00C354C6"/>
    <w:rsid w:val="00C35737"/>
    <w:rsid w:val="00C35C1C"/>
    <w:rsid w:val="00C464F0"/>
    <w:rsid w:val="00C475F6"/>
    <w:rsid w:val="00C5077D"/>
    <w:rsid w:val="00C61D82"/>
    <w:rsid w:val="00C62006"/>
    <w:rsid w:val="00C6237C"/>
    <w:rsid w:val="00C623C0"/>
    <w:rsid w:val="00C66E6F"/>
    <w:rsid w:val="00C67180"/>
    <w:rsid w:val="00C70A80"/>
    <w:rsid w:val="00C727BB"/>
    <w:rsid w:val="00C76DA0"/>
    <w:rsid w:val="00C8016E"/>
    <w:rsid w:val="00C81328"/>
    <w:rsid w:val="00C82DDD"/>
    <w:rsid w:val="00C8507B"/>
    <w:rsid w:val="00C9043F"/>
    <w:rsid w:val="00C91968"/>
    <w:rsid w:val="00C929F3"/>
    <w:rsid w:val="00C9351E"/>
    <w:rsid w:val="00C94105"/>
    <w:rsid w:val="00C95BFB"/>
    <w:rsid w:val="00C96150"/>
    <w:rsid w:val="00C977E6"/>
    <w:rsid w:val="00CA2848"/>
    <w:rsid w:val="00CA28B6"/>
    <w:rsid w:val="00CA3ADE"/>
    <w:rsid w:val="00CA65B8"/>
    <w:rsid w:val="00CB05AC"/>
    <w:rsid w:val="00CB05FF"/>
    <w:rsid w:val="00CB5091"/>
    <w:rsid w:val="00CB695D"/>
    <w:rsid w:val="00CC16D6"/>
    <w:rsid w:val="00CC348D"/>
    <w:rsid w:val="00CC4034"/>
    <w:rsid w:val="00CC4C0A"/>
    <w:rsid w:val="00CC50D2"/>
    <w:rsid w:val="00CC63BF"/>
    <w:rsid w:val="00CC6503"/>
    <w:rsid w:val="00CC682F"/>
    <w:rsid w:val="00CD0AAD"/>
    <w:rsid w:val="00CD2B4C"/>
    <w:rsid w:val="00CD6032"/>
    <w:rsid w:val="00CD6792"/>
    <w:rsid w:val="00CE1FEB"/>
    <w:rsid w:val="00CE3208"/>
    <w:rsid w:val="00CE3526"/>
    <w:rsid w:val="00CE41C8"/>
    <w:rsid w:val="00CE5025"/>
    <w:rsid w:val="00CE727F"/>
    <w:rsid w:val="00D0539B"/>
    <w:rsid w:val="00D065E8"/>
    <w:rsid w:val="00D108C1"/>
    <w:rsid w:val="00D1201D"/>
    <w:rsid w:val="00D12032"/>
    <w:rsid w:val="00D17B6C"/>
    <w:rsid w:val="00D210C6"/>
    <w:rsid w:val="00D2267C"/>
    <w:rsid w:val="00D250A8"/>
    <w:rsid w:val="00D2623A"/>
    <w:rsid w:val="00D364AC"/>
    <w:rsid w:val="00D367AF"/>
    <w:rsid w:val="00D375F2"/>
    <w:rsid w:val="00D41662"/>
    <w:rsid w:val="00D444FB"/>
    <w:rsid w:val="00D51EEA"/>
    <w:rsid w:val="00D54E38"/>
    <w:rsid w:val="00D62229"/>
    <w:rsid w:val="00D639E2"/>
    <w:rsid w:val="00D64093"/>
    <w:rsid w:val="00D65F00"/>
    <w:rsid w:val="00D67CCB"/>
    <w:rsid w:val="00D8118C"/>
    <w:rsid w:val="00D83852"/>
    <w:rsid w:val="00D86130"/>
    <w:rsid w:val="00D8743E"/>
    <w:rsid w:val="00D91E4F"/>
    <w:rsid w:val="00DA31F2"/>
    <w:rsid w:val="00DA3AB5"/>
    <w:rsid w:val="00DA65A6"/>
    <w:rsid w:val="00DB1C81"/>
    <w:rsid w:val="00DB1D20"/>
    <w:rsid w:val="00DB678A"/>
    <w:rsid w:val="00DC036D"/>
    <w:rsid w:val="00DC1E49"/>
    <w:rsid w:val="00DC324B"/>
    <w:rsid w:val="00DC4CF4"/>
    <w:rsid w:val="00DC7228"/>
    <w:rsid w:val="00DD0E3A"/>
    <w:rsid w:val="00DD365C"/>
    <w:rsid w:val="00DD4989"/>
    <w:rsid w:val="00DD54EE"/>
    <w:rsid w:val="00DD6C63"/>
    <w:rsid w:val="00DE2D82"/>
    <w:rsid w:val="00DE4997"/>
    <w:rsid w:val="00DE7502"/>
    <w:rsid w:val="00DF29EA"/>
    <w:rsid w:val="00DF3D92"/>
    <w:rsid w:val="00DF58B5"/>
    <w:rsid w:val="00E02A82"/>
    <w:rsid w:val="00E02DF6"/>
    <w:rsid w:val="00E02FFE"/>
    <w:rsid w:val="00E04E4D"/>
    <w:rsid w:val="00E06342"/>
    <w:rsid w:val="00E10162"/>
    <w:rsid w:val="00E11B91"/>
    <w:rsid w:val="00E14974"/>
    <w:rsid w:val="00E15506"/>
    <w:rsid w:val="00E16FA7"/>
    <w:rsid w:val="00E24E32"/>
    <w:rsid w:val="00E26AFE"/>
    <w:rsid w:val="00E26CAB"/>
    <w:rsid w:val="00E433B7"/>
    <w:rsid w:val="00E438B1"/>
    <w:rsid w:val="00E44CEA"/>
    <w:rsid w:val="00E50722"/>
    <w:rsid w:val="00E51742"/>
    <w:rsid w:val="00E51BF7"/>
    <w:rsid w:val="00E532A2"/>
    <w:rsid w:val="00E5396D"/>
    <w:rsid w:val="00E60B82"/>
    <w:rsid w:val="00E65853"/>
    <w:rsid w:val="00E664F6"/>
    <w:rsid w:val="00E668A6"/>
    <w:rsid w:val="00E71F26"/>
    <w:rsid w:val="00E8337D"/>
    <w:rsid w:val="00E83E4C"/>
    <w:rsid w:val="00E8743B"/>
    <w:rsid w:val="00E916A9"/>
    <w:rsid w:val="00E953A5"/>
    <w:rsid w:val="00E95C0A"/>
    <w:rsid w:val="00E963CF"/>
    <w:rsid w:val="00EA17C4"/>
    <w:rsid w:val="00EA6C93"/>
    <w:rsid w:val="00EB10D4"/>
    <w:rsid w:val="00EB2481"/>
    <w:rsid w:val="00EB4A69"/>
    <w:rsid w:val="00EB4F46"/>
    <w:rsid w:val="00EB734D"/>
    <w:rsid w:val="00EC186E"/>
    <w:rsid w:val="00EC2A09"/>
    <w:rsid w:val="00ED19E1"/>
    <w:rsid w:val="00ED5871"/>
    <w:rsid w:val="00EE1C13"/>
    <w:rsid w:val="00EF02F0"/>
    <w:rsid w:val="00EF60D1"/>
    <w:rsid w:val="00EF6E01"/>
    <w:rsid w:val="00F01272"/>
    <w:rsid w:val="00F03039"/>
    <w:rsid w:val="00F05722"/>
    <w:rsid w:val="00F06DFC"/>
    <w:rsid w:val="00F14763"/>
    <w:rsid w:val="00F149CA"/>
    <w:rsid w:val="00F168A9"/>
    <w:rsid w:val="00F253D3"/>
    <w:rsid w:val="00F31751"/>
    <w:rsid w:val="00F326A9"/>
    <w:rsid w:val="00F34C13"/>
    <w:rsid w:val="00F37442"/>
    <w:rsid w:val="00F37462"/>
    <w:rsid w:val="00F45534"/>
    <w:rsid w:val="00F47174"/>
    <w:rsid w:val="00F50A98"/>
    <w:rsid w:val="00F50B44"/>
    <w:rsid w:val="00F52FB7"/>
    <w:rsid w:val="00F55288"/>
    <w:rsid w:val="00F5647E"/>
    <w:rsid w:val="00F6008D"/>
    <w:rsid w:val="00F60865"/>
    <w:rsid w:val="00F61894"/>
    <w:rsid w:val="00F61A80"/>
    <w:rsid w:val="00F61FCE"/>
    <w:rsid w:val="00F6279A"/>
    <w:rsid w:val="00F637C3"/>
    <w:rsid w:val="00F662F2"/>
    <w:rsid w:val="00F66CC7"/>
    <w:rsid w:val="00F67D8C"/>
    <w:rsid w:val="00F71469"/>
    <w:rsid w:val="00F7297A"/>
    <w:rsid w:val="00F73F2F"/>
    <w:rsid w:val="00F751C8"/>
    <w:rsid w:val="00F87A5B"/>
    <w:rsid w:val="00F9133C"/>
    <w:rsid w:val="00F93241"/>
    <w:rsid w:val="00F93931"/>
    <w:rsid w:val="00F949F3"/>
    <w:rsid w:val="00F94A5B"/>
    <w:rsid w:val="00FA0947"/>
    <w:rsid w:val="00FA4DC4"/>
    <w:rsid w:val="00FA60B6"/>
    <w:rsid w:val="00FA62AD"/>
    <w:rsid w:val="00FA6885"/>
    <w:rsid w:val="00FA6E1C"/>
    <w:rsid w:val="00FB0F7C"/>
    <w:rsid w:val="00FB4D84"/>
    <w:rsid w:val="00FB52FF"/>
    <w:rsid w:val="00FC1CDB"/>
    <w:rsid w:val="00FC3096"/>
    <w:rsid w:val="00FC3F4D"/>
    <w:rsid w:val="00FC519B"/>
    <w:rsid w:val="00FD1039"/>
    <w:rsid w:val="00FD3A2B"/>
    <w:rsid w:val="00FD73FE"/>
    <w:rsid w:val="00FE0A3F"/>
    <w:rsid w:val="00FF1476"/>
    <w:rsid w:val="00FF6E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E6DC51"/>
  <w15:chartTrackingRefBased/>
  <w15:docId w15:val="{F5C93A08-8695-4B30-B7D4-C5DCE9C61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0A8"/>
    <w:rPr>
      <w:rFonts w:ascii="Poppins" w:hAnsi="Poppins"/>
      <w:color w:val="333F48"/>
    </w:rPr>
  </w:style>
  <w:style w:type="paragraph" w:styleId="Heading1">
    <w:name w:val="heading 1"/>
    <w:basedOn w:val="Normal"/>
    <w:next w:val="Normal"/>
    <w:link w:val="Heading1Char"/>
    <w:uiPriority w:val="9"/>
    <w:qFormat/>
    <w:rsid w:val="00F73F2F"/>
    <w:pPr>
      <w:keepNext/>
      <w:keepLines/>
      <w:spacing w:before="240" w:after="0"/>
      <w:outlineLvl w:val="0"/>
    </w:pPr>
    <w:rPr>
      <w:rFonts w:eastAsiaTheme="majorEastAsia" w:cstheme="majorBidi"/>
      <w:b/>
      <w:sz w:val="96"/>
      <w:szCs w:val="32"/>
    </w:rPr>
  </w:style>
  <w:style w:type="paragraph" w:styleId="Heading2">
    <w:name w:val="heading 2"/>
    <w:basedOn w:val="Normal"/>
    <w:next w:val="Normal"/>
    <w:link w:val="Heading2Char"/>
    <w:uiPriority w:val="9"/>
    <w:qFormat/>
    <w:rsid w:val="00F73F2F"/>
    <w:pPr>
      <w:keepNext/>
      <w:keepLines/>
      <w:spacing w:before="40" w:after="0"/>
      <w:outlineLvl w:val="1"/>
    </w:pPr>
    <w:rPr>
      <w:rFonts w:eastAsiaTheme="majorEastAsia" w:cstheme="majorBidi"/>
      <w:b/>
      <w:sz w:val="48"/>
      <w:szCs w:val="26"/>
    </w:rPr>
  </w:style>
  <w:style w:type="paragraph" w:styleId="Heading3">
    <w:name w:val="heading 3"/>
    <w:basedOn w:val="Normal"/>
    <w:next w:val="Normal"/>
    <w:link w:val="Heading3Char"/>
    <w:uiPriority w:val="9"/>
    <w:qFormat/>
    <w:rsid w:val="00F73F2F"/>
    <w:pPr>
      <w:keepNext/>
      <w:keepLines/>
      <w:spacing w:before="40" w:after="0"/>
      <w:outlineLvl w:val="2"/>
    </w:pPr>
    <w:rPr>
      <w:rFonts w:eastAsiaTheme="majorEastAsia" w:cstheme="majorBidi"/>
      <w:b/>
      <w:sz w:val="32"/>
      <w:szCs w:val="24"/>
    </w:rPr>
  </w:style>
  <w:style w:type="paragraph" w:styleId="Heading4">
    <w:name w:val="heading 4"/>
    <w:basedOn w:val="Normal"/>
    <w:next w:val="Normal"/>
    <w:link w:val="Heading4Char"/>
    <w:uiPriority w:val="9"/>
    <w:qFormat/>
    <w:rsid w:val="00F73F2F"/>
    <w:pPr>
      <w:keepNext/>
      <w:keepLines/>
      <w:spacing w:before="40" w:after="0"/>
      <w:outlineLvl w:val="3"/>
    </w:pPr>
    <w:rPr>
      <w:rFonts w:eastAsiaTheme="majorEastAsia" w:cstheme="majorBidi"/>
      <w:b/>
      <w:iCs/>
    </w:rPr>
  </w:style>
  <w:style w:type="paragraph" w:styleId="Heading5">
    <w:name w:val="heading 5"/>
    <w:basedOn w:val="Normal"/>
    <w:link w:val="Heading5Char"/>
    <w:uiPriority w:val="9"/>
    <w:unhideWhenUsed/>
    <w:qFormat/>
    <w:rsid w:val="00DE2D82"/>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next w:val="Normal"/>
    <w:link w:val="Heading6Char"/>
    <w:uiPriority w:val="9"/>
    <w:semiHidden/>
    <w:unhideWhenUsed/>
    <w:qFormat/>
    <w:rsid w:val="00DD6C63"/>
    <w:pPr>
      <w:keepNext/>
      <w:keepLines/>
      <w:spacing w:before="200" w:after="40" w:line="276" w:lineRule="auto"/>
      <w:outlineLvl w:val="5"/>
    </w:pPr>
    <w:rPr>
      <w:rFonts w:ascii="Calibri" w:eastAsia="Calibri" w:hAnsi="Calibri" w:cs="Calibri"/>
      <w:b/>
      <w:color w:val="auto"/>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E2D8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F73F2F"/>
    <w:rPr>
      <w:rFonts w:ascii="Times New Roman" w:eastAsia="Times New Roman" w:hAnsi="Times New Roman" w:cs="Times New Roman"/>
      <w:b/>
      <w:bCs/>
      <w:color w:val="333F48"/>
      <w:sz w:val="20"/>
      <w:szCs w:val="20"/>
      <w:lang w:eastAsia="en-GB"/>
    </w:rPr>
  </w:style>
  <w:style w:type="paragraph" w:styleId="Header">
    <w:name w:val="header"/>
    <w:basedOn w:val="Normal"/>
    <w:link w:val="HeaderChar"/>
    <w:uiPriority w:val="99"/>
    <w:unhideWhenUsed/>
    <w:rsid w:val="006823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D0"/>
  </w:style>
  <w:style w:type="paragraph" w:styleId="Footer">
    <w:name w:val="footer"/>
    <w:basedOn w:val="Normal"/>
    <w:link w:val="FooterChar"/>
    <w:uiPriority w:val="99"/>
    <w:unhideWhenUsed/>
    <w:rsid w:val="006823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D0"/>
  </w:style>
  <w:style w:type="paragraph" w:styleId="ListParagraph">
    <w:name w:val="List Paragraph"/>
    <w:basedOn w:val="Normal"/>
    <w:uiPriority w:val="34"/>
    <w:qFormat/>
    <w:rsid w:val="00144F4F"/>
    <w:pPr>
      <w:ind w:left="720"/>
      <w:contextualSpacing/>
    </w:pPr>
  </w:style>
  <w:style w:type="character" w:customStyle="1" w:styleId="Heading4Char">
    <w:name w:val="Heading 4 Char"/>
    <w:basedOn w:val="DefaultParagraphFont"/>
    <w:link w:val="Heading4"/>
    <w:uiPriority w:val="9"/>
    <w:rsid w:val="00F73F2F"/>
    <w:rPr>
      <w:rFonts w:ascii="Poppins" w:eastAsiaTheme="majorEastAsia" w:hAnsi="Poppins" w:cstheme="majorBidi"/>
      <w:b/>
      <w:iCs/>
      <w:color w:val="333F48"/>
    </w:rPr>
  </w:style>
  <w:style w:type="character" w:customStyle="1" w:styleId="Heading1Char">
    <w:name w:val="Heading 1 Char"/>
    <w:basedOn w:val="DefaultParagraphFont"/>
    <w:link w:val="Heading1"/>
    <w:uiPriority w:val="9"/>
    <w:rsid w:val="00F73F2F"/>
    <w:rPr>
      <w:rFonts w:ascii="Poppins" w:eastAsiaTheme="majorEastAsia" w:hAnsi="Poppins" w:cstheme="majorBidi"/>
      <w:b/>
      <w:color w:val="333F48"/>
      <w:sz w:val="96"/>
      <w:szCs w:val="32"/>
    </w:rPr>
  </w:style>
  <w:style w:type="character" w:customStyle="1" w:styleId="Heading3Char">
    <w:name w:val="Heading 3 Char"/>
    <w:basedOn w:val="DefaultParagraphFont"/>
    <w:link w:val="Heading3"/>
    <w:uiPriority w:val="9"/>
    <w:rsid w:val="00F73F2F"/>
    <w:rPr>
      <w:rFonts w:ascii="Poppins" w:eastAsiaTheme="majorEastAsia" w:hAnsi="Poppins" w:cstheme="majorBidi"/>
      <w:b/>
      <w:color w:val="333F48"/>
      <w:sz w:val="32"/>
      <w:szCs w:val="24"/>
    </w:rPr>
  </w:style>
  <w:style w:type="character" w:customStyle="1" w:styleId="Heading2Char">
    <w:name w:val="Heading 2 Char"/>
    <w:basedOn w:val="DefaultParagraphFont"/>
    <w:link w:val="Heading2"/>
    <w:uiPriority w:val="9"/>
    <w:rsid w:val="00F73F2F"/>
    <w:rPr>
      <w:rFonts w:ascii="Poppins" w:eastAsiaTheme="majorEastAsia" w:hAnsi="Poppins" w:cstheme="majorBidi"/>
      <w:b/>
      <w:color w:val="333F48"/>
      <w:sz w:val="48"/>
      <w:szCs w:val="26"/>
    </w:rPr>
  </w:style>
  <w:style w:type="character" w:styleId="Hyperlink">
    <w:name w:val="Hyperlink"/>
    <w:basedOn w:val="DefaultParagraphFont"/>
    <w:uiPriority w:val="99"/>
    <w:unhideWhenUsed/>
    <w:rsid w:val="00181C7B"/>
    <w:rPr>
      <w:color w:val="6B9F25" w:themeColor="hyperlink"/>
      <w:u w:val="single"/>
    </w:rPr>
  </w:style>
  <w:style w:type="paragraph" w:styleId="NoSpacing">
    <w:name w:val="No Spacing"/>
    <w:link w:val="NoSpacingChar"/>
    <w:uiPriority w:val="1"/>
    <w:qFormat/>
    <w:rsid w:val="00181C7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81C7B"/>
    <w:rPr>
      <w:rFonts w:eastAsiaTheme="minorEastAsia"/>
      <w:lang w:val="en-US"/>
    </w:rPr>
  </w:style>
  <w:style w:type="paragraph" w:styleId="BodyText">
    <w:name w:val="Body Text"/>
    <w:basedOn w:val="Normal"/>
    <w:link w:val="BodyTextChar"/>
    <w:rsid w:val="00270D1E"/>
    <w:pPr>
      <w:spacing w:after="0" w:line="240" w:lineRule="auto"/>
      <w:jc w:val="both"/>
    </w:pPr>
    <w:rPr>
      <w:rFonts w:ascii="Times New Roman" w:eastAsia="Times New Roman" w:hAnsi="Times New Roman" w:cs="Times New Roman"/>
      <w:color w:val="auto"/>
      <w:sz w:val="24"/>
      <w:szCs w:val="20"/>
      <w:lang w:val="en-US" w:eastAsia="en-GB"/>
    </w:rPr>
  </w:style>
  <w:style w:type="character" w:customStyle="1" w:styleId="BodyTextChar">
    <w:name w:val="Body Text Char"/>
    <w:basedOn w:val="DefaultParagraphFont"/>
    <w:link w:val="BodyText"/>
    <w:rsid w:val="00270D1E"/>
    <w:rPr>
      <w:rFonts w:ascii="Times New Roman" w:eastAsia="Times New Roman" w:hAnsi="Times New Roman" w:cs="Times New Roman"/>
      <w:sz w:val="24"/>
      <w:szCs w:val="20"/>
      <w:lang w:val="en-US" w:eastAsia="en-GB"/>
    </w:rPr>
  </w:style>
  <w:style w:type="paragraph" w:styleId="BalloonText">
    <w:name w:val="Balloon Text"/>
    <w:basedOn w:val="Normal"/>
    <w:link w:val="BalloonTextChar"/>
    <w:uiPriority w:val="99"/>
    <w:semiHidden/>
    <w:unhideWhenUsed/>
    <w:rsid w:val="008E41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41DF"/>
    <w:rPr>
      <w:rFonts w:ascii="Segoe UI" w:hAnsi="Segoe UI" w:cs="Segoe UI"/>
      <w:color w:val="333F48"/>
      <w:sz w:val="18"/>
      <w:szCs w:val="18"/>
    </w:rPr>
  </w:style>
  <w:style w:type="character" w:styleId="Strong">
    <w:name w:val="Strong"/>
    <w:basedOn w:val="DefaultParagraphFont"/>
    <w:uiPriority w:val="22"/>
    <w:qFormat/>
    <w:rsid w:val="00492546"/>
    <w:rPr>
      <w:b/>
      <w:bCs/>
    </w:rPr>
  </w:style>
  <w:style w:type="character" w:styleId="CommentReference">
    <w:name w:val="annotation reference"/>
    <w:basedOn w:val="DefaultParagraphFont"/>
    <w:uiPriority w:val="99"/>
    <w:semiHidden/>
    <w:unhideWhenUsed/>
    <w:rsid w:val="00A25781"/>
    <w:rPr>
      <w:sz w:val="16"/>
      <w:szCs w:val="16"/>
    </w:rPr>
  </w:style>
  <w:style w:type="paragraph" w:styleId="CommentText">
    <w:name w:val="annotation text"/>
    <w:basedOn w:val="Normal"/>
    <w:link w:val="CommentTextChar"/>
    <w:uiPriority w:val="99"/>
    <w:unhideWhenUsed/>
    <w:rsid w:val="00A25781"/>
    <w:pPr>
      <w:spacing w:line="240" w:lineRule="auto"/>
    </w:pPr>
    <w:rPr>
      <w:sz w:val="20"/>
      <w:szCs w:val="20"/>
    </w:rPr>
  </w:style>
  <w:style w:type="character" w:customStyle="1" w:styleId="CommentTextChar">
    <w:name w:val="Comment Text Char"/>
    <w:basedOn w:val="DefaultParagraphFont"/>
    <w:link w:val="CommentText"/>
    <w:uiPriority w:val="99"/>
    <w:rsid w:val="00A25781"/>
    <w:rPr>
      <w:rFonts w:ascii="Poppins" w:hAnsi="Poppins"/>
      <w:color w:val="333F48"/>
      <w:sz w:val="20"/>
      <w:szCs w:val="20"/>
    </w:rPr>
  </w:style>
  <w:style w:type="paragraph" w:styleId="CommentSubject">
    <w:name w:val="annotation subject"/>
    <w:basedOn w:val="CommentText"/>
    <w:next w:val="CommentText"/>
    <w:link w:val="CommentSubjectChar"/>
    <w:uiPriority w:val="99"/>
    <w:semiHidden/>
    <w:unhideWhenUsed/>
    <w:rsid w:val="00A25781"/>
    <w:rPr>
      <w:b/>
      <w:bCs/>
    </w:rPr>
  </w:style>
  <w:style w:type="character" w:customStyle="1" w:styleId="CommentSubjectChar">
    <w:name w:val="Comment Subject Char"/>
    <w:basedOn w:val="CommentTextChar"/>
    <w:link w:val="CommentSubject"/>
    <w:uiPriority w:val="99"/>
    <w:semiHidden/>
    <w:rsid w:val="00A25781"/>
    <w:rPr>
      <w:rFonts w:ascii="Poppins" w:hAnsi="Poppins"/>
      <w:b/>
      <w:bCs/>
      <w:color w:val="333F48"/>
      <w:sz w:val="20"/>
      <w:szCs w:val="20"/>
    </w:rPr>
  </w:style>
  <w:style w:type="character" w:customStyle="1" w:styleId="UnresolvedMention1">
    <w:name w:val="Unresolved Mention1"/>
    <w:basedOn w:val="DefaultParagraphFont"/>
    <w:uiPriority w:val="99"/>
    <w:semiHidden/>
    <w:unhideWhenUsed/>
    <w:rsid w:val="00980ECE"/>
    <w:rPr>
      <w:color w:val="605E5C"/>
      <w:shd w:val="clear" w:color="auto" w:fill="E1DFDD"/>
    </w:rPr>
  </w:style>
  <w:style w:type="character" w:customStyle="1" w:styleId="Heading6Char">
    <w:name w:val="Heading 6 Char"/>
    <w:basedOn w:val="DefaultParagraphFont"/>
    <w:link w:val="Heading6"/>
    <w:uiPriority w:val="9"/>
    <w:semiHidden/>
    <w:rsid w:val="00DD6C63"/>
    <w:rPr>
      <w:rFonts w:ascii="Calibri" w:eastAsia="Calibri" w:hAnsi="Calibri" w:cs="Calibri"/>
      <w:b/>
      <w:sz w:val="20"/>
      <w:szCs w:val="20"/>
      <w:lang w:eastAsia="en-GB"/>
    </w:rPr>
  </w:style>
  <w:style w:type="paragraph" w:styleId="Title">
    <w:name w:val="Title"/>
    <w:basedOn w:val="Normal"/>
    <w:next w:val="Normal"/>
    <w:link w:val="TitleChar"/>
    <w:uiPriority w:val="10"/>
    <w:qFormat/>
    <w:rsid w:val="00DD6C63"/>
    <w:pPr>
      <w:keepNext/>
      <w:keepLines/>
      <w:spacing w:before="480" w:after="120" w:line="276" w:lineRule="auto"/>
    </w:pPr>
    <w:rPr>
      <w:rFonts w:ascii="Calibri" w:eastAsia="Calibri" w:hAnsi="Calibri" w:cs="Calibri"/>
      <w:b/>
      <w:color w:val="auto"/>
      <w:sz w:val="72"/>
      <w:szCs w:val="72"/>
      <w:lang w:eastAsia="en-GB"/>
    </w:rPr>
  </w:style>
  <w:style w:type="character" w:customStyle="1" w:styleId="TitleChar">
    <w:name w:val="Title Char"/>
    <w:basedOn w:val="DefaultParagraphFont"/>
    <w:link w:val="Title"/>
    <w:uiPriority w:val="10"/>
    <w:rsid w:val="00DD6C63"/>
    <w:rPr>
      <w:rFonts w:ascii="Calibri" w:eastAsia="Calibri" w:hAnsi="Calibri" w:cs="Calibri"/>
      <w:b/>
      <w:sz w:val="72"/>
      <w:szCs w:val="72"/>
      <w:lang w:eastAsia="en-GB"/>
    </w:rPr>
  </w:style>
  <w:style w:type="paragraph" w:styleId="Subtitle">
    <w:name w:val="Subtitle"/>
    <w:basedOn w:val="Normal"/>
    <w:next w:val="Normal"/>
    <w:link w:val="SubtitleChar"/>
    <w:uiPriority w:val="11"/>
    <w:qFormat/>
    <w:rsid w:val="00DD6C63"/>
    <w:pPr>
      <w:keepNext/>
      <w:keepLines/>
      <w:spacing w:before="360" w:after="80" w:line="276" w:lineRule="auto"/>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uiPriority w:val="11"/>
    <w:rsid w:val="00DD6C63"/>
    <w:rPr>
      <w:rFonts w:ascii="Georgia" w:eastAsia="Georgia" w:hAnsi="Georgia" w:cs="Georgia"/>
      <w:i/>
      <w:color w:val="666666"/>
      <w:sz w:val="48"/>
      <w:szCs w:val="48"/>
      <w:lang w:eastAsia="en-GB"/>
    </w:rPr>
  </w:style>
  <w:style w:type="table" w:styleId="TableGrid">
    <w:name w:val="Table Grid"/>
    <w:basedOn w:val="TableNormal"/>
    <w:uiPriority w:val="39"/>
    <w:rsid w:val="00BA5E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85883"/>
    <w:rPr>
      <w:color w:val="605E5C"/>
      <w:shd w:val="clear" w:color="auto" w:fill="E1DFDD"/>
    </w:rPr>
  </w:style>
  <w:style w:type="paragraph" w:styleId="TOCHeading">
    <w:name w:val="TOC Heading"/>
    <w:basedOn w:val="Heading1"/>
    <w:next w:val="Normal"/>
    <w:uiPriority w:val="39"/>
    <w:unhideWhenUsed/>
    <w:qFormat/>
    <w:rsid w:val="00FC1CDB"/>
    <w:pPr>
      <w:outlineLvl w:val="9"/>
    </w:pPr>
    <w:rPr>
      <w:rFonts w:asciiTheme="majorHAnsi" w:hAnsiTheme="majorHAnsi"/>
      <w:b w:val="0"/>
      <w:color w:val="3E762A" w:themeColor="accent1" w:themeShade="BF"/>
      <w:sz w:val="32"/>
      <w:lang w:val="en-US"/>
    </w:rPr>
  </w:style>
  <w:style w:type="paragraph" w:styleId="TOC2">
    <w:name w:val="toc 2"/>
    <w:basedOn w:val="Normal"/>
    <w:next w:val="Normal"/>
    <w:autoRedefine/>
    <w:uiPriority w:val="39"/>
    <w:unhideWhenUsed/>
    <w:rsid w:val="00F37462"/>
    <w:pPr>
      <w:tabs>
        <w:tab w:val="right" w:leader="dot" w:pos="9629"/>
      </w:tabs>
      <w:spacing w:after="100"/>
      <w:ind w:left="220"/>
    </w:pPr>
  </w:style>
  <w:style w:type="paragraph" w:styleId="TOC3">
    <w:name w:val="toc 3"/>
    <w:basedOn w:val="Normal"/>
    <w:next w:val="Normal"/>
    <w:autoRedefine/>
    <w:uiPriority w:val="39"/>
    <w:unhideWhenUsed/>
    <w:rsid w:val="00FC1CDB"/>
    <w:pPr>
      <w:spacing w:after="100"/>
      <w:ind w:left="440"/>
    </w:pPr>
  </w:style>
  <w:style w:type="paragraph" w:styleId="Revision">
    <w:name w:val="Revision"/>
    <w:hidden/>
    <w:uiPriority w:val="99"/>
    <w:semiHidden/>
    <w:rsid w:val="00F06DFC"/>
    <w:pPr>
      <w:spacing w:after="0" w:line="240" w:lineRule="auto"/>
    </w:pPr>
    <w:rPr>
      <w:rFonts w:ascii="Poppins" w:hAnsi="Poppins"/>
      <w:color w:val="333F48"/>
    </w:rPr>
  </w:style>
  <w:style w:type="character" w:customStyle="1" w:styleId="UnresolvedMention20">
    <w:name w:val="Unresolved Mention2"/>
    <w:basedOn w:val="DefaultParagraphFont"/>
    <w:uiPriority w:val="99"/>
    <w:semiHidden/>
    <w:unhideWhenUsed/>
    <w:rsid w:val="000202B7"/>
    <w:rPr>
      <w:color w:val="605E5C"/>
      <w:shd w:val="clear" w:color="auto" w:fill="E1DFDD"/>
    </w:rPr>
  </w:style>
  <w:style w:type="paragraph" w:styleId="TOC1">
    <w:name w:val="toc 1"/>
    <w:basedOn w:val="Normal"/>
    <w:next w:val="Normal"/>
    <w:autoRedefine/>
    <w:uiPriority w:val="39"/>
    <w:unhideWhenUsed/>
    <w:rsid w:val="00395E1C"/>
    <w:pPr>
      <w:spacing w:after="100"/>
    </w:pPr>
  </w:style>
  <w:style w:type="paragraph" w:customStyle="1" w:styleId="paragraph">
    <w:name w:val="paragraph"/>
    <w:basedOn w:val="Normal"/>
    <w:rsid w:val="001C4E41"/>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normaltextrun">
    <w:name w:val="normaltextrun"/>
    <w:basedOn w:val="DefaultParagraphFont"/>
    <w:rsid w:val="001C4E41"/>
  </w:style>
  <w:style w:type="character" w:customStyle="1" w:styleId="eop">
    <w:name w:val="eop"/>
    <w:basedOn w:val="DefaultParagraphFont"/>
    <w:rsid w:val="001C4E41"/>
  </w:style>
  <w:style w:type="character" w:customStyle="1" w:styleId="scxw225598569">
    <w:name w:val="scxw225598569"/>
    <w:basedOn w:val="DefaultParagraphFont"/>
    <w:rsid w:val="001C4E41"/>
  </w:style>
  <w:style w:type="character" w:customStyle="1" w:styleId="spellingerror">
    <w:name w:val="spellingerror"/>
    <w:basedOn w:val="DefaultParagraphFont"/>
    <w:rsid w:val="001C4E41"/>
  </w:style>
  <w:style w:type="character" w:customStyle="1" w:styleId="UnresolvedMention3">
    <w:name w:val="Unresolved Mention3"/>
    <w:basedOn w:val="DefaultParagraphFont"/>
    <w:uiPriority w:val="99"/>
    <w:semiHidden/>
    <w:unhideWhenUsed/>
    <w:rsid w:val="001A7F76"/>
    <w:rPr>
      <w:color w:val="605E5C"/>
      <w:shd w:val="clear" w:color="auto" w:fill="E1DFDD"/>
    </w:rPr>
  </w:style>
  <w:style w:type="character" w:styleId="UnresolvedMention">
    <w:name w:val="Unresolved Mention"/>
    <w:basedOn w:val="DefaultParagraphFont"/>
    <w:uiPriority w:val="99"/>
    <w:semiHidden/>
    <w:unhideWhenUsed/>
    <w:rsid w:val="00430C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566511">
      <w:bodyDiv w:val="1"/>
      <w:marLeft w:val="0"/>
      <w:marRight w:val="0"/>
      <w:marTop w:val="0"/>
      <w:marBottom w:val="0"/>
      <w:divBdr>
        <w:top w:val="none" w:sz="0" w:space="0" w:color="auto"/>
        <w:left w:val="none" w:sz="0" w:space="0" w:color="auto"/>
        <w:bottom w:val="none" w:sz="0" w:space="0" w:color="auto"/>
        <w:right w:val="none" w:sz="0" w:space="0" w:color="auto"/>
      </w:divBdr>
    </w:div>
    <w:div w:id="233904902">
      <w:bodyDiv w:val="1"/>
      <w:marLeft w:val="0"/>
      <w:marRight w:val="0"/>
      <w:marTop w:val="0"/>
      <w:marBottom w:val="0"/>
      <w:divBdr>
        <w:top w:val="none" w:sz="0" w:space="0" w:color="auto"/>
        <w:left w:val="none" w:sz="0" w:space="0" w:color="auto"/>
        <w:bottom w:val="none" w:sz="0" w:space="0" w:color="auto"/>
        <w:right w:val="none" w:sz="0" w:space="0" w:color="auto"/>
      </w:divBdr>
    </w:div>
    <w:div w:id="263802180">
      <w:bodyDiv w:val="1"/>
      <w:marLeft w:val="0"/>
      <w:marRight w:val="0"/>
      <w:marTop w:val="0"/>
      <w:marBottom w:val="0"/>
      <w:divBdr>
        <w:top w:val="none" w:sz="0" w:space="0" w:color="auto"/>
        <w:left w:val="none" w:sz="0" w:space="0" w:color="auto"/>
        <w:bottom w:val="none" w:sz="0" w:space="0" w:color="auto"/>
        <w:right w:val="none" w:sz="0" w:space="0" w:color="auto"/>
      </w:divBdr>
    </w:div>
    <w:div w:id="348727485">
      <w:bodyDiv w:val="1"/>
      <w:marLeft w:val="0"/>
      <w:marRight w:val="0"/>
      <w:marTop w:val="0"/>
      <w:marBottom w:val="0"/>
      <w:divBdr>
        <w:top w:val="none" w:sz="0" w:space="0" w:color="auto"/>
        <w:left w:val="none" w:sz="0" w:space="0" w:color="auto"/>
        <w:bottom w:val="none" w:sz="0" w:space="0" w:color="auto"/>
        <w:right w:val="none" w:sz="0" w:space="0" w:color="auto"/>
      </w:divBdr>
    </w:div>
    <w:div w:id="529420286">
      <w:bodyDiv w:val="1"/>
      <w:marLeft w:val="0"/>
      <w:marRight w:val="0"/>
      <w:marTop w:val="0"/>
      <w:marBottom w:val="0"/>
      <w:divBdr>
        <w:top w:val="none" w:sz="0" w:space="0" w:color="auto"/>
        <w:left w:val="none" w:sz="0" w:space="0" w:color="auto"/>
        <w:bottom w:val="none" w:sz="0" w:space="0" w:color="auto"/>
        <w:right w:val="none" w:sz="0" w:space="0" w:color="auto"/>
      </w:divBdr>
    </w:div>
    <w:div w:id="539512516">
      <w:bodyDiv w:val="1"/>
      <w:marLeft w:val="0"/>
      <w:marRight w:val="0"/>
      <w:marTop w:val="0"/>
      <w:marBottom w:val="0"/>
      <w:divBdr>
        <w:top w:val="none" w:sz="0" w:space="0" w:color="auto"/>
        <w:left w:val="none" w:sz="0" w:space="0" w:color="auto"/>
        <w:bottom w:val="none" w:sz="0" w:space="0" w:color="auto"/>
        <w:right w:val="none" w:sz="0" w:space="0" w:color="auto"/>
      </w:divBdr>
      <w:divsChild>
        <w:div w:id="897664445">
          <w:marLeft w:val="0"/>
          <w:marRight w:val="0"/>
          <w:marTop w:val="0"/>
          <w:marBottom w:val="0"/>
          <w:divBdr>
            <w:top w:val="none" w:sz="0" w:space="0" w:color="auto"/>
            <w:left w:val="none" w:sz="0" w:space="0" w:color="auto"/>
            <w:bottom w:val="none" w:sz="0" w:space="0" w:color="auto"/>
            <w:right w:val="none" w:sz="0" w:space="0" w:color="auto"/>
          </w:divBdr>
        </w:div>
        <w:div w:id="830487353">
          <w:marLeft w:val="0"/>
          <w:marRight w:val="0"/>
          <w:marTop w:val="0"/>
          <w:marBottom w:val="0"/>
          <w:divBdr>
            <w:top w:val="none" w:sz="0" w:space="0" w:color="auto"/>
            <w:left w:val="none" w:sz="0" w:space="0" w:color="auto"/>
            <w:bottom w:val="none" w:sz="0" w:space="0" w:color="auto"/>
            <w:right w:val="none" w:sz="0" w:space="0" w:color="auto"/>
          </w:divBdr>
          <w:divsChild>
            <w:div w:id="1895652693">
              <w:marLeft w:val="0"/>
              <w:marRight w:val="0"/>
              <w:marTop w:val="30"/>
              <w:marBottom w:val="30"/>
              <w:divBdr>
                <w:top w:val="none" w:sz="0" w:space="0" w:color="auto"/>
                <w:left w:val="none" w:sz="0" w:space="0" w:color="auto"/>
                <w:bottom w:val="none" w:sz="0" w:space="0" w:color="auto"/>
                <w:right w:val="none" w:sz="0" w:space="0" w:color="auto"/>
              </w:divBdr>
              <w:divsChild>
                <w:div w:id="1055086403">
                  <w:marLeft w:val="0"/>
                  <w:marRight w:val="0"/>
                  <w:marTop w:val="0"/>
                  <w:marBottom w:val="0"/>
                  <w:divBdr>
                    <w:top w:val="none" w:sz="0" w:space="0" w:color="auto"/>
                    <w:left w:val="none" w:sz="0" w:space="0" w:color="auto"/>
                    <w:bottom w:val="none" w:sz="0" w:space="0" w:color="auto"/>
                    <w:right w:val="none" w:sz="0" w:space="0" w:color="auto"/>
                  </w:divBdr>
                  <w:divsChild>
                    <w:div w:id="52655579">
                      <w:marLeft w:val="0"/>
                      <w:marRight w:val="0"/>
                      <w:marTop w:val="0"/>
                      <w:marBottom w:val="0"/>
                      <w:divBdr>
                        <w:top w:val="none" w:sz="0" w:space="0" w:color="auto"/>
                        <w:left w:val="none" w:sz="0" w:space="0" w:color="auto"/>
                        <w:bottom w:val="none" w:sz="0" w:space="0" w:color="auto"/>
                        <w:right w:val="none" w:sz="0" w:space="0" w:color="auto"/>
                      </w:divBdr>
                    </w:div>
                    <w:div w:id="2132435205">
                      <w:marLeft w:val="0"/>
                      <w:marRight w:val="0"/>
                      <w:marTop w:val="0"/>
                      <w:marBottom w:val="0"/>
                      <w:divBdr>
                        <w:top w:val="none" w:sz="0" w:space="0" w:color="auto"/>
                        <w:left w:val="none" w:sz="0" w:space="0" w:color="auto"/>
                        <w:bottom w:val="none" w:sz="0" w:space="0" w:color="auto"/>
                        <w:right w:val="none" w:sz="0" w:space="0" w:color="auto"/>
                      </w:divBdr>
                    </w:div>
                    <w:div w:id="595404527">
                      <w:marLeft w:val="0"/>
                      <w:marRight w:val="0"/>
                      <w:marTop w:val="0"/>
                      <w:marBottom w:val="0"/>
                      <w:divBdr>
                        <w:top w:val="none" w:sz="0" w:space="0" w:color="auto"/>
                        <w:left w:val="none" w:sz="0" w:space="0" w:color="auto"/>
                        <w:bottom w:val="none" w:sz="0" w:space="0" w:color="auto"/>
                        <w:right w:val="none" w:sz="0" w:space="0" w:color="auto"/>
                      </w:divBdr>
                    </w:div>
                  </w:divsChild>
                </w:div>
                <w:div w:id="1343363905">
                  <w:marLeft w:val="0"/>
                  <w:marRight w:val="0"/>
                  <w:marTop w:val="0"/>
                  <w:marBottom w:val="0"/>
                  <w:divBdr>
                    <w:top w:val="none" w:sz="0" w:space="0" w:color="auto"/>
                    <w:left w:val="none" w:sz="0" w:space="0" w:color="auto"/>
                    <w:bottom w:val="none" w:sz="0" w:space="0" w:color="auto"/>
                    <w:right w:val="none" w:sz="0" w:space="0" w:color="auto"/>
                  </w:divBdr>
                  <w:divsChild>
                    <w:div w:id="1191450633">
                      <w:marLeft w:val="0"/>
                      <w:marRight w:val="0"/>
                      <w:marTop w:val="0"/>
                      <w:marBottom w:val="0"/>
                      <w:divBdr>
                        <w:top w:val="none" w:sz="0" w:space="0" w:color="auto"/>
                        <w:left w:val="none" w:sz="0" w:space="0" w:color="auto"/>
                        <w:bottom w:val="none" w:sz="0" w:space="0" w:color="auto"/>
                        <w:right w:val="none" w:sz="0" w:space="0" w:color="auto"/>
                      </w:divBdr>
                    </w:div>
                    <w:div w:id="242373421">
                      <w:marLeft w:val="0"/>
                      <w:marRight w:val="0"/>
                      <w:marTop w:val="0"/>
                      <w:marBottom w:val="0"/>
                      <w:divBdr>
                        <w:top w:val="none" w:sz="0" w:space="0" w:color="auto"/>
                        <w:left w:val="none" w:sz="0" w:space="0" w:color="auto"/>
                        <w:bottom w:val="none" w:sz="0" w:space="0" w:color="auto"/>
                        <w:right w:val="none" w:sz="0" w:space="0" w:color="auto"/>
                      </w:divBdr>
                    </w:div>
                    <w:div w:id="137454690">
                      <w:marLeft w:val="0"/>
                      <w:marRight w:val="0"/>
                      <w:marTop w:val="0"/>
                      <w:marBottom w:val="0"/>
                      <w:divBdr>
                        <w:top w:val="none" w:sz="0" w:space="0" w:color="auto"/>
                        <w:left w:val="none" w:sz="0" w:space="0" w:color="auto"/>
                        <w:bottom w:val="none" w:sz="0" w:space="0" w:color="auto"/>
                        <w:right w:val="none" w:sz="0" w:space="0" w:color="auto"/>
                      </w:divBdr>
                    </w:div>
                    <w:div w:id="722366452">
                      <w:marLeft w:val="0"/>
                      <w:marRight w:val="0"/>
                      <w:marTop w:val="0"/>
                      <w:marBottom w:val="0"/>
                      <w:divBdr>
                        <w:top w:val="none" w:sz="0" w:space="0" w:color="auto"/>
                        <w:left w:val="none" w:sz="0" w:space="0" w:color="auto"/>
                        <w:bottom w:val="none" w:sz="0" w:space="0" w:color="auto"/>
                        <w:right w:val="none" w:sz="0" w:space="0" w:color="auto"/>
                      </w:divBdr>
                    </w:div>
                    <w:div w:id="319893732">
                      <w:marLeft w:val="0"/>
                      <w:marRight w:val="0"/>
                      <w:marTop w:val="0"/>
                      <w:marBottom w:val="0"/>
                      <w:divBdr>
                        <w:top w:val="none" w:sz="0" w:space="0" w:color="auto"/>
                        <w:left w:val="none" w:sz="0" w:space="0" w:color="auto"/>
                        <w:bottom w:val="none" w:sz="0" w:space="0" w:color="auto"/>
                        <w:right w:val="none" w:sz="0" w:space="0" w:color="auto"/>
                      </w:divBdr>
                    </w:div>
                    <w:div w:id="1072508762">
                      <w:marLeft w:val="0"/>
                      <w:marRight w:val="0"/>
                      <w:marTop w:val="0"/>
                      <w:marBottom w:val="0"/>
                      <w:divBdr>
                        <w:top w:val="none" w:sz="0" w:space="0" w:color="auto"/>
                        <w:left w:val="none" w:sz="0" w:space="0" w:color="auto"/>
                        <w:bottom w:val="none" w:sz="0" w:space="0" w:color="auto"/>
                        <w:right w:val="none" w:sz="0" w:space="0" w:color="auto"/>
                      </w:divBdr>
                    </w:div>
                    <w:div w:id="359475412">
                      <w:marLeft w:val="0"/>
                      <w:marRight w:val="0"/>
                      <w:marTop w:val="0"/>
                      <w:marBottom w:val="0"/>
                      <w:divBdr>
                        <w:top w:val="none" w:sz="0" w:space="0" w:color="auto"/>
                        <w:left w:val="none" w:sz="0" w:space="0" w:color="auto"/>
                        <w:bottom w:val="none" w:sz="0" w:space="0" w:color="auto"/>
                        <w:right w:val="none" w:sz="0" w:space="0" w:color="auto"/>
                      </w:divBdr>
                    </w:div>
                    <w:div w:id="1699164254">
                      <w:marLeft w:val="0"/>
                      <w:marRight w:val="0"/>
                      <w:marTop w:val="0"/>
                      <w:marBottom w:val="0"/>
                      <w:divBdr>
                        <w:top w:val="none" w:sz="0" w:space="0" w:color="auto"/>
                        <w:left w:val="none" w:sz="0" w:space="0" w:color="auto"/>
                        <w:bottom w:val="none" w:sz="0" w:space="0" w:color="auto"/>
                        <w:right w:val="none" w:sz="0" w:space="0" w:color="auto"/>
                      </w:divBdr>
                    </w:div>
                    <w:div w:id="361057485">
                      <w:marLeft w:val="0"/>
                      <w:marRight w:val="0"/>
                      <w:marTop w:val="0"/>
                      <w:marBottom w:val="0"/>
                      <w:divBdr>
                        <w:top w:val="none" w:sz="0" w:space="0" w:color="auto"/>
                        <w:left w:val="none" w:sz="0" w:space="0" w:color="auto"/>
                        <w:bottom w:val="none" w:sz="0" w:space="0" w:color="auto"/>
                        <w:right w:val="none" w:sz="0" w:space="0" w:color="auto"/>
                      </w:divBdr>
                    </w:div>
                    <w:div w:id="1976982287">
                      <w:marLeft w:val="0"/>
                      <w:marRight w:val="0"/>
                      <w:marTop w:val="0"/>
                      <w:marBottom w:val="0"/>
                      <w:divBdr>
                        <w:top w:val="none" w:sz="0" w:space="0" w:color="auto"/>
                        <w:left w:val="none" w:sz="0" w:space="0" w:color="auto"/>
                        <w:bottom w:val="none" w:sz="0" w:space="0" w:color="auto"/>
                        <w:right w:val="none" w:sz="0" w:space="0" w:color="auto"/>
                      </w:divBdr>
                    </w:div>
                    <w:div w:id="2087142321">
                      <w:marLeft w:val="0"/>
                      <w:marRight w:val="0"/>
                      <w:marTop w:val="0"/>
                      <w:marBottom w:val="0"/>
                      <w:divBdr>
                        <w:top w:val="none" w:sz="0" w:space="0" w:color="auto"/>
                        <w:left w:val="none" w:sz="0" w:space="0" w:color="auto"/>
                        <w:bottom w:val="none" w:sz="0" w:space="0" w:color="auto"/>
                        <w:right w:val="none" w:sz="0" w:space="0" w:color="auto"/>
                      </w:divBdr>
                    </w:div>
                    <w:div w:id="24141002">
                      <w:marLeft w:val="0"/>
                      <w:marRight w:val="0"/>
                      <w:marTop w:val="0"/>
                      <w:marBottom w:val="0"/>
                      <w:divBdr>
                        <w:top w:val="none" w:sz="0" w:space="0" w:color="auto"/>
                        <w:left w:val="none" w:sz="0" w:space="0" w:color="auto"/>
                        <w:bottom w:val="none" w:sz="0" w:space="0" w:color="auto"/>
                        <w:right w:val="none" w:sz="0" w:space="0" w:color="auto"/>
                      </w:divBdr>
                    </w:div>
                    <w:div w:id="1401827770">
                      <w:marLeft w:val="0"/>
                      <w:marRight w:val="0"/>
                      <w:marTop w:val="0"/>
                      <w:marBottom w:val="0"/>
                      <w:divBdr>
                        <w:top w:val="none" w:sz="0" w:space="0" w:color="auto"/>
                        <w:left w:val="none" w:sz="0" w:space="0" w:color="auto"/>
                        <w:bottom w:val="none" w:sz="0" w:space="0" w:color="auto"/>
                        <w:right w:val="none" w:sz="0" w:space="0" w:color="auto"/>
                      </w:divBdr>
                    </w:div>
                    <w:div w:id="953485848">
                      <w:marLeft w:val="0"/>
                      <w:marRight w:val="0"/>
                      <w:marTop w:val="0"/>
                      <w:marBottom w:val="0"/>
                      <w:divBdr>
                        <w:top w:val="none" w:sz="0" w:space="0" w:color="auto"/>
                        <w:left w:val="none" w:sz="0" w:space="0" w:color="auto"/>
                        <w:bottom w:val="none" w:sz="0" w:space="0" w:color="auto"/>
                        <w:right w:val="none" w:sz="0" w:space="0" w:color="auto"/>
                      </w:divBdr>
                    </w:div>
                    <w:div w:id="1208303244">
                      <w:marLeft w:val="0"/>
                      <w:marRight w:val="0"/>
                      <w:marTop w:val="0"/>
                      <w:marBottom w:val="0"/>
                      <w:divBdr>
                        <w:top w:val="none" w:sz="0" w:space="0" w:color="auto"/>
                        <w:left w:val="none" w:sz="0" w:space="0" w:color="auto"/>
                        <w:bottom w:val="none" w:sz="0" w:space="0" w:color="auto"/>
                        <w:right w:val="none" w:sz="0" w:space="0" w:color="auto"/>
                      </w:divBdr>
                    </w:div>
                    <w:div w:id="182716758">
                      <w:marLeft w:val="0"/>
                      <w:marRight w:val="0"/>
                      <w:marTop w:val="0"/>
                      <w:marBottom w:val="0"/>
                      <w:divBdr>
                        <w:top w:val="none" w:sz="0" w:space="0" w:color="auto"/>
                        <w:left w:val="none" w:sz="0" w:space="0" w:color="auto"/>
                        <w:bottom w:val="none" w:sz="0" w:space="0" w:color="auto"/>
                        <w:right w:val="none" w:sz="0" w:space="0" w:color="auto"/>
                      </w:divBdr>
                    </w:div>
                    <w:div w:id="578252374">
                      <w:marLeft w:val="0"/>
                      <w:marRight w:val="0"/>
                      <w:marTop w:val="0"/>
                      <w:marBottom w:val="0"/>
                      <w:divBdr>
                        <w:top w:val="none" w:sz="0" w:space="0" w:color="auto"/>
                        <w:left w:val="none" w:sz="0" w:space="0" w:color="auto"/>
                        <w:bottom w:val="none" w:sz="0" w:space="0" w:color="auto"/>
                        <w:right w:val="none" w:sz="0" w:space="0" w:color="auto"/>
                      </w:divBdr>
                    </w:div>
                    <w:div w:id="1874034612">
                      <w:marLeft w:val="0"/>
                      <w:marRight w:val="0"/>
                      <w:marTop w:val="0"/>
                      <w:marBottom w:val="0"/>
                      <w:divBdr>
                        <w:top w:val="none" w:sz="0" w:space="0" w:color="auto"/>
                        <w:left w:val="none" w:sz="0" w:space="0" w:color="auto"/>
                        <w:bottom w:val="none" w:sz="0" w:space="0" w:color="auto"/>
                        <w:right w:val="none" w:sz="0" w:space="0" w:color="auto"/>
                      </w:divBdr>
                    </w:div>
                    <w:div w:id="1535537627">
                      <w:marLeft w:val="0"/>
                      <w:marRight w:val="0"/>
                      <w:marTop w:val="0"/>
                      <w:marBottom w:val="0"/>
                      <w:divBdr>
                        <w:top w:val="none" w:sz="0" w:space="0" w:color="auto"/>
                        <w:left w:val="none" w:sz="0" w:space="0" w:color="auto"/>
                        <w:bottom w:val="none" w:sz="0" w:space="0" w:color="auto"/>
                        <w:right w:val="none" w:sz="0" w:space="0" w:color="auto"/>
                      </w:divBdr>
                    </w:div>
                    <w:div w:id="82148890">
                      <w:marLeft w:val="0"/>
                      <w:marRight w:val="0"/>
                      <w:marTop w:val="0"/>
                      <w:marBottom w:val="0"/>
                      <w:divBdr>
                        <w:top w:val="none" w:sz="0" w:space="0" w:color="auto"/>
                        <w:left w:val="none" w:sz="0" w:space="0" w:color="auto"/>
                        <w:bottom w:val="none" w:sz="0" w:space="0" w:color="auto"/>
                        <w:right w:val="none" w:sz="0" w:space="0" w:color="auto"/>
                      </w:divBdr>
                    </w:div>
                    <w:div w:id="1179198543">
                      <w:marLeft w:val="0"/>
                      <w:marRight w:val="0"/>
                      <w:marTop w:val="0"/>
                      <w:marBottom w:val="0"/>
                      <w:divBdr>
                        <w:top w:val="none" w:sz="0" w:space="0" w:color="auto"/>
                        <w:left w:val="none" w:sz="0" w:space="0" w:color="auto"/>
                        <w:bottom w:val="none" w:sz="0" w:space="0" w:color="auto"/>
                        <w:right w:val="none" w:sz="0" w:space="0" w:color="auto"/>
                      </w:divBdr>
                    </w:div>
                    <w:div w:id="1934589660">
                      <w:marLeft w:val="0"/>
                      <w:marRight w:val="0"/>
                      <w:marTop w:val="0"/>
                      <w:marBottom w:val="0"/>
                      <w:divBdr>
                        <w:top w:val="none" w:sz="0" w:space="0" w:color="auto"/>
                        <w:left w:val="none" w:sz="0" w:space="0" w:color="auto"/>
                        <w:bottom w:val="none" w:sz="0" w:space="0" w:color="auto"/>
                        <w:right w:val="none" w:sz="0" w:space="0" w:color="auto"/>
                      </w:divBdr>
                    </w:div>
                    <w:div w:id="1497460315">
                      <w:marLeft w:val="0"/>
                      <w:marRight w:val="0"/>
                      <w:marTop w:val="0"/>
                      <w:marBottom w:val="0"/>
                      <w:divBdr>
                        <w:top w:val="none" w:sz="0" w:space="0" w:color="auto"/>
                        <w:left w:val="none" w:sz="0" w:space="0" w:color="auto"/>
                        <w:bottom w:val="none" w:sz="0" w:space="0" w:color="auto"/>
                        <w:right w:val="none" w:sz="0" w:space="0" w:color="auto"/>
                      </w:divBdr>
                    </w:div>
                    <w:div w:id="990644710">
                      <w:marLeft w:val="0"/>
                      <w:marRight w:val="0"/>
                      <w:marTop w:val="0"/>
                      <w:marBottom w:val="0"/>
                      <w:divBdr>
                        <w:top w:val="none" w:sz="0" w:space="0" w:color="auto"/>
                        <w:left w:val="none" w:sz="0" w:space="0" w:color="auto"/>
                        <w:bottom w:val="none" w:sz="0" w:space="0" w:color="auto"/>
                        <w:right w:val="none" w:sz="0" w:space="0" w:color="auto"/>
                      </w:divBdr>
                    </w:div>
                  </w:divsChild>
                </w:div>
                <w:div w:id="1222595110">
                  <w:marLeft w:val="0"/>
                  <w:marRight w:val="0"/>
                  <w:marTop w:val="0"/>
                  <w:marBottom w:val="0"/>
                  <w:divBdr>
                    <w:top w:val="none" w:sz="0" w:space="0" w:color="auto"/>
                    <w:left w:val="none" w:sz="0" w:space="0" w:color="auto"/>
                    <w:bottom w:val="none" w:sz="0" w:space="0" w:color="auto"/>
                    <w:right w:val="none" w:sz="0" w:space="0" w:color="auto"/>
                  </w:divBdr>
                  <w:divsChild>
                    <w:div w:id="606546943">
                      <w:marLeft w:val="0"/>
                      <w:marRight w:val="0"/>
                      <w:marTop w:val="0"/>
                      <w:marBottom w:val="0"/>
                      <w:divBdr>
                        <w:top w:val="none" w:sz="0" w:space="0" w:color="auto"/>
                        <w:left w:val="none" w:sz="0" w:space="0" w:color="auto"/>
                        <w:bottom w:val="none" w:sz="0" w:space="0" w:color="auto"/>
                        <w:right w:val="none" w:sz="0" w:space="0" w:color="auto"/>
                      </w:divBdr>
                    </w:div>
                    <w:div w:id="1892426901">
                      <w:marLeft w:val="0"/>
                      <w:marRight w:val="0"/>
                      <w:marTop w:val="0"/>
                      <w:marBottom w:val="0"/>
                      <w:divBdr>
                        <w:top w:val="none" w:sz="0" w:space="0" w:color="auto"/>
                        <w:left w:val="none" w:sz="0" w:space="0" w:color="auto"/>
                        <w:bottom w:val="none" w:sz="0" w:space="0" w:color="auto"/>
                        <w:right w:val="none" w:sz="0" w:space="0" w:color="auto"/>
                      </w:divBdr>
                    </w:div>
                    <w:div w:id="179898004">
                      <w:marLeft w:val="0"/>
                      <w:marRight w:val="0"/>
                      <w:marTop w:val="0"/>
                      <w:marBottom w:val="0"/>
                      <w:divBdr>
                        <w:top w:val="none" w:sz="0" w:space="0" w:color="auto"/>
                        <w:left w:val="none" w:sz="0" w:space="0" w:color="auto"/>
                        <w:bottom w:val="none" w:sz="0" w:space="0" w:color="auto"/>
                        <w:right w:val="none" w:sz="0" w:space="0" w:color="auto"/>
                      </w:divBdr>
                    </w:div>
                    <w:div w:id="1820685576">
                      <w:marLeft w:val="0"/>
                      <w:marRight w:val="0"/>
                      <w:marTop w:val="0"/>
                      <w:marBottom w:val="0"/>
                      <w:divBdr>
                        <w:top w:val="none" w:sz="0" w:space="0" w:color="auto"/>
                        <w:left w:val="none" w:sz="0" w:space="0" w:color="auto"/>
                        <w:bottom w:val="none" w:sz="0" w:space="0" w:color="auto"/>
                        <w:right w:val="none" w:sz="0" w:space="0" w:color="auto"/>
                      </w:divBdr>
                    </w:div>
                    <w:div w:id="1770001144">
                      <w:marLeft w:val="0"/>
                      <w:marRight w:val="0"/>
                      <w:marTop w:val="0"/>
                      <w:marBottom w:val="0"/>
                      <w:divBdr>
                        <w:top w:val="none" w:sz="0" w:space="0" w:color="auto"/>
                        <w:left w:val="none" w:sz="0" w:space="0" w:color="auto"/>
                        <w:bottom w:val="none" w:sz="0" w:space="0" w:color="auto"/>
                        <w:right w:val="none" w:sz="0" w:space="0" w:color="auto"/>
                      </w:divBdr>
                    </w:div>
                  </w:divsChild>
                </w:div>
                <w:div w:id="966743073">
                  <w:marLeft w:val="0"/>
                  <w:marRight w:val="0"/>
                  <w:marTop w:val="0"/>
                  <w:marBottom w:val="0"/>
                  <w:divBdr>
                    <w:top w:val="none" w:sz="0" w:space="0" w:color="auto"/>
                    <w:left w:val="none" w:sz="0" w:space="0" w:color="auto"/>
                    <w:bottom w:val="none" w:sz="0" w:space="0" w:color="auto"/>
                    <w:right w:val="none" w:sz="0" w:space="0" w:color="auto"/>
                  </w:divBdr>
                  <w:divsChild>
                    <w:div w:id="423846176">
                      <w:marLeft w:val="0"/>
                      <w:marRight w:val="0"/>
                      <w:marTop w:val="0"/>
                      <w:marBottom w:val="0"/>
                      <w:divBdr>
                        <w:top w:val="none" w:sz="0" w:space="0" w:color="auto"/>
                        <w:left w:val="none" w:sz="0" w:space="0" w:color="auto"/>
                        <w:bottom w:val="none" w:sz="0" w:space="0" w:color="auto"/>
                        <w:right w:val="none" w:sz="0" w:space="0" w:color="auto"/>
                      </w:divBdr>
                    </w:div>
                    <w:div w:id="940913791">
                      <w:marLeft w:val="0"/>
                      <w:marRight w:val="0"/>
                      <w:marTop w:val="0"/>
                      <w:marBottom w:val="0"/>
                      <w:divBdr>
                        <w:top w:val="none" w:sz="0" w:space="0" w:color="auto"/>
                        <w:left w:val="none" w:sz="0" w:space="0" w:color="auto"/>
                        <w:bottom w:val="none" w:sz="0" w:space="0" w:color="auto"/>
                        <w:right w:val="none" w:sz="0" w:space="0" w:color="auto"/>
                      </w:divBdr>
                    </w:div>
                    <w:div w:id="369500439">
                      <w:marLeft w:val="0"/>
                      <w:marRight w:val="0"/>
                      <w:marTop w:val="0"/>
                      <w:marBottom w:val="0"/>
                      <w:divBdr>
                        <w:top w:val="none" w:sz="0" w:space="0" w:color="auto"/>
                        <w:left w:val="none" w:sz="0" w:space="0" w:color="auto"/>
                        <w:bottom w:val="none" w:sz="0" w:space="0" w:color="auto"/>
                        <w:right w:val="none" w:sz="0" w:space="0" w:color="auto"/>
                      </w:divBdr>
                    </w:div>
                    <w:div w:id="260995641">
                      <w:marLeft w:val="0"/>
                      <w:marRight w:val="0"/>
                      <w:marTop w:val="0"/>
                      <w:marBottom w:val="0"/>
                      <w:divBdr>
                        <w:top w:val="none" w:sz="0" w:space="0" w:color="auto"/>
                        <w:left w:val="none" w:sz="0" w:space="0" w:color="auto"/>
                        <w:bottom w:val="none" w:sz="0" w:space="0" w:color="auto"/>
                        <w:right w:val="none" w:sz="0" w:space="0" w:color="auto"/>
                      </w:divBdr>
                    </w:div>
                    <w:div w:id="9725765">
                      <w:marLeft w:val="0"/>
                      <w:marRight w:val="0"/>
                      <w:marTop w:val="0"/>
                      <w:marBottom w:val="0"/>
                      <w:divBdr>
                        <w:top w:val="none" w:sz="0" w:space="0" w:color="auto"/>
                        <w:left w:val="none" w:sz="0" w:space="0" w:color="auto"/>
                        <w:bottom w:val="none" w:sz="0" w:space="0" w:color="auto"/>
                        <w:right w:val="none" w:sz="0" w:space="0" w:color="auto"/>
                      </w:divBdr>
                    </w:div>
                    <w:div w:id="1446579342">
                      <w:marLeft w:val="0"/>
                      <w:marRight w:val="0"/>
                      <w:marTop w:val="0"/>
                      <w:marBottom w:val="0"/>
                      <w:divBdr>
                        <w:top w:val="none" w:sz="0" w:space="0" w:color="auto"/>
                        <w:left w:val="none" w:sz="0" w:space="0" w:color="auto"/>
                        <w:bottom w:val="none" w:sz="0" w:space="0" w:color="auto"/>
                        <w:right w:val="none" w:sz="0" w:space="0" w:color="auto"/>
                      </w:divBdr>
                    </w:div>
                    <w:div w:id="940725525">
                      <w:marLeft w:val="0"/>
                      <w:marRight w:val="0"/>
                      <w:marTop w:val="0"/>
                      <w:marBottom w:val="0"/>
                      <w:divBdr>
                        <w:top w:val="none" w:sz="0" w:space="0" w:color="auto"/>
                        <w:left w:val="none" w:sz="0" w:space="0" w:color="auto"/>
                        <w:bottom w:val="none" w:sz="0" w:space="0" w:color="auto"/>
                        <w:right w:val="none" w:sz="0" w:space="0" w:color="auto"/>
                      </w:divBdr>
                    </w:div>
                  </w:divsChild>
                </w:div>
                <w:div w:id="768156420">
                  <w:marLeft w:val="0"/>
                  <w:marRight w:val="0"/>
                  <w:marTop w:val="0"/>
                  <w:marBottom w:val="0"/>
                  <w:divBdr>
                    <w:top w:val="none" w:sz="0" w:space="0" w:color="auto"/>
                    <w:left w:val="none" w:sz="0" w:space="0" w:color="auto"/>
                    <w:bottom w:val="none" w:sz="0" w:space="0" w:color="auto"/>
                    <w:right w:val="none" w:sz="0" w:space="0" w:color="auto"/>
                  </w:divBdr>
                  <w:divsChild>
                    <w:div w:id="487787207">
                      <w:marLeft w:val="0"/>
                      <w:marRight w:val="0"/>
                      <w:marTop w:val="0"/>
                      <w:marBottom w:val="0"/>
                      <w:divBdr>
                        <w:top w:val="none" w:sz="0" w:space="0" w:color="auto"/>
                        <w:left w:val="none" w:sz="0" w:space="0" w:color="auto"/>
                        <w:bottom w:val="none" w:sz="0" w:space="0" w:color="auto"/>
                        <w:right w:val="none" w:sz="0" w:space="0" w:color="auto"/>
                      </w:divBdr>
                    </w:div>
                    <w:div w:id="2050522407">
                      <w:marLeft w:val="0"/>
                      <w:marRight w:val="0"/>
                      <w:marTop w:val="0"/>
                      <w:marBottom w:val="0"/>
                      <w:divBdr>
                        <w:top w:val="none" w:sz="0" w:space="0" w:color="auto"/>
                        <w:left w:val="none" w:sz="0" w:space="0" w:color="auto"/>
                        <w:bottom w:val="none" w:sz="0" w:space="0" w:color="auto"/>
                        <w:right w:val="none" w:sz="0" w:space="0" w:color="auto"/>
                      </w:divBdr>
                    </w:div>
                    <w:div w:id="207920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543281">
          <w:marLeft w:val="0"/>
          <w:marRight w:val="0"/>
          <w:marTop w:val="0"/>
          <w:marBottom w:val="0"/>
          <w:divBdr>
            <w:top w:val="none" w:sz="0" w:space="0" w:color="auto"/>
            <w:left w:val="none" w:sz="0" w:space="0" w:color="auto"/>
            <w:bottom w:val="none" w:sz="0" w:space="0" w:color="auto"/>
            <w:right w:val="none" w:sz="0" w:space="0" w:color="auto"/>
          </w:divBdr>
        </w:div>
        <w:div w:id="1973243216">
          <w:marLeft w:val="0"/>
          <w:marRight w:val="0"/>
          <w:marTop w:val="0"/>
          <w:marBottom w:val="0"/>
          <w:divBdr>
            <w:top w:val="none" w:sz="0" w:space="0" w:color="auto"/>
            <w:left w:val="none" w:sz="0" w:space="0" w:color="auto"/>
            <w:bottom w:val="none" w:sz="0" w:space="0" w:color="auto"/>
            <w:right w:val="none" w:sz="0" w:space="0" w:color="auto"/>
          </w:divBdr>
          <w:divsChild>
            <w:div w:id="272783870">
              <w:marLeft w:val="0"/>
              <w:marRight w:val="0"/>
              <w:marTop w:val="30"/>
              <w:marBottom w:val="30"/>
              <w:divBdr>
                <w:top w:val="none" w:sz="0" w:space="0" w:color="auto"/>
                <w:left w:val="none" w:sz="0" w:space="0" w:color="auto"/>
                <w:bottom w:val="none" w:sz="0" w:space="0" w:color="auto"/>
                <w:right w:val="none" w:sz="0" w:space="0" w:color="auto"/>
              </w:divBdr>
              <w:divsChild>
                <w:div w:id="1908608485">
                  <w:marLeft w:val="0"/>
                  <w:marRight w:val="0"/>
                  <w:marTop w:val="0"/>
                  <w:marBottom w:val="0"/>
                  <w:divBdr>
                    <w:top w:val="none" w:sz="0" w:space="0" w:color="auto"/>
                    <w:left w:val="none" w:sz="0" w:space="0" w:color="auto"/>
                    <w:bottom w:val="none" w:sz="0" w:space="0" w:color="auto"/>
                    <w:right w:val="none" w:sz="0" w:space="0" w:color="auto"/>
                  </w:divBdr>
                  <w:divsChild>
                    <w:div w:id="1976639196">
                      <w:marLeft w:val="0"/>
                      <w:marRight w:val="0"/>
                      <w:marTop w:val="0"/>
                      <w:marBottom w:val="0"/>
                      <w:divBdr>
                        <w:top w:val="none" w:sz="0" w:space="0" w:color="auto"/>
                        <w:left w:val="none" w:sz="0" w:space="0" w:color="auto"/>
                        <w:bottom w:val="none" w:sz="0" w:space="0" w:color="auto"/>
                        <w:right w:val="none" w:sz="0" w:space="0" w:color="auto"/>
                      </w:divBdr>
                    </w:div>
                    <w:div w:id="1715079461">
                      <w:marLeft w:val="0"/>
                      <w:marRight w:val="0"/>
                      <w:marTop w:val="0"/>
                      <w:marBottom w:val="0"/>
                      <w:divBdr>
                        <w:top w:val="none" w:sz="0" w:space="0" w:color="auto"/>
                        <w:left w:val="none" w:sz="0" w:space="0" w:color="auto"/>
                        <w:bottom w:val="none" w:sz="0" w:space="0" w:color="auto"/>
                        <w:right w:val="none" w:sz="0" w:space="0" w:color="auto"/>
                      </w:divBdr>
                    </w:div>
                    <w:div w:id="1512991418">
                      <w:marLeft w:val="0"/>
                      <w:marRight w:val="0"/>
                      <w:marTop w:val="0"/>
                      <w:marBottom w:val="0"/>
                      <w:divBdr>
                        <w:top w:val="none" w:sz="0" w:space="0" w:color="auto"/>
                        <w:left w:val="none" w:sz="0" w:space="0" w:color="auto"/>
                        <w:bottom w:val="none" w:sz="0" w:space="0" w:color="auto"/>
                        <w:right w:val="none" w:sz="0" w:space="0" w:color="auto"/>
                      </w:divBdr>
                    </w:div>
                    <w:div w:id="207887652">
                      <w:marLeft w:val="0"/>
                      <w:marRight w:val="0"/>
                      <w:marTop w:val="0"/>
                      <w:marBottom w:val="0"/>
                      <w:divBdr>
                        <w:top w:val="none" w:sz="0" w:space="0" w:color="auto"/>
                        <w:left w:val="none" w:sz="0" w:space="0" w:color="auto"/>
                        <w:bottom w:val="none" w:sz="0" w:space="0" w:color="auto"/>
                        <w:right w:val="none" w:sz="0" w:space="0" w:color="auto"/>
                      </w:divBdr>
                    </w:div>
                  </w:divsChild>
                </w:div>
                <w:div w:id="1060403958">
                  <w:marLeft w:val="0"/>
                  <w:marRight w:val="0"/>
                  <w:marTop w:val="0"/>
                  <w:marBottom w:val="0"/>
                  <w:divBdr>
                    <w:top w:val="none" w:sz="0" w:space="0" w:color="auto"/>
                    <w:left w:val="none" w:sz="0" w:space="0" w:color="auto"/>
                    <w:bottom w:val="none" w:sz="0" w:space="0" w:color="auto"/>
                    <w:right w:val="none" w:sz="0" w:space="0" w:color="auto"/>
                  </w:divBdr>
                  <w:divsChild>
                    <w:div w:id="458841294">
                      <w:marLeft w:val="0"/>
                      <w:marRight w:val="0"/>
                      <w:marTop w:val="0"/>
                      <w:marBottom w:val="0"/>
                      <w:divBdr>
                        <w:top w:val="none" w:sz="0" w:space="0" w:color="auto"/>
                        <w:left w:val="none" w:sz="0" w:space="0" w:color="auto"/>
                        <w:bottom w:val="none" w:sz="0" w:space="0" w:color="auto"/>
                        <w:right w:val="none" w:sz="0" w:space="0" w:color="auto"/>
                      </w:divBdr>
                    </w:div>
                    <w:div w:id="1889683477">
                      <w:marLeft w:val="0"/>
                      <w:marRight w:val="0"/>
                      <w:marTop w:val="0"/>
                      <w:marBottom w:val="0"/>
                      <w:divBdr>
                        <w:top w:val="none" w:sz="0" w:space="0" w:color="auto"/>
                        <w:left w:val="none" w:sz="0" w:space="0" w:color="auto"/>
                        <w:bottom w:val="none" w:sz="0" w:space="0" w:color="auto"/>
                        <w:right w:val="none" w:sz="0" w:space="0" w:color="auto"/>
                      </w:divBdr>
                    </w:div>
                    <w:div w:id="1570993388">
                      <w:marLeft w:val="0"/>
                      <w:marRight w:val="0"/>
                      <w:marTop w:val="0"/>
                      <w:marBottom w:val="0"/>
                      <w:divBdr>
                        <w:top w:val="none" w:sz="0" w:space="0" w:color="auto"/>
                        <w:left w:val="none" w:sz="0" w:space="0" w:color="auto"/>
                        <w:bottom w:val="none" w:sz="0" w:space="0" w:color="auto"/>
                        <w:right w:val="none" w:sz="0" w:space="0" w:color="auto"/>
                      </w:divBdr>
                    </w:div>
                  </w:divsChild>
                </w:div>
                <w:div w:id="1247109221">
                  <w:marLeft w:val="0"/>
                  <w:marRight w:val="0"/>
                  <w:marTop w:val="0"/>
                  <w:marBottom w:val="0"/>
                  <w:divBdr>
                    <w:top w:val="none" w:sz="0" w:space="0" w:color="auto"/>
                    <w:left w:val="none" w:sz="0" w:space="0" w:color="auto"/>
                    <w:bottom w:val="none" w:sz="0" w:space="0" w:color="auto"/>
                    <w:right w:val="none" w:sz="0" w:space="0" w:color="auto"/>
                  </w:divBdr>
                  <w:divsChild>
                    <w:div w:id="1807045415">
                      <w:marLeft w:val="0"/>
                      <w:marRight w:val="0"/>
                      <w:marTop w:val="0"/>
                      <w:marBottom w:val="0"/>
                      <w:divBdr>
                        <w:top w:val="none" w:sz="0" w:space="0" w:color="auto"/>
                        <w:left w:val="none" w:sz="0" w:space="0" w:color="auto"/>
                        <w:bottom w:val="none" w:sz="0" w:space="0" w:color="auto"/>
                        <w:right w:val="none" w:sz="0" w:space="0" w:color="auto"/>
                      </w:divBdr>
                    </w:div>
                    <w:div w:id="745958030">
                      <w:marLeft w:val="0"/>
                      <w:marRight w:val="0"/>
                      <w:marTop w:val="0"/>
                      <w:marBottom w:val="0"/>
                      <w:divBdr>
                        <w:top w:val="none" w:sz="0" w:space="0" w:color="auto"/>
                        <w:left w:val="none" w:sz="0" w:space="0" w:color="auto"/>
                        <w:bottom w:val="none" w:sz="0" w:space="0" w:color="auto"/>
                        <w:right w:val="none" w:sz="0" w:space="0" w:color="auto"/>
                      </w:divBdr>
                    </w:div>
                    <w:div w:id="2052874906">
                      <w:marLeft w:val="0"/>
                      <w:marRight w:val="0"/>
                      <w:marTop w:val="0"/>
                      <w:marBottom w:val="0"/>
                      <w:divBdr>
                        <w:top w:val="none" w:sz="0" w:space="0" w:color="auto"/>
                        <w:left w:val="none" w:sz="0" w:space="0" w:color="auto"/>
                        <w:bottom w:val="none" w:sz="0" w:space="0" w:color="auto"/>
                        <w:right w:val="none" w:sz="0" w:space="0" w:color="auto"/>
                      </w:divBdr>
                    </w:div>
                    <w:div w:id="1300263219">
                      <w:marLeft w:val="0"/>
                      <w:marRight w:val="0"/>
                      <w:marTop w:val="0"/>
                      <w:marBottom w:val="0"/>
                      <w:divBdr>
                        <w:top w:val="none" w:sz="0" w:space="0" w:color="auto"/>
                        <w:left w:val="none" w:sz="0" w:space="0" w:color="auto"/>
                        <w:bottom w:val="none" w:sz="0" w:space="0" w:color="auto"/>
                        <w:right w:val="none" w:sz="0" w:space="0" w:color="auto"/>
                      </w:divBdr>
                    </w:div>
                  </w:divsChild>
                </w:div>
                <w:div w:id="1459758546">
                  <w:marLeft w:val="0"/>
                  <w:marRight w:val="0"/>
                  <w:marTop w:val="0"/>
                  <w:marBottom w:val="0"/>
                  <w:divBdr>
                    <w:top w:val="none" w:sz="0" w:space="0" w:color="auto"/>
                    <w:left w:val="none" w:sz="0" w:space="0" w:color="auto"/>
                    <w:bottom w:val="none" w:sz="0" w:space="0" w:color="auto"/>
                    <w:right w:val="none" w:sz="0" w:space="0" w:color="auto"/>
                  </w:divBdr>
                  <w:divsChild>
                    <w:div w:id="8721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010750">
      <w:bodyDiv w:val="1"/>
      <w:marLeft w:val="0"/>
      <w:marRight w:val="0"/>
      <w:marTop w:val="0"/>
      <w:marBottom w:val="0"/>
      <w:divBdr>
        <w:top w:val="none" w:sz="0" w:space="0" w:color="auto"/>
        <w:left w:val="none" w:sz="0" w:space="0" w:color="auto"/>
        <w:bottom w:val="none" w:sz="0" w:space="0" w:color="auto"/>
        <w:right w:val="none" w:sz="0" w:space="0" w:color="auto"/>
      </w:divBdr>
    </w:div>
    <w:div w:id="611983467">
      <w:bodyDiv w:val="1"/>
      <w:marLeft w:val="0"/>
      <w:marRight w:val="0"/>
      <w:marTop w:val="0"/>
      <w:marBottom w:val="0"/>
      <w:divBdr>
        <w:top w:val="none" w:sz="0" w:space="0" w:color="auto"/>
        <w:left w:val="none" w:sz="0" w:space="0" w:color="auto"/>
        <w:bottom w:val="none" w:sz="0" w:space="0" w:color="auto"/>
        <w:right w:val="none" w:sz="0" w:space="0" w:color="auto"/>
      </w:divBdr>
    </w:div>
    <w:div w:id="621300843">
      <w:bodyDiv w:val="1"/>
      <w:marLeft w:val="0"/>
      <w:marRight w:val="0"/>
      <w:marTop w:val="0"/>
      <w:marBottom w:val="0"/>
      <w:divBdr>
        <w:top w:val="none" w:sz="0" w:space="0" w:color="auto"/>
        <w:left w:val="none" w:sz="0" w:space="0" w:color="auto"/>
        <w:bottom w:val="none" w:sz="0" w:space="0" w:color="auto"/>
        <w:right w:val="none" w:sz="0" w:space="0" w:color="auto"/>
      </w:divBdr>
    </w:div>
    <w:div w:id="632365576">
      <w:bodyDiv w:val="1"/>
      <w:marLeft w:val="0"/>
      <w:marRight w:val="0"/>
      <w:marTop w:val="0"/>
      <w:marBottom w:val="0"/>
      <w:divBdr>
        <w:top w:val="none" w:sz="0" w:space="0" w:color="auto"/>
        <w:left w:val="none" w:sz="0" w:space="0" w:color="auto"/>
        <w:bottom w:val="none" w:sz="0" w:space="0" w:color="auto"/>
        <w:right w:val="none" w:sz="0" w:space="0" w:color="auto"/>
      </w:divBdr>
    </w:div>
    <w:div w:id="660158369">
      <w:bodyDiv w:val="1"/>
      <w:marLeft w:val="0"/>
      <w:marRight w:val="0"/>
      <w:marTop w:val="0"/>
      <w:marBottom w:val="0"/>
      <w:divBdr>
        <w:top w:val="none" w:sz="0" w:space="0" w:color="auto"/>
        <w:left w:val="none" w:sz="0" w:space="0" w:color="auto"/>
        <w:bottom w:val="none" w:sz="0" w:space="0" w:color="auto"/>
        <w:right w:val="none" w:sz="0" w:space="0" w:color="auto"/>
      </w:divBdr>
    </w:div>
    <w:div w:id="957564267">
      <w:bodyDiv w:val="1"/>
      <w:marLeft w:val="0"/>
      <w:marRight w:val="0"/>
      <w:marTop w:val="0"/>
      <w:marBottom w:val="0"/>
      <w:divBdr>
        <w:top w:val="none" w:sz="0" w:space="0" w:color="auto"/>
        <w:left w:val="none" w:sz="0" w:space="0" w:color="auto"/>
        <w:bottom w:val="none" w:sz="0" w:space="0" w:color="auto"/>
        <w:right w:val="none" w:sz="0" w:space="0" w:color="auto"/>
      </w:divBdr>
    </w:div>
    <w:div w:id="1080255516">
      <w:bodyDiv w:val="1"/>
      <w:marLeft w:val="0"/>
      <w:marRight w:val="0"/>
      <w:marTop w:val="0"/>
      <w:marBottom w:val="0"/>
      <w:divBdr>
        <w:top w:val="none" w:sz="0" w:space="0" w:color="auto"/>
        <w:left w:val="none" w:sz="0" w:space="0" w:color="auto"/>
        <w:bottom w:val="none" w:sz="0" w:space="0" w:color="auto"/>
        <w:right w:val="none" w:sz="0" w:space="0" w:color="auto"/>
      </w:divBdr>
    </w:div>
    <w:div w:id="1115717046">
      <w:bodyDiv w:val="1"/>
      <w:marLeft w:val="0"/>
      <w:marRight w:val="0"/>
      <w:marTop w:val="0"/>
      <w:marBottom w:val="0"/>
      <w:divBdr>
        <w:top w:val="none" w:sz="0" w:space="0" w:color="auto"/>
        <w:left w:val="none" w:sz="0" w:space="0" w:color="auto"/>
        <w:bottom w:val="none" w:sz="0" w:space="0" w:color="auto"/>
        <w:right w:val="none" w:sz="0" w:space="0" w:color="auto"/>
      </w:divBdr>
    </w:div>
    <w:div w:id="1141456446">
      <w:bodyDiv w:val="1"/>
      <w:marLeft w:val="0"/>
      <w:marRight w:val="0"/>
      <w:marTop w:val="0"/>
      <w:marBottom w:val="0"/>
      <w:divBdr>
        <w:top w:val="none" w:sz="0" w:space="0" w:color="auto"/>
        <w:left w:val="none" w:sz="0" w:space="0" w:color="auto"/>
        <w:bottom w:val="none" w:sz="0" w:space="0" w:color="auto"/>
        <w:right w:val="none" w:sz="0" w:space="0" w:color="auto"/>
      </w:divBdr>
    </w:div>
    <w:div w:id="1198348819">
      <w:bodyDiv w:val="1"/>
      <w:marLeft w:val="0"/>
      <w:marRight w:val="0"/>
      <w:marTop w:val="0"/>
      <w:marBottom w:val="0"/>
      <w:divBdr>
        <w:top w:val="none" w:sz="0" w:space="0" w:color="auto"/>
        <w:left w:val="none" w:sz="0" w:space="0" w:color="auto"/>
        <w:bottom w:val="none" w:sz="0" w:space="0" w:color="auto"/>
        <w:right w:val="none" w:sz="0" w:space="0" w:color="auto"/>
      </w:divBdr>
    </w:div>
    <w:div w:id="1307080324">
      <w:bodyDiv w:val="1"/>
      <w:marLeft w:val="0"/>
      <w:marRight w:val="0"/>
      <w:marTop w:val="0"/>
      <w:marBottom w:val="0"/>
      <w:divBdr>
        <w:top w:val="none" w:sz="0" w:space="0" w:color="auto"/>
        <w:left w:val="none" w:sz="0" w:space="0" w:color="auto"/>
        <w:bottom w:val="none" w:sz="0" w:space="0" w:color="auto"/>
        <w:right w:val="none" w:sz="0" w:space="0" w:color="auto"/>
      </w:divBdr>
    </w:div>
    <w:div w:id="1446802231">
      <w:bodyDiv w:val="1"/>
      <w:marLeft w:val="0"/>
      <w:marRight w:val="0"/>
      <w:marTop w:val="0"/>
      <w:marBottom w:val="0"/>
      <w:divBdr>
        <w:top w:val="none" w:sz="0" w:space="0" w:color="auto"/>
        <w:left w:val="none" w:sz="0" w:space="0" w:color="auto"/>
        <w:bottom w:val="none" w:sz="0" w:space="0" w:color="auto"/>
        <w:right w:val="none" w:sz="0" w:space="0" w:color="auto"/>
      </w:divBdr>
    </w:div>
    <w:div w:id="1471437890">
      <w:bodyDiv w:val="1"/>
      <w:marLeft w:val="0"/>
      <w:marRight w:val="0"/>
      <w:marTop w:val="0"/>
      <w:marBottom w:val="0"/>
      <w:divBdr>
        <w:top w:val="none" w:sz="0" w:space="0" w:color="auto"/>
        <w:left w:val="none" w:sz="0" w:space="0" w:color="auto"/>
        <w:bottom w:val="none" w:sz="0" w:space="0" w:color="auto"/>
        <w:right w:val="none" w:sz="0" w:space="0" w:color="auto"/>
      </w:divBdr>
    </w:div>
    <w:div w:id="1578973637">
      <w:bodyDiv w:val="1"/>
      <w:marLeft w:val="0"/>
      <w:marRight w:val="0"/>
      <w:marTop w:val="0"/>
      <w:marBottom w:val="0"/>
      <w:divBdr>
        <w:top w:val="none" w:sz="0" w:space="0" w:color="auto"/>
        <w:left w:val="none" w:sz="0" w:space="0" w:color="auto"/>
        <w:bottom w:val="none" w:sz="0" w:space="0" w:color="auto"/>
        <w:right w:val="none" w:sz="0" w:space="0" w:color="auto"/>
      </w:divBdr>
    </w:div>
    <w:div w:id="1631011051">
      <w:bodyDiv w:val="1"/>
      <w:marLeft w:val="0"/>
      <w:marRight w:val="0"/>
      <w:marTop w:val="0"/>
      <w:marBottom w:val="0"/>
      <w:divBdr>
        <w:top w:val="none" w:sz="0" w:space="0" w:color="auto"/>
        <w:left w:val="none" w:sz="0" w:space="0" w:color="auto"/>
        <w:bottom w:val="none" w:sz="0" w:space="0" w:color="auto"/>
        <w:right w:val="none" w:sz="0" w:space="0" w:color="auto"/>
      </w:divBdr>
    </w:div>
    <w:div w:id="1926961968">
      <w:bodyDiv w:val="1"/>
      <w:marLeft w:val="0"/>
      <w:marRight w:val="0"/>
      <w:marTop w:val="0"/>
      <w:marBottom w:val="0"/>
      <w:divBdr>
        <w:top w:val="none" w:sz="0" w:space="0" w:color="auto"/>
        <w:left w:val="none" w:sz="0" w:space="0" w:color="auto"/>
        <w:bottom w:val="none" w:sz="0" w:space="0" w:color="auto"/>
        <w:right w:val="none" w:sz="0" w:space="0" w:color="auto"/>
      </w:divBdr>
    </w:div>
    <w:div w:id="2065911874">
      <w:bodyDiv w:val="1"/>
      <w:marLeft w:val="0"/>
      <w:marRight w:val="0"/>
      <w:marTop w:val="0"/>
      <w:marBottom w:val="0"/>
      <w:divBdr>
        <w:top w:val="none" w:sz="0" w:space="0" w:color="auto"/>
        <w:left w:val="none" w:sz="0" w:space="0" w:color="auto"/>
        <w:bottom w:val="none" w:sz="0" w:space="0" w:color="auto"/>
        <w:right w:val="none" w:sz="0" w:space="0" w:color="auto"/>
      </w:divBdr>
    </w:div>
    <w:div w:id="2088960310">
      <w:bodyDiv w:val="1"/>
      <w:marLeft w:val="0"/>
      <w:marRight w:val="0"/>
      <w:marTop w:val="0"/>
      <w:marBottom w:val="0"/>
      <w:divBdr>
        <w:top w:val="none" w:sz="0" w:space="0" w:color="auto"/>
        <w:left w:val="none" w:sz="0" w:space="0" w:color="auto"/>
        <w:bottom w:val="none" w:sz="0" w:space="0" w:color="auto"/>
        <w:right w:val="none" w:sz="0" w:space="0" w:color="auto"/>
      </w:divBdr>
    </w:div>
    <w:div w:id="213655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mailto:social.services@kent.gov.uk" TargetMode="External"/><Relationship Id="rId26" Type="http://schemas.openxmlformats.org/officeDocument/2006/relationships/hyperlink" Target="http://www.nationaldahelpline.org.uk/Contact-us" TargetMode="External"/><Relationship Id="rId39" Type="http://schemas.openxmlformats.org/officeDocument/2006/relationships/hyperlink" Target="mailto:talk@stophateuk.org" TargetMode="External"/><Relationship Id="rId21" Type="http://schemas.openxmlformats.org/officeDocument/2006/relationships/hyperlink" Target="Tel:020%208765%207000" TargetMode="External"/><Relationship Id="rId34" Type="http://schemas.openxmlformats.org/officeDocument/2006/relationships/hyperlink" Target="tel:%20020%207383%200700" TargetMode="External"/><Relationship Id="rId42" Type="http://schemas.openxmlformats.org/officeDocument/2006/relationships/hyperlink" Target="mailto:info@suzylamplugh.org" TargetMode="External"/><Relationship Id="rId47" Type="http://schemas.openxmlformats.org/officeDocument/2006/relationships/footer" Target="footer3.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tel:%2003000416161" TargetMode="External"/><Relationship Id="rId29" Type="http://schemas.openxmlformats.org/officeDocument/2006/relationships/hyperlink" Target="http://www.facebook.com/dsahelpline" TargetMode="External"/><Relationship Id="rId11" Type="http://schemas.openxmlformats.org/officeDocument/2006/relationships/endnotes" Target="endnotes.xml"/><Relationship Id="rId24" Type="http://schemas.openxmlformats.org/officeDocument/2006/relationships/hyperlink" Target="mailto:Ann-Craft-Trust@nottingham.ac.uk" TargetMode="External"/><Relationship Id="rId32" Type="http://schemas.openxmlformats.org/officeDocument/2006/relationships/hyperlink" Target="mailto:info@rapecrisis.co.uk" TargetMode="External"/><Relationship Id="rId37" Type="http://schemas.openxmlformats.org/officeDocument/2006/relationships/hyperlink" Target="http://www.respond.org.uk/" TargetMode="External"/><Relationship Id="rId40" Type="http://schemas.openxmlformats.org/officeDocument/2006/relationships/hyperlink" Target="tel:%20020%2083921839" TargetMode="External"/><Relationship Id="rId45" Type="http://schemas.openxmlformats.org/officeDocument/2006/relationships/hyperlink" Target="http://www.womensaid.org.uk/information-support/" TargetMode="Externa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hyperlink" Target="http://www.elderabuse.org.uk/" TargetMode="External"/><Relationship Id="rId28" Type="http://schemas.openxmlformats.org/officeDocument/2006/relationships/hyperlink" Target="http://www.twitter.com/dsahelpline" TargetMode="External"/><Relationship Id="rId36" Type="http://schemas.openxmlformats.org/officeDocument/2006/relationships/hyperlink" Target="mailto:services@respond.org.uk" TargetMode="External"/><Relationship Id="rId49"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anncrafttrust.org" TargetMode="External"/><Relationship Id="rId31" Type="http://schemas.openxmlformats.org/officeDocument/2006/relationships/hyperlink" Target="http://sdafmh.org.uk/" TargetMode="External"/><Relationship Id="rId44" Type="http://schemas.openxmlformats.org/officeDocument/2006/relationships/hyperlink" Target="http://www.victimsupport.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mailto:enquiries@elderabuse.org.uk" TargetMode="External"/><Relationship Id="rId27" Type="http://schemas.openxmlformats.org/officeDocument/2006/relationships/hyperlink" Target="http://www.dsahelpline.org/" TargetMode="External"/><Relationship Id="rId30" Type="http://schemas.openxmlformats.org/officeDocument/2006/relationships/hyperlink" Target="mailto:helpline@sdafmh.org.uk" TargetMode="External"/><Relationship Id="rId35" Type="http://schemas.openxmlformats.org/officeDocument/2006/relationships/hyperlink" Target="tel:%200808%20808%200700" TargetMode="External"/><Relationship Id="rId43" Type="http://schemas.openxmlformats.org/officeDocument/2006/relationships/hyperlink" Target="http://www.suzylamplugh.org/" TargetMode="External"/><Relationship Id="rId48"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www.ofcom.org.uk/phones-telecoms-and-internet/advice-for-consumers/accessibility/text-relay-guide" TargetMode="External"/><Relationship Id="rId25" Type="http://schemas.openxmlformats.org/officeDocument/2006/relationships/hyperlink" Target="http://www.anncrafttrust.org/" TargetMode="External"/><Relationship Id="rId33" Type="http://schemas.openxmlformats.org/officeDocument/2006/relationships/hyperlink" Target="http://www.rapecrisis.co.uk/" TargetMode="External"/><Relationship Id="rId38" Type="http://schemas.openxmlformats.org/officeDocument/2006/relationships/hyperlink" Target="http://www.stophateuk.org/talk-to-us/" TargetMode="External"/><Relationship Id="rId46" Type="http://schemas.openxmlformats.org/officeDocument/2006/relationships/header" Target="header2.xml"/><Relationship Id="rId20" Type="http://schemas.openxmlformats.org/officeDocument/2006/relationships/hyperlink" Target="mailto:Ann-Craft-Trust@nottingham.ac.uk" TargetMode="External"/><Relationship Id="rId41" Type="http://schemas.openxmlformats.org/officeDocument/2006/relationships/hyperlink" Target="http://fax:%20020%208392%201830/"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EA13023E75B94FB4E236E5EF4ED356" ma:contentTypeVersion="5" ma:contentTypeDescription="Create a new document." ma:contentTypeScope="" ma:versionID="f87261cceaa4cb72acf39a9bb0cff4b2">
  <xsd:schema xmlns:xsd="http://www.w3.org/2001/XMLSchema" xmlns:xs="http://www.w3.org/2001/XMLSchema" xmlns:p="http://schemas.microsoft.com/office/2006/metadata/properties" xmlns:ns3="26dade36-14ca-4890-8dfe-98e90156b7de" targetNamespace="http://schemas.microsoft.com/office/2006/metadata/properties" ma:root="true" ma:fieldsID="33877bbe3667543d67ab2fe7ff121355" ns3:_="">
    <xsd:import namespace="26dade36-14ca-4890-8dfe-98e90156b7d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dade36-14ca-4890-8dfe-98e90156b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E7C44B90019DB429BCC248E07E23698" ma:contentTypeVersion="12" ma:contentTypeDescription="Create a new document." ma:contentTypeScope="" ma:versionID="094ec8e3de7d8fc716bf5c17010a8ce1">
  <xsd:schema xmlns:xsd="http://www.w3.org/2001/XMLSchema" xmlns:xs="http://www.w3.org/2001/XMLSchema" xmlns:p="http://schemas.microsoft.com/office/2006/metadata/properties" xmlns:ns3="0702a980-a4b3-49b6-a502-eb8194628423" xmlns:ns4="6ed0a352-e89f-4732-99b1-684e352d50d9" targetNamespace="http://schemas.microsoft.com/office/2006/metadata/properties" ma:root="true" ma:fieldsID="61d422b9b96be49e5dc35afb3b4dd6ff" ns3:_="" ns4:_="">
    <xsd:import namespace="0702a980-a4b3-49b6-a502-eb8194628423"/>
    <xsd:import namespace="6ed0a352-e89f-4732-99b1-684e352d50d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02a980-a4b3-49b6-a502-eb81946284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d0a352-e89f-4732-99b1-684e352d50d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53751B-5A70-4342-9D55-3F14CEF40B60}">
  <ds:schemaRefs>
    <ds:schemaRef ds:uri="http://schemas.microsoft.com/sharepoint/v3/contenttype/forms"/>
  </ds:schemaRefs>
</ds:datastoreItem>
</file>

<file path=customXml/itemProps2.xml><?xml version="1.0" encoding="utf-8"?>
<ds:datastoreItem xmlns:ds="http://schemas.openxmlformats.org/officeDocument/2006/customXml" ds:itemID="{1DD80D22-4E9B-4D12-A1AE-7DA132563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dade36-14ca-4890-8dfe-98e90156b7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ABE7EC-A658-4C40-AD15-10B3760D3E1C}">
  <ds:schemaRefs>
    <ds:schemaRef ds:uri="http://schemas.openxmlformats.org/officeDocument/2006/bibliography"/>
  </ds:schemaRefs>
</ds:datastoreItem>
</file>

<file path=customXml/itemProps4.xml><?xml version="1.0" encoding="utf-8"?>
<ds:datastoreItem xmlns:ds="http://schemas.openxmlformats.org/officeDocument/2006/customXml" ds:itemID="{4D4E18A7-AF9F-46B2-A5CE-990570117169}">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C0AA6733-10A6-49A6-A7FD-BABD22937A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02a980-a4b3-49b6-a502-eb8194628423"/>
    <ds:schemaRef ds:uri="6ed0a352-e89f-4732-99b1-684e352d50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3791</Words>
  <Characters>21610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[Insert name of your organisation]Safeguarding Adults Procedures (Template)</vt:lpstr>
    </vt:vector>
  </TitlesOfParts>
  <Company>University of Nottingham</Company>
  <LinksUpToDate>false</LinksUpToDate>
  <CharactersWithSpaces>25351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name of your organisation]Safeguarding Adults Procedures (Template)</dc:title>
  <dc:subject/>
  <dc:creator>Millar Abra</dc:creator>
  <cp:keywords/>
  <dc:description/>
  <cp:lastModifiedBy>Lucy Clarke</cp:lastModifiedBy>
  <cp:revision>3</cp:revision>
  <dcterms:created xsi:type="dcterms:W3CDTF">2022-11-27T08:08:00Z</dcterms:created>
  <dcterms:modified xsi:type="dcterms:W3CDTF">2022-11-27T08:09:00Z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0x0101001E7C44B90019DB429BCC248E07E23698</vt:lpwstr>
  </property>
</Properties>
</file>